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B3FEBD8" w14:textId="23ED757B" w:rsidR="002E09BC" w:rsidRPr="00C5630A" w:rsidRDefault="002E09BC" w:rsidP="002E09BC">
      <w:pPr>
        <w:pStyle w:val="Standard"/>
        <w:spacing w:line="360" w:lineRule="auto"/>
        <w:jc w:val="center"/>
        <w:rPr>
          <w:rFonts w:ascii="Arial" w:hAnsi="Arial" w:cs="Arial"/>
          <w:b/>
          <w:bCs/>
          <w:sz w:val="20"/>
          <w:szCs w:val="20"/>
        </w:rPr>
      </w:pPr>
      <w:r w:rsidRPr="00C5630A">
        <w:rPr>
          <w:rFonts w:ascii="Arial" w:hAnsi="Arial" w:cs="Arial"/>
          <w:sz w:val="20"/>
          <w:szCs w:val="20"/>
        </w:rPr>
        <w:t>(Wzór umowy)</w:t>
      </w:r>
    </w:p>
    <w:p w14:paraId="0A402326" w14:textId="77777777" w:rsidR="00C5630A" w:rsidRPr="00C5630A" w:rsidRDefault="00C5630A" w:rsidP="00C5630A">
      <w:pPr>
        <w:autoSpaceDE w:val="0"/>
        <w:autoSpaceDN w:val="0"/>
        <w:adjustRightInd w:val="0"/>
        <w:spacing w:after="0"/>
        <w:jc w:val="center"/>
        <w:rPr>
          <w:rFonts w:ascii="Arial" w:hAnsi="Arial" w:cs="Arial"/>
          <w:b/>
          <w:bCs/>
          <w:sz w:val="28"/>
          <w:szCs w:val="28"/>
        </w:rPr>
      </w:pPr>
      <w:r w:rsidRPr="00C5630A">
        <w:rPr>
          <w:rFonts w:ascii="Arial" w:hAnsi="Arial" w:cs="Arial"/>
          <w:b/>
          <w:bCs/>
          <w:sz w:val="28"/>
          <w:szCs w:val="28"/>
        </w:rPr>
        <w:t xml:space="preserve">UMOWA Nr RO.32. ….. .2025 </w:t>
      </w:r>
    </w:p>
    <w:p w14:paraId="2C01FF62" w14:textId="5A8DBAB2" w:rsidR="00C5630A" w:rsidRPr="00C5630A" w:rsidRDefault="00C5630A" w:rsidP="00C5630A">
      <w:pPr>
        <w:autoSpaceDE w:val="0"/>
        <w:autoSpaceDN w:val="0"/>
        <w:adjustRightInd w:val="0"/>
        <w:spacing w:after="0"/>
        <w:jc w:val="center"/>
        <w:rPr>
          <w:rFonts w:ascii="Arial" w:hAnsi="Arial" w:cs="Arial"/>
          <w:b/>
          <w:bCs/>
          <w:sz w:val="28"/>
          <w:szCs w:val="28"/>
        </w:rPr>
      </w:pPr>
      <w:r w:rsidRPr="00C5630A">
        <w:rPr>
          <w:rFonts w:ascii="Arial" w:hAnsi="Arial" w:cs="Arial"/>
          <w:b/>
          <w:bCs/>
          <w:sz w:val="28"/>
          <w:szCs w:val="28"/>
        </w:rPr>
        <w:t>NA WYKONANIE ROBÓT BUDOWLANYCH</w:t>
      </w:r>
    </w:p>
    <w:p w14:paraId="63AF2685" w14:textId="77777777" w:rsidR="00C5630A" w:rsidRPr="00C5630A" w:rsidRDefault="00C5630A" w:rsidP="00C5630A">
      <w:pPr>
        <w:autoSpaceDE w:val="0"/>
        <w:autoSpaceDN w:val="0"/>
        <w:adjustRightInd w:val="0"/>
        <w:spacing w:after="0"/>
        <w:jc w:val="center"/>
        <w:rPr>
          <w:rFonts w:ascii="Arial" w:hAnsi="Arial" w:cs="Arial"/>
          <w:b/>
          <w:bCs/>
          <w:sz w:val="20"/>
          <w:szCs w:val="20"/>
        </w:rPr>
      </w:pPr>
    </w:p>
    <w:p w14:paraId="5165A6F0" w14:textId="40672AC4" w:rsidR="00C5630A" w:rsidRPr="00C5630A" w:rsidRDefault="00C5630A" w:rsidP="00C5630A">
      <w:pPr>
        <w:autoSpaceDE w:val="0"/>
        <w:autoSpaceDN w:val="0"/>
        <w:adjustRightInd w:val="0"/>
        <w:spacing w:after="0"/>
        <w:rPr>
          <w:rFonts w:ascii="Arial" w:hAnsi="Arial" w:cs="Arial"/>
          <w:sz w:val="20"/>
          <w:szCs w:val="20"/>
        </w:rPr>
      </w:pPr>
      <w:bookmarkStart w:id="0" w:name="_Hlk117834757"/>
      <w:r w:rsidRPr="00C5630A">
        <w:rPr>
          <w:rFonts w:ascii="Arial" w:hAnsi="Arial" w:cs="Arial"/>
          <w:sz w:val="20"/>
          <w:szCs w:val="20"/>
        </w:rPr>
        <w:t xml:space="preserve">zawarta w dniu </w:t>
      </w:r>
      <w:r w:rsidRPr="00C5630A">
        <w:rPr>
          <w:rFonts w:ascii="Arial" w:hAnsi="Arial" w:cs="Arial"/>
          <w:b/>
          <w:bCs/>
          <w:sz w:val="20"/>
          <w:szCs w:val="20"/>
        </w:rPr>
        <w:t xml:space="preserve">………..... </w:t>
      </w:r>
      <w:r w:rsidR="00F12ECB">
        <w:rPr>
          <w:rFonts w:ascii="Arial" w:hAnsi="Arial" w:cs="Arial"/>
          <w:b/>
          <w:bCs/>
          <w:sz w:val="20"/>
          <w:szCs w:val="20"/>
        </w:rPr>
        <w:t>….</w:t>
      </w:r>
      <w:r w:rsidRPr="00C5630A">
        <w:rPr>
          <w:rFonts w:ascii="Arial" w:hAnsi="Arial" w:cs="Arial"/>
          <w:sz w:val="20"/>
          <w:szCs w:val="20"/>
        </w:rPr>
        <w:t xml:space="preserve"> roku w </w:t>
      </w:r>
      <w:r w:rsidRPr="00C5630A">
        <w:rPr>
          <w:rFonts w:ascii="Arial" w:hAnsi="Arial" w:cs="Arial"/>
          <w:b/>
          <w:bCs/>
          <w:sz w:val="20"/>
          <w:szCs w:val="20"/>
        </w:rPr>
        <w:t>Nowej Soli</w:t>
      </w:r>
      <w:r w:rsidRPr="00C5630A">
        <w:rPr>
          <w:rFonts w:ascii="Arial" w:hAnsi="Arial" w:cs="Arial"/>
          <w:sz w:val="20"/>
          <w:szCs w:val="20"/>
        </w:rPr>
        <w:t xml:space="preserve"> pomiędzy:</w:t>
      </w:r>
    </w:p>
    <w:p w14:paraId="43C2313C" w14:textId="77777777" w:rsidR="00C5630A" w:rsidRPr="00C5630A" w:rsidRDefault="00C5630A" w:rsidP="00C5630A">
      <w:pPr>
        <w:autoSpaceDE w:val="0"/>
        <w:autoSpaceDN w:val="0"/>
        <w:adjustRightInd w:val="0"/>
        <w:spacing w:after="0"/>
        <w:rPr>
          <w:rFonts w:ascii="Arial" w:hAnsi="Arial" w:cs="Arial"/>
          <w:sz w:val="20"/>
          <w:szCs w:val="20"/>
        </w:rPr>
      </w:pPr>
    </w:p>
    <w:p w14:paraId="0BE7A1CB" w14:textId="77777777" w:rsidR="00C5630A" w:rsidRPr="00C5630A" w:rsidRDefault="00C5630A" w:rsidP="00C5630A">
      <w:pPr>
        <w:spacing w:after="0"/>
        <w:rPr>
          <w:rFonts w:ascii="Arial" w:eastAsia="Arial" w:hAnsi="Arial" w:cs="Arial"/>
          <w:bCs/>
          <w:sz w:val="20"/>
          <w:szCs w:val="20"/>
          <w:lang w:val="pl" w:eastAsia="pl-PL"/>
        </w:rPr>
      </w:pPr>
      <w:bookmarkStart w:id="1" w:name="_Hlk72349223"/>
      <w:r w:rsidRPr="00C5630A">
        <w:rPr>
          <w:rFonts w:ascii="Arial" w:eastAsia="Arial" w:hAnsi="Arial" w:cs="Arial"/>
          <w:b/>
          <w:sz w:val="20"/>
          <w:szCs w:val="20"/>
          <w:lang w:val="pl" w:eastAsia="pl-PL"/>
        </w:rPr>
        <w:t xml:space="preserve">Gminą Nowa Sól </w:t>
      </w:r>
      <w:r w:rsidRPr="00C5630A">
        <w:rPr>
          <w:rFonts w:ascii="Arial" w:eastAsia="Arial" w:hAnsi="Arial" w:cs="Arial"/>
          <w:bCs/>
          <w:sz w:val="20"/>
          <w:szCs w:val="20"/>
          <w:lang w:val="pl" w:eastAsia="pl-PL"/>
        </w:rPr>
        <w:t xml:space="preserve">z siedzibą w Nowej Soli przy ul. Moniuszki 3A, 67-100 Nowa Sól, </w:t>
      </w:r>
    </w:p>
    <w:p w14:paraId="503697CD" w14:textId="77777777" w:rsidR="00C5630A" w:rsidRPr="00C5630A" w:rsidRDefault="00C5630A" w:rsidP="00C5630A">
      <w:pPr>
        <w:spacing w:after="0"/>
        <w:rPr>
          <w:rFonts w:ascii="Arial" w:eastAsia="Arial" w:hAnsi="Arial" w:cs="Arial"/>
          <w:bCs/>
          <w:sz w:val="20"/>
          <w:szCs w:val="20"/>
          <w:lang w:val="pl" w:eastAsia="pl-PL"/>
        </w:rPr>
      </w:pPr>
      <w:r w:rsidRPr="00C5630A">
        <w:rPr>
          <w:rFonts w:ascii="Arial" w:eastAsia="Arial" w:hAnsi="Arial" w:cs="Arial"/>
          <w:bCs/>
          <w:sz w:val="20"/>
          <w:szCs w:val="20"/>
          <w:lang w:val="pl" w:eastAsia="pl-PL"/>
        </w:rPr>
        <w:t>NIP: 925-195-84-61, REGON: 971237799, reprezentowaną przez:</w:t>
      </w:r>
    </w:p>
    <w:p w14:paraId="596A7002" w14:textId="77777777" w:rsidR="00C5630A" w:rsidRPr="00C5630A" w:rsidRDefault="00C5630A" w:rsidP="00C5630A">
      <w:pPr>
        <w:spacing w:after="0"/>
        <w:rPr>
          <w:rFonts w:ascii="Arial" w:eastAsia="Arial" w:hAnsi="Arial" w:cs="Arial"/>
          <w:b/>
          <w:sz w:val="20"/>
          <w:szCs w:val="20"/>
          <w:lang w:val="pl" w:eastAsia="pl-PL"/>
        </w:rPr>
      </w:pPr>
      <w:r w:rsidRPr="00C5630A">
        <w:rPr>
          <w:rFonts w:ascii="Arial" w:eastAsia="Arial" w:hAnsi="Arial" w:cs="Arial"/>
          <w:b/>
          <w:sz w:val="20"/>
          <w:szCs w:val="20"/>
          <w:lang w:val="pl" w:eastAsia="pl-PL"/>
        </w:rPr>
        <w:t>Izabelę Bojko – Wójta Gminy</w:t>
      </w:r>
    </w:p>
    <w:p w14:paraId="6357E314" w14:textId="77777777" w:rsidR="00C5630A" w:rsidRPr="00C5630A" w:rsidRDefault="00C5630A" w:rsidP="00C5630A">
      <w:pPr>
        <w:spacing w:after="0"/>
        <w:rPr>
          <w:rFonts w:ascii="Arial" w:eastAsia="Arial" w:hAnsi="Arial" w:cs="Arial"/>
          <w:b/>
          <w:sz w:val="20"/>
          <w:szCs w:val="20"/>
          <w:lang w:val="pl" w:eastAsia="pl-PL"/>
        </w:rPr>
      </w:pPr>
      <w:r w:rsidRPr="00C5630A">
        <w:rPr>
          <w:rFonts w:ascii="Arial" w:eastAsia="Arial" w:hAnsi="Arial" w:cs="Arial"/>
          <w:bCs/>
          <w:sz w:val="20"/>
          <w:szCs w:val="20"/>
          <w:lang w:val="pl" w:eastAsia="pl-PL"/>
        </w:rPr>
        <w:t>przy kontrasygnacie</w:t>
      </w:r>
      <w:r w:rsidRPr="00C5630A">
        <w:rPr>
          <w:rFonts w:ascii="Arial" w:eastAsia="Arial" w:hAnsi="Arial" w:cs="Arial"/>
          <w:b/>
          <w:sz w:val="20"/>
          <w:szCs w:val="20"/>
          <w:lang w:val="pl" w:eastAsia="pl-PL"/>
        </w:rPr>
        <w:t xml:space="preserve"> Skarbnika Gminy - Justyny </w:t>
      </w:r>
      <w:proofErr w:type="spellStart"/>
      <w:r w:rsidRPr="00C5630A">
        <w:rPr>
          <w:rFonts w:ascii="Arial" w:eastAsia="Arial" w:hAnsi="Arial" w:cs="Arial"/>
          <w:b/>
          <w:sz w:val="20"/>
          <w:szCs w:val="20"/>
          <w:lang w:val="pl" w:eastAsia="pl-PL"/>
        </w:rPr>
        <w:t>Anteckiej-Klimek</w:t>
      </w:r>
      <w:proofErr w:type="spellEnd"/>
    </w:p>
    <w:p w14:paraId="3DAF54C0" w14:textId="77777777" w:rsidR="00C5630A" w:rsidRPr="00C5630A" w:rsidRDefault="00C5630A" w:rsidP="00C5630A">
      <w:pPr>
        <w:spacing w:after="0"/>
        <w:rPr>
          <w:rFonts w:ascii="Arial" w:eastAsia="Arial" w:hAnsi="Arial" w:cs="Arial"/>
          <w:b/>
          <w:sz w:val="20"/>
          <w:szCs w:val="20"/>
          <w:lang w:val="pl" w:eastAsia="pl-PL"/>
        </w:rPr>
      </w:pPr>
      <w:r w:rsidRPr="00C5630A">
        <w:rPr>
          <w:rFonts w:ascii="Arial" w:eastAsia="Arial" w:hAnsi="Arial" w:cs="Arial"/>
          <w:bCs/>
          <w:sz w:val="20"/>
          <w:szCs w:val="20"/>
          <w:lang w:val="pl" w:eastAsia="pl-PL"/>
        </w:rPr>
        <w:t>zwaną dalej</w:t>
      </w:r>
      <w:r w:rsidRPr="00C5630A">
        <w:rPr>
          <w:rFonts w:ascii="Arial" w:eastAsia="Arial" w:hAnsi="Arial" w:cs="Arial"/>
          <w:b/>
          <w:sz w:val="20"/>
          <w:szCs w:val="20"/>
          <w:lang w:val="pl" w:eastAsia="pl-PL"/>
        </w:rPr>
        <w:t xml:space="preserve"> Zamawiającym,</w:t>
      </w:r>
    </w:p>
    <w:bookmarkEnd w:id="1"/>
    <w:p w14:paraId="0A532577" w14:textId="77777777" w:rsidR="00C5630A" w:rsidRPr="00C5630A" w:rsidRDefault="00C5630A" w:rsidP="00C5630A">
      <w:pPr>
        <w:autoSpaceDE w:val="0"/>
        <w:autoSpaceDN w:val="0"/>
        <w:adjustRightInd w:val="0"/>
        <w:spacing w:after="0"/>
        <w:rPr>
          <w:rFonts w:ascii="Arial" w:eastAsia="Times New Roman" w:hAnsi="Arial" w:cs="Arial"/>
          <w:sz w:val="20"/>
          <w:szCs w:val="20"/>
          <w:lang w:eastAsia="zh-CN"/>
        </w:rPr>
      </w:pPr>
    </w:p>
    <w:p w14:paraId="32D1064C" w14:textId="77777777" w:rsidR="00C5630A" w:rsidRPr="00C5630A" w:rsidRDefault="00C5630A" w:rsidP="00C5630A">
      <w:pPr>
        <w:autoSpaceDE w:val="0"/>
        <w:autoSpaceDN w:val="0"/>
        <w:adjustRightInd w:val="0"/>
        <w:spacing w:after="0"/>
        <w:rPr>
          <w:rFonts w:ascii="Arial" w:hAnsi="Arial" w:cs="Arial"/>
          <w:sz w:val="20"/>
          <w:szCs w:val="20"/>
        </w:rPr>
      </w:pPr>
      <w:r w:rsidRPr="00C5630A">
        <w:rPr>
          <w:rFonts w:ascii="Arial" w:hAnsi="Arial" w:cs="Arial"/>
          <w:sz w:val="20"/>
          <w:szCs w:val="20"/>
        </w:rPr>
        <w:t>a</w:t>
      </w:r>
      <w:bookmarkEnd w:id="0"/>
    </w:p>
    <w:p w14:paraId="17EB50B4" w14:textId="77777777" w:rsidR="00C5630A" w:rsidRPr="00C5630A" w:rsidRDefault="00C5630A" w:rsidP="00C5630A">
      <w:pPr>
        <w:autoSpaceDE w:val="0"/>
        <w:autoSpaceDN w:val="0"/>
        <w:adjustRightInd w:val="0"/>
        <w:spacing w:after="0"/>
        <w:rPr>
          <w:rFonts w:ascii="Arial" w:hAnsi="Arial" w:cs="Arial"/>
          <w:sz w:val="20"/>
          <w:szCs w:val="20"/>
        </w:rPr>
      </w:pPr>
      <w:r w:rsidRPr="00C5630A">
        <w:rPr>
          <w:rFonts w:ascii="Arial" w:hAnsi="Arial" w:cs="Arial"/>
          <w:b/>
          <w:bCs/>
          <w:sz w:val="20"/>
          <w:szCs w:val="20"/>
        </w:rPr>
        <w:t xml:space="preserve">……………………..., </w:t>
      </w:r>
      <w:r w:rsidRPr="00C5630A">
        <w:rPr>
          <w:rFonts w:ascii="Arial" w:hAnsi="Arial" w:cs="Arial"/>
          <w:sz w:val="20"/>
          <w:szCs w:val="20"/>
        </w:rPr>
        <w:t>NIP:</w:t>
      </w:r>
      <w:r w:rsidRPr="00C5630A">
        <w:rPr>
          <w:rFonts w:ascii="Arial" w:hAnsi="Arial" w:cs="Arial"/>
          <w:b/>
          <w:bCs/>
          <w:sz w:val="20"/>
          <w:szCs w:val="20"/>
        </w:rPr>
        <w:t>.....,</w:t>
      </w:r>
      <w:r w:rsidRPr="00C5630A">
        <w:rPr>
          <w:rFonts w:ascii="Arial" w:hAnsi="Arial" w:cs="Arial"/>
          <w:sz w:val="20"/>
          <w:szCs w:val="20"/>
        </w:rPr>
        <w:t xml:space="preserve">Regon </w:t>
      </w:r>
      <w:r w:rsidRPr="00C5630A">
        <w:rPr>
          <w:rFonts w:ascii="Arial" w:hAnsi="Arial" w:cs="Arial"/>
          <w:b/>
          <w:bCs/>
          <w:sz w:val="20"/>
          <w:szCs w:val="20"/>
        </w:rPr>
        <w:t>.....</w:t>
      </w:r>
      <w:r w:rsidRPr="00C5630A">
        <w:rPr>
          <w:rFonts w:ascii="Arial" w:hAnsi="Arial" w:cs="Arial"/>
          <w:sz w:val="20"/>
          <w:szCs w:val="20"/>
        </w:rPr>
        <w:t xml:space="preserve">, KRS: </w:t>
      </w:r>
      <w:r w:rsidRPr="00C5630A">
        <w:rPr>
          <w:rFonts w:ascii="Arial" w:hAnsi="Arial" w:cs="Arial"/>
          <w:b/>
          <w:bCs/>
          <w:sz w:val="20"/>
          <w:szCs w:val="20"/>
        </w:rPr>
        <w:t>.....</w:t>
      </w:r>
    </w:p>
    <w:p w14:paraId="3983BA9F" w14:textId="77777777" w:rsidR="00C5630A" w:rsidRPr="00C5630A" w:rsidRDefault="00C5630A" w:rsidP="00C5630A">
      <w:pPr>
        <w:autoSpaceDE w:val="0"/>
        <w:autoSpaceDN w:val="0"/>
        <w:adjustRightInd w:val="0"/>
        <w:spacing w:after="0"/>
        <w:rPr>
          <w:rFonts w:ascii="Arial" w:hAnsi="Arial" w:cs="Arial"/>
          <w:sz w:val="20"/>
          <w:szCs w:val="20"/>
        </w:rPr>
      </w:pPr>
      <w:r w:rsidRPr="00C5630A">
        <w:rPr>
          <w:rFonts w:ascii="Arial" w:hAnsi="Arial" w:cs="Arial"/>
          <w:sz w:val="20"/>
          <w:szCs w:val="20"/>
        </w:rPr>
        <w:t xml:space="preserve">zwanym dalej w treści umowy </w:t>
      </w:r>
      <w:r w:rsidRPr="00C5630A">
        <w:rPr>
          <w:rFonts w:ascii="Arial" w:hAnsi="Arial" w:cs="Arial"/>
          <w:b/>
          <w:bCs/>
          <w:sz w:val="20"/>
          <w:szCs w:val="20"/>
        </w:rPr>
        <w:t xml:space="preserve">„Wykonawcą”, </w:t>
      </w:r>
      <w:r w:rsidRPr="00C5630A">
        <w:rPr>
          <w:rFonts w:ascii="Arial" w:hAnsi="Arial" w:cs="Arial"/>
          <w:sz w:val="20"/>
          <w:szCs w:val="20"/>
        </w:rPr>
        <w:t>który reprezentowany jest przez:</w:t>
      </w:r>
    </w:p>
    <w:p w14:paraId="0D9B2634" w14:textId="77777777" w:rsidR="00C5630A" w:rsidRPr="00C5630A" w:rsidRDefault="00C5630A" w:rsidP="00C5630A">
      <w:pPr>
        <w:autoSpaceDE w:val="0"/>
        <w:autoSpaceDN w:val="0"/>
        <w:adjustRightInd w:val="0"/>
        <w:spacing w:after="0"/>
        <w:rPr>
          <w:rFonts w:ascii="Arial" w:hAnsi="Arial" w:cs="Arial"/>
          <w:sz w:val="20"/>
          <w:szCs w:val="20"/>
        </w:rPr>
      </w:pPr>
      <w:r w:rsidRPr="00C5630A">
        <w:rPr>
          <w:rFonts w:ascii="Arial" w:hAnsi="Arial" w:cs="Arial"/>
          <w:sz w:val="20"/>
          <w:szCs w:val="20"/>
        </w:rPr>
        <w:t>1. ………………………….. - ……………..……………..</w:t>
      </w:r>
    </w:p>
    <w:p w14:paraId="01DB08AA" w14:textId="77777777" w:rsidR="00C5630A" w:rsidRPr="00F1025F" w:rsidRDefault="00C5630A" w:rsidP="00C5630A">
      <w:pPr>
        <w:suppressAutoHyphens w:val="0"/>
        <w:spacing w:before="120" w:after="0" w:line="240" w:lineRule="auto"/>
        <w:jc w:val="both"/>
        <w:rPr>
          <w:rFonts w:ascii="Arial" w:eastAsia="Times New Roman" w:hAnsi="Arial" w:cs="Arial"/>
          <w:sz w:val="20"/>
          <w:szCs w:val="20"/>
          <w:lang w:eastAsia="pl-PL"/>
        </w:rPr>
      </w:pPr>
    </w:p>
    <w:p w14:paraId="01BBF13A" w14:textId="67C10537" w:rsidR="00A0288D" w:rsidRDefault="00A0288D" w:rsidP="003F1AFB">
      <w:pPr>
        <w:suppressAutoHyphens w:val="0"/>
        <w:spacing w:after="0"/>
        <w:rPr>
          <w:rFonts w:ascii="Arial" w:eastAsia="Calibri" w:hAnsi="Arial" w:cs="Arial"/>
          <w:b/>
          <w:sz w:val="20"/>
          <w:szCs w:val="20"/>
          <w:lang w:eastAsia="en-US"/>
        </w:rPr>
      </w:pPr>
      <w:r w:rsidRPr="00F1025F">
        <w:rPr>
          <w:rFonts w:ascii="Arial" w:eastAsia="Calibri" w:hAnsi="Arial" w:cs="Arial"/>
          <w:sz w:val="20"/>
          <w:szCs w:val="20"/>
          <w:lang w:eastAsia="en-US"/>
        </w:rPr>
        <w:t>zwaną/</w:t>
      </w:r>
      <w:proofErr w:type="spellStart"/>
      <w:r w:rsidRPr="00F1025F">
        <w:rPr>
          <w:rFonts w:ascii="Arial" w:eastAsia="Calibri" w:hAnsi="Arial" w:cs="Arial"/>
          <w:sz w:val="20"/>
          <w:szCs w:val="20"/>
          <w:lang w:eastAsia="en-US"/>
        </w:rPr>
        <w:t>nym</w:t>
      </w:r>
      <w:proofErr w:type="spellEnd"/>
      <w:r w:rsidRPr="00F1025F">
        <w:rPr>
          <w:rFonts w:ascii="Arial" w:eastAsia="Calibri" w:hAnsi="Arial" w:cs="Arial"/>
          <w:sz w:val="20"/>
          <w:szCs w:val="20"/>
          <w:lang w:eastAsia="en-US"/>
        </w:rPr>
        <w:t xml:space="preserve"> w dalszej części Umowy</w:t>
      </w:r>
      <w:r w:rsidRPr="00F1025F">
        <w:rPr>
          <w:rFonts w:ascii="Arial" w:eastAsia="Calibri" w:hAnsi="Arial" w:cs="Arial"/>
          <w:b/>
          <w:sz w:val="20"/>
          <w:szCs w:val="20"/>
          <w:lang w:eastAsia="en-US"/>
        </w:rPr>
        <w:t xml:space="preserve"> Wykonawcą, oraz</w:t>
      </w:r>
    </w:p>
    <w:p w14:paraId="483532AA" w14:textId="77777777" w:rsidR="00ED63F5" w:rsidRDefault="00ED63F5" w:rsidP="003F1AFB">
      <w:pPr>
        <w:suppressAutoHyphens w:val="0"/>
        <w:spacing w:after="0"/>
        <w:rPr>
          <w:rFonts w:ascii="Arial" w:eastAsia="Calibri" w:hAnsi="Arial" w:cs="Arial"/>
          <w:b/>
          <w:sz w:val="20"/>
          <w:szCs w:val="20"/>
          <w:lang w:eastAsia="en-US"/>
        </w:rPr>
      </w:pPr>
    </w:p>
    <w:p w14:paraId="6E04A8C5" w14:textId="77777777" w:rsidR="00ED63F5" w:rsidRPr="00F1025F" w:rsidRDefault="00ED63F5" w:rsidP="003F1AFB">
      <w:pPr>
        <w:suppressAutoHyphens w:val="0"/>
        <w:spacing w:after="0"/>
        <w:rPr>
          <w:rFonts w:ascii="Arial" w:eastAsia="Calibri" w:hAnsi="Arial" w:cs="Arial"/>
          <w:b/>
          <w:sz w:val="20"/>
          <w:szCs w:val="20"/>
          <w:lang w:eastAsia="en-US"/>
        </w:rPr>
      </w:pPr>
    </w:p>
    <w:p w14:paraId="2221ECAE" w14:textId="77777777" w:rsidR="00A0288D" w:rsidRPr="00F1025F" w:rsidRDefault="00A0288D" w:rsidP="003F1AFB">
      <w:pPr>
        <w:suppressAutoHyphens w:val="0"/>
        <w:spacing w:after="0"/>
        <w:jc w:val="both"/>
        <w:rPr>
          <w:rFonts w:ascii="Arial" w:eastAsia="Calibri" w:hAnsi="Arial" w:cs="Arial"/>
          <w:sz w:val="20"/>
          <w:szCs w:val="20"/>
          <w:lang w:eastAsia="en-US"/>
        </w:rPr>
      </w:pPr>
      <w:r w:rsidRPr="00F1025F">
        <w:rPr>
          <w:rFonts w:ascii="Arial" w:eastAsia="Calibri" w:hAnsi="Arial" w:cs="Arial"/>
          <w:sz w:val="20"/>
          <w:szCs w:val="20"/>
          <w:lang w:eastAsia="en-US"/>
        </w:rPr>
        <w:t>zwanych dalej łącznie lub osobno odpowiednio</w:t>
      </w:r>
      <w:r w:rsidRPr="00F1025F">
        <w:rPr>
          <w:rFonts w:ascii="Arial" w:eastAsia="Calibri" w:hAnsi="Arial" w:cs="Arial"/>
          <w:b/>
          <w:sz w:val="20"/>
          <w:szCs w:val="20"/>
          <w:lang w:eastAsia="en-US"/>
        </w:rPr>
        <w:t xml:space="preserve"> „Stronami”,  „Stroną”.</w:t>
      </w:r>
    </w:p>
    <w:p w14:paraId="0A8181F1" w14:textId="77777777" w:rsidR="00A0288D" w:rsidRPr="00F1025F" w:rsidRDefault="00A0288D" w:rsidP="003F1AFB">
      <w:pPr>
        <w:tabs>
          <w:tab w:val="right" w:pos="9720"/>
        </w:tabs>
        <w:spacing w:after="0"/>
        <w:ind w:right="-131"/>
        <w:jc w:val="center"/>
        <w:rPr>
          <w:rFonts w:ascii="Arial" w:eastAsia="Times New Roman" w:hAnsi="Arial" w:cs="Arial"/>
          <w:b/>
          <w:kern w:val="1"/>
          <w:sz w:val="20"/>
          <w:szCs w:val="20"/>
        </w:rPr>
      </w:pPr>
    </w:p>
    <w:p w14:paraId="2562C3E8" w14:textId="00BB75A0" w:rsidR="001922DA" w:rsidRPr="00F1025F" w:rsidRDefault="006F0077" w:rsidP="003F1AFB">
      <w:pPr>
        <w:tabs>
          <w:tab w:val="left" w:leader="dot" w:pos="1426"/>
          <w:tab w:val="left" w:leader="dot" w:pos="3298"/>
        </w:tabs>
        <w:spacing w:after="0"/>
        <w:ind w:right="14"/>
        <w:jc w:val="both"/>
        <w:rPr>
          <w:rFonts w:ascii="Arial" w:eastAsia="Times New Roman" w:hAnsi="Arial" w:cs="Arial"/>
          <w:sz w:val="20"/>
          <w:szCs w:val="20"/>
        </w:rPr>
      </w:pPr>
      <w:r w:rsidRPr="00F1025F">
        <w:rPr>
          <w:rFonts w:ascii="Arial" w:eastAsia="Times New Roman" w:hAnsi="Arial" w:cs="Arial"/>
          <w:sz w:val="20"/>
          <w:szCs w:val="20"/>
        </w:rPr>
        <w:t xml:space="preserve">zgodnie z wynikiem przeprowadzonego postępowania o udzielenie zamówienia publicznego w trybie </w:t>
      </w:r>
      <w:r w:rsidR="00A0288D" w:rsidRPr="00F1025F">
        <w:rPr>
          <w:rFonts w:ascii="Arial" w:eastAsia="Times New Roman" w:hAnsi="Arial" w:cs="Arial"/>
          <w:sz w:val="20"/>
          <w:szCs w:val="20"/>
        </w:rPr>
        <w:t xml:space="preserve">podstawowym, o którym mowa art. 275 pkt </w:t>
      </w:r>
      <w:r w:rsidR="00ED5A9C" w:rsidRPr="00F1025F">
        <w:rPr>
          <w:rFonts w:ascii="Arial" w:eastAsia="Times New Roman" w:hAnsi="Arial" w:cs="Arial"/>
          <w:sz w:val="20"/>
          <w:szCs w:val="20"/>
        </w:rPr>
        <w:t>2</w:t>
      </w:r>
      <w:r w:rsidR="00A76B1D">
        <w:rPr>
          <w:rFonts w:ascii="Arial" w:eastAsia="Times New Roman" w:hAnsi="Arial" w:cs="Arial"/>
          <w:sz w:val="20"/>
          <w:szCs w:val="20"/>
        </w:rPr>
        <w:t>)</w:t>
      </w:r>
      <w:r w:rsidR="00A0288D" w:rsidRPr="00F1025F">
        <w:rPr>
          <w:rFonts w:ascii="Arial" w:eastAsia="Times New Roman" w:hAnsi="Arial" w:cs="Arial"/>
          <w:sz w:val="20"/>
          <w:szCs w:val="20"/>
        </w:rPr>
        <w:t xml:space="preserve"> </w:t>
      </w:r>
      <w:r w:rsidR="00A0288D" w:rsidRPr="00F1025F">
        <w:rPr>
          <w:rFonts w:ascii="Arial" w:hAnsi="Arial" w:cs="Arial"/>
          <w:sz w:val="20"/>
          <w:szCs w:val="20"/>
        </w:rPr>
        <w:t xml:space="preserve">ustawy z dnia 11 września 2019 r. Prawo zamówień publicznych </w:t>
      </w:r>
      <w:r w:rsidR="00BB3728" w:rsidRPr="00F1025F">
        <w:rPr>
          <w:rFonts w:ascii="Arial" w:hAnsi="Arial" w:cs="Arial"/>
          <w:sz w:val="20"/>
          <w:szCs w:val="20"/>
        </w:rPr>
        <w:t>(</w:t>
      </w:r>
      <w:r w:rsidR="00A76B1D">
        <w:rPr>
          <w:rFonts w:ascii="Arial" w:hAnsi="Arial" w:cs="Arial"/>
          <w:sz w:val="20"/>
          <w:szCs w:val="20"/>
        </w:rPr>
        <w:t xml:space="preserve">t. j. </w:t>
      </w:r>
      <w:r w:rsidR="00BB3728" w:rsidRPr="00F1025F">
        <w:rPr>
          <w:rFonts w:ascii="Arial" w:hAnsi="Arial" w:cs="Arial"/>
          <w:sz w:val="20"/>
          <w:szCs w:val="20"/>
        </w:rPr>
        <w:t>Dz. U. z 202</w:t>
      </w:r>
      <w:r w:rsidR="00A76B1D">
        <w:rPr>
          <w:rFonts w:ascii="Arial" w:hAnsi="Arial" w:cs="Arial"/>
          <w:sz w:val="20"/>
          <w:szCs w:val="20"/>
        </w:rPr>
        <w:t>4 r.</w:t>
      </w:r>
      <w:r w:rsidR="00BB3728" w:rsidRPr="00F1025F">
        <w:rPr>
          <w:rFonts w:ascii="Arial" w:hAnsi="Arial" w:cs="Arial"/>
          <w:sz w:val="20"/>
          <w:szCs w:val="20"/>
        </w:rPr>
        <w:t>, poz. 1</w:t>
      </w:r>
      <w:r w:rsidR="00967E64">
        <w:rPr>
          <w:rFonts w:ascii="Arial" w:hAnsi="Arial" w:cs="Arial"/>
          <w:sz w:val="20"/>
          <w:szCs w:val="20"/>
        </w:rPr>
        <w:t>320</w:t>
      </w:r>
      <w:r w:rsidR="00BB3728" w:rsidRPr="00F1025F">
        <w:rPr>
          <w:rFonts w:ascii="Arial" w:hAnsi="Arial" w:cs="Arial"/>
          <w:sz w:val="20"/>
          <w:szCs w:val="20"/>
        </w:rPr>
        <w:t xml:space="preserve"> z</w:t>
      </w:r>
      <w:r w:rsidR="00A76B1D">
        <w:rPr>
          <w:rFonts w:ascii="Arial" w:hAnsi="Arial" w:cs="Arial"/>
          <w:sz w:val="20"/>
          <w:szCs w:val="20"/>
        </w:rPr>
        <w:t xml:space="preserve"> późn. zm</w:t>
      </w:r>
      <w:r w:rsidR="00BB3728" w:rsidRPr="00F1025F">
        <w:rPr>
          <w:rFonts w:ascii="Arial" w:hAnsi="Arial" w:cs="Arial"/>
          <w:sz w:val="20"/>
          <w:szCs w:val="20"/>
        </w:rPr>
        <w:t xml:space="preserve">. </w:t>
      </w:r>
      <w:r w:rsidR="00A0288D" w:rsidRPr="00F1025F">
        <w:rPr>
          <w:rFonts w:ascii="Arial" w:hAnsi="Arial" w:cs="Arial"/>
          <w:sz w:val="20"/>
          <w:szCs w:val="20"/>
        </w:rPr>
        <w:t>– „P</w:t>
      </w:r>
      <w:r w:rsidR="00A76B1D">
        <w:rPr>
          <w:rFonts w:ascii="Arial" w:hAnsi="Arial" w:cs="Arial"/>
          <w:sz w:val="20"/>
          <w:szCs w:val="20"/>
        </w:rPr>
        <w:t>ZP</w:t>
      </w:r>
      <w:r w:rsidR="00A0288D" w:rsidRPr="00F1025F">
        <w:rPr>
          <w:rFonts w:ascii="Arial" w:hAnsi="Arial" w:cs="Arial"/>
          <w:sz w:val="20"/>
          <w:szCs w:val="20"/>
        </w:rPr>
        <w:t>”),</w:t>
      </w:r>
      <w:r w:rsidR="00A0288D" w:rsidRPr="00F1025F">
        <w:rPr>
          <w:rFonts w:ascii="Arial" w:eastAsia="Times New Roman" w:hAnsi="Arial" w:cs="Arial"/>
          <w:sz w:val="20"/>
          <w:szCs w:val="20"/>
        </w:rPr>
        <w:t xml:space="preserve"> </w:t>
      </w:r>
      <w:r w:rsidR="001922DA" w:rsidRPr="00F1025F">
        <w:rPr>
          <w:rFonts w:ascii="Arial" w:eastAsia="Times New Roman" w:hAnsi="Arial" w:cs="Arial"/>
          <w:sz w:val="20"/>
          <w:szCs w:val="20"/>
        </w:rPr>
        <w:t>o następującej treści:</w:t>
      </w:r>
    </w:p>
    <w:p w14:paraId="59026E73" w14:textId="77777777" w:rsidR="001922DA" w:rsidRPr="00F1025F" w:rsidRDefault="001922DA" w:rsidP="003F1AFB">
      <w:pPr>
        <w:tabs>
          <w:tab w:val="left" w:pos="2760"/>
        </w:tabs>
        <w:spacing w:after="0"/>
        <w:jc w:val="both"/>
        <w:rPr>
          <w:rFonts w:ascii="Arial" w:eastAsia="Times New Roman" w:hAnsi="Arial" w:cs="Arial"/>
          <w:sz w:val="20"/>
          <w:szCs w:val="20"/>
        </w:rPr>
      </w:pPr>
    </w:p>
    <w:p w14:paraId="4D542371" w14:textId="77777777" w:rsidR="001922DA" w:rsidRPr="00195A1D" w:rsidRDefault="001922DA" w:rsidP="00195A1D">
      <w:pPr>
        <w:widowControl w:val="0"/>
        <w:spacing w:after="0"/>
        <w:jc w:val="center"/>
        <w:rPr>
          <w:rFonts w:ascii="Arial" w:eastAsia="Times New Roman" w:hAnsi="Arial" w:cs="Arial"/>
          <w:sz w:val="20"/>
          <w:szCs w:val="20"/>
        </w:rPr>
      </w:pPr>
      <w:r w:rsidRPr="00195A1D">
        <w:rPr>
          <w:rFonts w:ascii="Arial" w:eastAsia="Lucida Sans Unicode" w:hAnsi="Arial" w:cs="Arial"/>
          <w:b/>
          <w:bCs/>
          <w:sz w:val="20"/>
          <w:szCs w:val="20"/>
        </w:rPr>
        <w:t>§ 1</w:t>
      </w:r>
    </w:p>
    <w:p w14:paraId="5E716CCF" w14:textId="120DE199" w:rsidR="00BD1590" w:rsidRPr="00195A1D" w:rsidRDefault="00674A75" w:rsidP="00195A1D">
      <w:pPr>
        <w:widowControl w:val="0"/>
        <w:spacing w:after="0"/>
        <w:jc w:val="both"/>
        <w:rPr>
          <w:rFonts w:ascii="Arial" w:eastAsia="Times New Roman" w:hAnsi="Arial" w:cs="Arial"/>
          <w:sz w:val="20"/>
          <w:szCs w:val="20"/>
        </w:rPr>
      </w:pPr>
      <w:r w:rsidRPr="00195A1D">
        <w:rPr>
          <w:rFonts w:ascii="Arial" w:eastAsia="Times New Roman" w:hAnsi="Arial" w:cs="Arial"/>
          <w:sz w:val="20"/>
          <w:szCs w:val="20"/>
        </w:rPr>
        <w:t>Zamawiając</w:t>
      </w:r>
      <w:r w:rsidR="001922DA" w:rsidRPr="00195A1D">
        <w:rPr>
          <w:rFonts w:ascii="Arial" w:eastAsia="Times New Roman" w:hAnsi="Arial" w:cs="Arial"/>
          <w:sz w:val="20"/>
          <w:szCs w:val="20"/>
        </w:rPr>
        <w:t>y zleca</w:t>
      </w:r>
      <w:r w:rsidR="006F0077" w:rsidRPr="00195A1D">
        <w:rPr>
          <w:rFonts w:ascii="Arial" w:eastAsia="Times New Roman" w:hAnsi="Arial" w:cs="Arial"/>
          <w:sz w:val="20"/>
          <w:szCs w:val="20"/>
        </w:rPr>
        <w:t>,</w:t>
      </w:r>
      <w:r w:rsidR="001922DA" w:rsidRPr="00195A1D">
        <w:rPr>
          <w:rFonts w:ascii="Arial" w:eastAsia="Times New Roman" w:hAnsi="Arial" w:cs="Arial"/>
          <w:sz w:val="20"/>
          <w:szCs w:val="20"/>
        </w:rPr>
        <w:t xml:space="preserve"> a </w:t>
      </w:r>
      <w:r w:rsidRPr="00195A1D">
        <w:rPr>
          <w:rFonts w:ascii="Arial" w:eastAsia="Times New Roman" w:hAnsi="Arial" w:cs="Arial"/>
          <w:sz w:val="20"/>
          <w:szCs w:val="20"/>
        </w:rPr>
        <w:t>Wykonawca</w:t>
      </w:r>
      <w:r w:rsidR="001922DA" w:rsidRPr="00195A1D">
        <w:rPr>
          <w:rFonts w:ascii="Arial" w:eastAsia="Times New Roman" w:hAnsi="Arial" w:cs="Arial"/>
          <w:sz w:val="20"/>
          <w:szCs w:val="20"/>
        </w:rPr>
        <w:t xml:space="preserve"> przyjmuje do wykonania przedmiot zamówienia polegający na  </w:t>
      </w:r>
      <w:r w:rsidR="006F0077" w:rsidRPr="00195A1D">
        <w:rPr>
          <w:rFonts w:ascii="Arial" w:eastAsia="Times New Roman" w:hAnsi="Arial" w:cs="Arial"/>
          <w:sz w:val="20"/>
          <w:szCs w:val="20"/>
        </w:rPr>
        <w:t xml:space="preserve">wykonaniu </w:t>
      </w:r>
      <w:r w:rsidR="001922DA" w:rsidRPr="00195A1D">
        <w:rPr>
          <w:rFonts w:ascii="Arial" w:eastAsia="Times New Roman" w:hAnsi="Arial" w:cs="Arial"/>
          <w:sz w:val="20"/>
          <w:szCs w:val="20"/>
        </w:rPr>
        <w:t>robót budowlanych w ramach zadania pn.:</w:t>
      </w:r>
      <w:r w:rsidR="00994770" w:rsidRPr="00195A1D">
        <w:rPr>
          <w:rFonts w:ascii="Arial" w:hAnsi="Arial" w:cs="Arial"/>
          <w:sz w:val="20"/>
          <w:szCs w:val="20"/>
        </w:rPr>
        <w:t xml:space="preserve"> </w:t>
      </w:r>
      <w:r w:rsidR="00110E4C" w:rsidRPr="00195A1D">
        <w:rPr>
          <w:rFonts w:ascii="Arial" w:hAnsi="Arial" w:cs="Arial"/>
          <w:b/>
          <w:sz w:val="20"/>
          <w:szCs w:val="20"/>
        </w:rPr>
        <w:t>„</w:t>
      </w:r>
      <w:r w:rsidR="001F3098" w:rsidRPr="00195A1D">
        <w:rPr>
          <w:rFonts w:ascii="Arial" w:hAnsi="Arial" w:cs="Arial"/>
          <w:b/>
          <w:sz w:val="20"/>
          <w:szCs w:val="20"/>
        </w:rPr>
        <w:t xml:space="preserve">Budowa przedszkola i </w:t>
      </w:r>
      <w:r w:rsidR="002D328C">
        <w:rPr>
          <w:rFonts w:ascii="Arial" w:hAnsi="Arial" w:cs="Arial"/>
          <w:b/>
          <w:sz w:val="20"/>
          <w:szCs w:val="20"/>
        </w:rPr>
        <w:t>klubu dziecięcego</w:t>
      </w:r>
      <w:r w:rsidR="001F3098" w:rsidRPr="00195A1D">
        <w:rPr>
          <w:rFonts w:ascii="Arial" w:hAnsi="Arial" w:cs="Arial"/>
          <w:b/>
          <w:sz w:val="20"/>
          <w:szCs w:val="20"/>
        </w:rPr>
        <w:t xml:space="preserve"> w Lubieszowie”.</w:t>
      </w:r>
      <w:r w:rsidR="001F3098" w:rsidRPr="00195A1D">
        <w:rPr>
          <w:rFonts w:ascii="Arial" w:hAnsi="Arial" w:cs="Arial"/>
          <w:bCs/>
          <w:sz w:val="20"/>
          <w:szCs w:val="20"/>
        </w:rPr>
        <w:t xml:space="preserve"> </w:t>
      </w:r>
      <w:r w:rsidR="006517A6" w:rsidRPr="00195A1D">
        <w:rPr>
          <w:rFonts w:ascii="Arial" w:eastAsia="Times New Roman" w:hAnsi="Arial" w:cs="Arial"/>
          <w:sz w:val="20"/>
          <w:szCs w:val="20"/>
        </w:rPr>
        <w:t>Zakres zadania obejmuje</w:t>
      </w:r>
      <w:r w:rsidR="00110E4C" w:rsidRPr="00195A1D">
        <w:rPr>
          <w:rFonts w:ascii="Arial" w:eastAsia="Times New Roman" w:hAnsi="Arial" w:cs="Arial"/>
          <w:sz w:val="20"/>
          <w:szCs w:val="20"/>
        </w:rPr>
        <w:t>:</w:t>
      </w:r>
    </w:p>
    <w:p w14:paraId="6CD1C621" w14:textId="77777777" w:rsidR="00BD1590" w:rsidRPr="00195A1D" w:rsidRDefault="00BD1590" w:rsidP="00195A1D">
      <w:pPr>
        <w:pStyle w:val="Akapitzlist"/>
        <w:numPr>
          <w:ilvl w:val="0"/>
          <w:numId w:val="61"/>
        </w:numPr>
        <w:autoSpaceDE w:val="0"/>
        <w:autoSpaceDN w:val="0"/>
        <w:adjustRightInd w:val="0"/>
        <w:spacing w:line="276" w:lineRule="auto"/>
        <w:ind w:left="567" w:hanging="283"/>
        <w:contextualSpacing w:val="0"/>
        <w:jc w:val="both"/>
        <w:rPr>
          <w:rFonts w:ascii="Arial" w:hAnsi="Arial" w:cs="Arial"/>
          <w:b/>
          <w:bCs/>
        </w:rPr>
      </w:pPr>
      <w:r w:rsidRPr="00195A1D">
        <w:rPr>
          <w:rFonts w:ascii="Arial" w:hAnsi="Arial" w:cs="Arial"/>
          <w:bCs/>
        </w:rPr>
        <w:t>Sporządzenie harmonogramu rzeczowo-finansowego robót budowlanych, sporządzonego w kwotach brutto z podziałem na miesiące.</w:t>
      </w:r>
    </w:p>
    <w:p w14:paraId="46AACDFC" w14:textId="3359B7B6" w:rsidR="00BD1590" w:rsidRPr="00195A1D" w:rsidRDefault="00BD1590" w:rsidP="00195A1D">
      <w:pPr>
        <w:pStyle w:val="Akapitzlist"/>
        <w:numPr>
          <w:ilvl w:val="0"/>
          <w:numId w:val="61"/>
        </w:numPr>
        <w:autoSpaceDE w:val="0"/>
        <w:autoSpaceDN w:val="0"/>
        <w:adjustRightInd w:val="0"/>
        <w:spacing w:line="276" w:lineRule="auto"/>
        <w:ind w:left="567" w:hanging="283"/>
        <w:contextualSpacing w:val="0"/>
        <w:jc w:val="both"/>
        <w:rPr>
          <w:rFonts w:ascii="Arial" w:hAnsi="Arial" w:cs="Arial"/>
          <w:b/>
          <w:bCs/>
        </w:rPr>
      </w:pPr>
      <w:r w:rsidRPr="00195A1D">
        <w:rPr>
          <w:rFonts w:ascii="Arial" w:hAnsi="Arial" w:cs="Arial"/>
          <w:bCs/>
        </w:rPr>
        <w:t xml:space="preserve">Wykonanie robót budowlanych na podstawie projektów wykonawczych, </w:t>
      </w:r>
      <w:r w:rsidR="00C5630A" w:rsidRPr="00195A1D">
        <w:rPr>
          <w:rFonts w:ascii="Arial" w:hAnsi="Arial" w:cs="Arial"/>
          <w:bCs/>
          <w:color w:val="000000"/>
        </w:rPr>
        <w:t>S</w:t>
      </w:r>
      <w:r w:rsidRPr="00195A1D">
        <w:rPr>
          <w:rFonts w:ascii="Arial" w:hAnsi="Arial" w:cs="Arial"/>
          <w:bCs/>
          <w:color w:val="000000"/>
        </w:rPr>
        <w:t>WZ.</w:t>
      </w:r>
    </w:p>
    <w:p w14:paraId="21AD08E7" w14:textId="77777777" w:rsidR="00BD1590" w:rsidRPr="00D25DD4" w:rsidRDefault="00BD1590" w:rsidP="00195A1D">
      <w:pPr>
        <w:pStyle w:val="Akapitzlist"/>
        <w:numPr>
          <w:ilvl w:val="0"/>
          <w:numId w:val="61"/>
        </w:numPr>
        <w:autoSpaceDE w:val="0"/>
        <w:autoSpaceDN w:val="0"/>
        <w:adjustRightInd w:val="0"/>
        <w:spacing w:line="276" w:lineRule="auto"/>
        <w:ind w:left="567" w:hanging="283"/>
        <w:contextualSpacing w:val="0"/>
        <w:jc w:val="both"/>
        <w:rPr>
          <w:rFonts w:ascii="Arial" w:hAnsi="Arial" w:cs="Arial"/>
          <w:b/>
          <w:bCs/>
          <w:color w:val="000000"/>
        </w:rPr>
      </w:pPr>
      <w:r w:rsidRPr="00195A1D">
        <w:rPr>
          <w:rFonts w:ascii="Arial" w:hAnsi="Arial" w:cs="Arial"/>
          <w:bCs/>
        </w:rPr>
        <w:t xml:space="preserve">Przeprowadzenie wymaganych prób i badań, uzyskanie odbiorów robót i przygotowanie dokumentów związanych z oddaniem do użytkowania wybudowanych instalacji i budynku po robotach budowlanych, w tym badania termowizyjnego. </w:t>
      </w:r>
    </w:p>
    <w:p w14:paraId="754FCE0C" w14:textId="33D23D2D" w:rsidR="00D25DD4" w:rsidRPr="00F12ECB" w:rsidRDefault="00D25DD4" w:rsidP="00195A1D">
      <w:pPr>
        <w:pStyle w:val="Akapitzlist"/>
        <w:numPr>
          <w:ilvl w:val="0"/>
          <w:numId w:val="61"/>
        </w:numPr>
        <w:autoSpaceDE w:val="0"/>
        <w:autoSpaceDN w:val="0"/>
        <w:adjustRightInd w:val="0"/>
        <w:spacing w:line="276" w:lineRule="auto"/>
        <w:ind w:left="567" w:hanging="283"/>
        <w:contextualSpacing w:val="0"/>
        <w:jc w:val="both"/>
        <w:rPr>
          <w:rFonts w:ascii="Arial" w:hAnsi="Arial" w:cs="Arial"/>
          <w:b/>
          <w:bCs/>
        </w:rPr>
      </w:pPr>
      <w:r w:rsidRPr="00F12ECB">
        <w:rPr>
          <w:rFonts w:ascii="Arial" w:hAnsi="Arial" w:cs="Arial"/>
          <w:bCs/>
        </w:rPr>
        <w:t>Uzyskanie</w:t>
      </w:r>
      <w:r w:rsidR="00F12ECB" w:rsidRPr="00F12ECB">
        <w:rPr>
          <w:rFonts w:ascii="Arial" w:hAnsi="Arial" w:cs="Arial"/>
          <w:bCs/>
        </w:rPr>
        <w:t xml:space="preserve"> częściowego</w:t>
      </w:r>
      <w:r w:rsidRPr="00F12ECB">
        <w:rPr>
          <w:rFonts w:ascii="Arial" w:hAnsi="Arial" w:cs="Arial"/>
          <w:bCs/>
        </w:rPr>
        <w:t xml:space="preserve"> pozwolenia na użytkowanie</w:t>
      </w:r>
      <w:r w:rsidR="00F12ECB" w:rsidRPr="00F12ECB">
        <w:rPr>
          <w:rFonts w:ascii="Arial" w:hAnsi="Arial" w:cs="Arial"/>
          <w:bCs/>
        </w:rPr>
        <w:t xml:space="preserve"> (dla Etapu I)</w:t>
      </w:r>
      <w:r w:rsidRPr="00F12ECB">
        <w:rPr>
          <w:rFonts w:ascii="Arial" w:hAnsi="Arial" w:cs="Arial"/>
          <w:bCs/>
        </w:rPr>
        <w:t xml:space="preserve"> i pozwolenia na użytkowanie</w:t>
      </w:r>
      <w:r w:rsidR="00F12ECB" w:rsidRPr="00F12ECB">
        <w:rPr>
          <w:rFonts w:ascii="Arial" w:hAnsi="Arial" w:cs="Arial"/>
          <w:bCs/>
        </w:rPr>
        <w:t>.</w:t>
      </w:r>
      <w:r w:rsidRPr="00F12ECB">
        <w:rPr>
          <w:rFonts w:ascii="Arial" w:hAnsi="Arial" w:cs="Arial"/>
          <w:bCs/>
        </w:rPr>
        <w:t xml:space="preserve"> </w:t>
      </w:r>
    </w:p>
    <w:p w14:paraId="063B3CEB" w14:textId="77777777" w:rsidR="00BD1590" w:rsidRPr="00195A1D" w:rsidRDefault="00BD1590" w:rsidP="00195A1D">
      <w:pPr>
        <w:pStyle w:val="Akapitzlist"/>
        <w:numPr>
          <w:ilvl w:val="0"/>
          <w:numId w:val="61"/>
        </w:numPr>
        <w:autoSpaceDE w:val="0"/>
        <w:autoSpaceDN w:val="0"/>
        <w:adjustRightInd w:val="0"/>
        <w:spacing w:line="276" w:lineRule="auto"/>
        <w:ind w:left="567" w:hanging="283"/>
        <w:contextualSpacing w:val="0"/>
        <w:jc w:val="both"/>
        <w:rPr>
          <w:rFonts w:ascii="Arial" w:hAnsi="Arial" w:cs="Arial"/>
          <w:b/>
          <w:bCs/>
        </w:rPr>
      </w:pPr>
      <w:r w:rsidRPr="00195A1D">
        <w:rPr>
          <w:rFonts w:ascii="Arial" w:hAnsi="Arial" w:cs="Arial"/>
          <w:bCs/>
        </w:rPr>
        <w:t>Wykonanie świadectwa charakterystyki energetycznej obiektu.</w:t>
      </w:r>
    </w:p>
    <w:p w14:paraId="0FE95580" w14:textId="77777777" w:rsidR="001F3098" w:rsidRPr="00195A1D" w:rsidRDefault="001F3098" w:rsidP="00195A1D">
      <w:pPr>
        <w:tabs>
          <w:tab w:val="left" w:pos="5245"/>
        </w:tabs>
        <w:spacing w:after="0"/>
        <w:rPr>
          <w:rFonts w:ascii="Arial" w:hAnsi="Arial" w:cs="Arial"/>
          <w:b/>
          <w:bCs/>
          <w:sz w:val="20"/>
          <w:szCs w:val="20"/>
        </w:rPr>
      </w:pPr>
    </w:p>
    <w:p w14:paraId="3A715306" w14:textId="287AF3D7" w:rsidR="001F3098" w:rsidRPr="00195A1D" w:rsidRDefault="001F3098" w:rsidP="00195A1D">
      <w:pPr>
        <w:tabs>
          <w:tab w:val="left" w:pos="5245"/>
        </w:tabs>
        <w:spacing w:after="0"/>
        <w:jc w:val="center"/>
        <w:rPr>
          <w:rFonts w:ascii="Arial" w:hAnsi="Arial" w:cs="Arial"/>
          <w:sz w:val="20"/>
          <w:szCs w:val="20"/>
        </w:rPr>
      </w:pPr>
      <w:r w:rsidRPr="00195A1D">
        <w:rPr>
          <w:rFonts w:ascii="Arial" w:hAnsi="Arial" w:cs="Arial"/>
          <w:b/>
          <w:bCs/>
          <w:sz w:val="20"/>
          <w:szCs w:val="20"/>
        </w:rPr>
        <w:t>§ 2</w:t>
      </w:r>
    </w:p>
    <w:p w14:paraId="2A284B43" w14:textId="671E7E7E" w:rsidR="00BD1590" w:rsidRPr="00195A1D" w:rsidRDefault="00BD1590" w:rsidP="00195A1D">
      <w:pPr>
        <w:pStyle w:val="Akapitzlist"/>
        <w:numPr>
          <w:ilvl w:val="0"/>
          <w:numId w:val="63"/>
        </w:numPr>
        <w:autoSpaceDE w:val="0"/>
        <w:autoSpaceDN w:val="0"/>
        <w:adjustRightInd w:val="0"/>
        <w:spacing w:line="276" w:lineRule="auto"/>
        <w:ind w:left="426" w:hanging="426"/>
        <w:jc w:val="both"/>
        <w:rPr>
          <w:rFonts w:ascii="Arial" w:hAnsi="Arial" w:cs="Arial"/>
          <w:bCs/>
        </w:rPr>
      </w:pPr>
      <w:r w:rsidRPr="00195A1D">
        <w:rPr>
          <w:rFonts w:ascii="Arial" w:hAnsi="Arial" w:cs="Arial"/>
          <w:bCs/>
        </w:rPr>
        <w:t xml:space="preserve">Wykonawca powinien również uzyskać wszelkie niezbędne pozwolenia, certyfikaty itp., wynikające z prowadzonych robót. </w:t>
      </w:r>
    </w:p>
    <w:p w14:paraId="55BEDB29" w14:textId="64C5F024" w:rsidR="001922DA" w:rsidRPr="00195A1D" w:rsidRDefault="00195A1D" w:rsidP="00195A1D">
      <w:pPr>
        <w:pStyle w:val="Akapitzlist"/>
        <w:numPr>
          <w:ilvl w:val="0"/>
          <w:numId w:val="63"/>
        </w:numPr>
        <w:autoSpaceDE w:val="0"/>
        <w:autoSpaceDN w:val="0"/>
        <w:adjustRightInd w:val="0"/>
        <w:spacing w:line="276" w:lineRule="auto"/>
        <w:ind w:left="426" w:hanging="426"/>
        <w:jc w:val="both"/>
        <w:rPr>
          <w:rFonts w:ascii="Arial" w:hAnsi="Arial" w:cs="Arial"/>
          <w:bCs/>
        </w:rPr>
      </w:pPr>
      <w:r w:rsidRPr="00195A1D">
        <w:rPr>
          <w:rFonts w:ascii="Arial" w:hAnsi="Arial" w:cs="Arial"/>
        </w:rPr>
        <w:t>Z</w:t>
      </w:r>
      <w:r w:rsidR="001922DA" w:rsidRPr="00195A1D">
        <w:rPr>
          <w:rFonts w:ascii="Arial" w:hAnsi="Arial" w:cs="Arial"/>
        </w:rPr>
        <w:t xml:space="preserve">akres rzeczowy przedmiotu zamówienia określa </w:t>
      </w:r>
      <w:r w:rsidR="00901A9F" w:rsidRPr="00195A1D">
        <w:rPr>
          <w:rFonts w:ascii="Arial" w:hAnsi="Arial" w:cs="Arial"/>
          <w:b/>
          <w:bCs/>
        </w:rPr>
        <w:t>załącznik n</w:t>
      </w:r>
      <w:r w:rsidR="001F3098" w:rsidRPr="00195A1D">
        <w:rPr>
          <w:rFonts w:ascii="Arial" w:hAnsi="Arial" w:cs="Arial"/>
          <w:b/>
          <w:bCs/>
        </w:rPr>
        <w:t xml:space="preserve">r </w:t>
      </w:r>
      <w:r w:rsidR="00901A9F" w:rsidRPr="00195A1D">
        <w:rPr>
          <w:rFonts w:ascii="Arial" w:hAnsi="Arial" w:cs="Arial"/>
          <w:b/>
          <w:bCs/>
        </w:rPr>
        <w:t>9 do SWZ</w:t>
      </w:r>
      <w:r w:rsidR="00901A9F" w:rsidRPr="00195A1D">
        <w:rPr>
          <w:rFonts w:ascii="Arial" w:hAnsi="Arial" w:cs="Arial"/>
        </w:rPr>
        <w:t xml:space="preserve"> (</w:t>
      </w:r>
      <w:r w:rsidR="001F3098" w:rsidRPr="00195A1D">
        <w:rPr>
          <w:rFonts w:ascii="Arial" w:hAnsi="Arial" w:cs="Arial"/>
        </w:rPr>
        <w:t>dokumentacja projektowa</w:t>
      </w:r>
      <w:r w:rsidR="00901A9F" w:rsidRPr="00195A1D">
        <w:rPr>
          <w:rFonts w:ascii="Arial" w:hAnsi="Arial" w:cs="Arial"/>
        </w:rPr>
        <w:t>)</w:t>
      </w:r>
      <w:r w:rsidR="001F3098" w:rsidRPr="00195A1D">
        <w:rPr>
          <w:rFonts w:ascii="Arial" w:hAnsi="Arial" w:cs="Arial"/>
        </w:rPr>
        <w:t>,</w:t>
      </w:r>
      <w:r w:rsidR="00901A9F" w:rsidRPr="00195A1D">
        <w:rPr>
          <w:rFonts w:ascii="Arial" w:hAnsi="Arial" w:cs="Arial"/>
        </w:rPr>
        <w:t xml:space="preserve"> </w:t>
      </w:r>
      <w:r w:rsidR="001922DA" w:rsidRPr="00195A1D">
        <w:rPr>
          <w:rFonts w:ascii="Arial" w:hAnsi="Arial" w:cs="Arial"/>
        </w:rPr>
        <w:t>któr</w:t>
      </w:r>
      <w:r w:rsidR="00AB33AF" w:rsidRPr="00195A1D">
        <w:rPr>
          <w:rFonts w:ascii="Arial" w:hAnsi="Arial" w:cs="Arial"/>
        </w:rPr>
        <w:t>y</w:t>
      </w:r>
      <w:r w:rsidR="001922DA" w:rsidRPr="00195A1D">
        <w:rPr>
          <w:rFonts w:ascii="Arial" w:hAnsi="Arial" w:cs="Arial"/>
        </w:rPr>
        <w:t xml:space="preserve"> wraz z </w:t>
      </w:r>
      <w:r w:rsidR="001922DA" w:rsidRPr="00195A1D">
        <w:rPr>
          <w:rFonts w:ascii="Arial" w:hAnsi="Arial" w:cs="Arial"/>
          <w:b/>
          <w:bCs/>
          <w:i/>
          <w:iCs/>
        </w:rPr>
        <w:t>ofertą</w:t>
      </w:r>
      <w:r w:rsidR="001F3098" w:rsidRPr="00195A1D">
        <w:rPr>
          <w:rFonts w:ascii="Arial" w:hAnsi="Arial" w:cs="Arial"/>
          <w:b/>
          <w:bCs/>
          <w:i/>
          <w:iCs/>
        </w:rPr>
        <w:t xml:space="preserve">/ofertą </w:t>
      </w:r>
      <w:r w:rsidR="006517A6" w:rsidRPr="00195A1D">
        <w:rPr>
          <w:rFonts w:ascii="Arial" w:hAnsi="Arial" w:cs="Arial"/>
          <w:b/>
          <w:bCs/>
          <w:i/>
          <w:iCs/>
        </w:rPr>
        <w:t>ostateczną</w:t>
      </w:r>
      <w:r w:rsidR="006517A6" w:rsidRPr="00195A1D">
        <w:rPr>
          <w:rFonts w:ascii="Arial" w:hAnsi="Arial" w:cs="Arial"/>
        </w:rPr>
        <w:t xml:space="preserve"> </w:t>
      </w:r>
      <w:r w:rsidR="001922DA" w:rsidRPr="00195A1D">
        <w:rPr>
          <w:rFonts w:ascii="Arial" w:hAnsi="Arial" w:cs="Arial"/>
        </w:rPr>
        <w:t>Wykonawcy</w:t>
      </w:r>
      <w:r w:rsidR="00332AB6" w:rsidRPr="00195A1D">
        <w:rPr>
          <w:rFonts w:ascii="Arial" w:hAnsi="Arial" w:cs="Arial"/>
        </w:rPr>
        <w:t xml:space="preserve"> złożoną w postępowaniu</w:t>
      </w:r>
      <w:r w:rsidR="001922DA" w:rsidRPr="00195A1D">
        <w:rPr>
          <w:rFonts w:ascii="Arial" w:hAnsi="Arial" w:cs="Arial"/>
        </w:rPr>
        <w:t xml:space="preserve"> i harmonogramem prac</w:t>
      </w:r>
      <w:r w:rsidR="006F0077" w:rsidRPr="00195A1D">
        <w:rPr>
          <w:rFonts w:ascii="Arial" w:hAnsi="Arial" w:cs="Arial"/>
        </w:rPr>
        <w:t>,</w:t>
      </w:r>
      <w:r w:rsidR="001922DA" w:rsidRPr="00195A1D">
        <w:rPr>
          <w:rFonts w:ascii="Arial" w:hAnsi="Arial" w:cs="Arial"/>
        </w:rPr>
        <w:t xml:space="preserve"> stanowi</w:t>
      </w:r>
      <w:r w:rsidR="002E1D09" w:rsidRPr="00195A1D">
        <w:rPr>
          <w:rFonts w:ascii="Arial" w:hAnsi="Arial" w:cs="Arial"/>
        </w:rPr>
        <w:t xml:space="preserve"> </w:t>
      </w:r>
      <w:r w:rsidR="001922DA" w:rsidRPr="00195A1D">
        <w:rPr>
          <w:rFonts w:ascii="Arial" w:hAnsi="Arial" w:cs="Arial"/>
        </w:rPr>
        <w:t>załącznik</w:t>
      </w:r>
      <w:r w:rsidR="002E1D09" w:rsidRPr="00195A1D">
        <w:rPr>
          <w:rFonts w:ascii="Arial" w:hAnsi="Arial" w:cs="Arial"/>
        </w:rPr>
        <w:t xml:space="preserve"> </w:t>
      </w:r>
      <w:r w:rsidR="001922DA" w:rsidRPr="00195A1D">
        <w:rPr>
          <w:rFonts w:ascii="Arial" w:hAnsi="Arial" w:cs="Arial"/>
        </w:rPr>
        <w:t>do niniejszej umowy</w:t>
      </w:r>
      <w:r w:rsidR="00901A9F" w:rsidRPr="00195A1D">
        <w:rPr>
          <w:rFonts w:ascii="Arial" w:hAnsi="Arial" w:cs="Arial"/>
        </w:rPr>
        <w:t xml:space="preserve">. </w:t>
      </w:r>
      <w:r w:rsidR="001922DA" w:rsidRPr="00195A1D">
        <w:rPr>
          <w:rFonts w:ascii="Arial" w:hAnsi="Arial" w:cs="Arial"/>
        </w:rPr>
        <w:t xml:space="preserve">Przedmiot zamówienia musi być wykonany zgodnie z obowiązującymi przepisami prawa, a także zgodnie z najlepszą wiedzą </w:t>
      </w:r>
      <w:r w:rsidR="00934F3A" w:rsidRPr="00195A1D">
        <w:rPr>
          <w:rFonts w:ascii="Arial" w:hAnsi="Arial" w:cs="Arial"/>
        </w:rPr>
        <w:t xml:space="preserve"> </w:t>
      </w:r>
      <w:r w:rsidR="001922DA" w:rsidRPr="00195A1D">
        <w:rPr>
          <w:rFonts w:ascii="Arial" w:hAnsi="Arial" w:cs="Arial"/>
        </w:rPr>
        <w:t>i doświadczeniem Wykonawcy oraz z zachowaniem najwyższej staranności.</w:t>
      </w:r>
    </w:p>
    <w:p w14:paraId="6129E407" w14:textId="77777777" w:rsidR="00934F3A" w:rsidRPr="00F1025F" w:rsidRDefault="00934F3A" w:rsidP="00195A1D">
      <w:pPr>
        <w:tabs>
          <w:tab w:val="left" w:pos="5245"/>
        </w:tabs>
        <w:spacing w:after="0"/>
        <w:jc w:val="center"/>
        <w:rPr>
          <w:rFonts w:ascii="Arial" w:eastAsia="Times New Roman" w:hAnsi="Arial" w:cs="Arial"/>
          <w:b/>
          <w:bCs/>
          <w:sz w:val="20"/>
          <w:szCs w:val="20"/>
        </w:rPr>
      </w:pPr>
    </w:p>
    <w:p w14:paraId="6906D680" w14:textId="3EFA9199" w:rsidR="00686643" w:rsidRPr="000C3390" w:rsidRDefault="00F559D3" w:rsidP="00195A1D">
      <w:pPr>
        <w:keepLines/>
        <w:spacing w:after="0"/>
        <w:ind w:left="567" w:hanging="567"/>
        <w:jc w:val="both"/>
        <w:rPr>
          <w:rFonts w:ascii="Arial" w:eastAsia="Times New Roman" w:hAnsi="Arial" w:cs="Arial"/>
          <w:b/>
          <w:bCs/>
          <w:sz w:val="20"/>
          <w:szCs w:val="20"/>
        </w:rPr>
      </w:pPr>
      <w:r>
        <w:rPr>
          <w:rFonts w:ascii="Arial" w:eastAsia="Times New Roman" w:hAnsi="Arial" w:cs="Arial"/>
          <w:sz w:val="20"/>
          <w:szCs w:val="20"/>
        </w:rPr>
        <w:lastRenderedPageBreak/>
        <w:t xml:space="preserve">          </w:t>
      </w:r>
    </w:p>
    <w:p w14:paraId="64BE7877" w14:textId="77777777" w:rsidR="00686643" w:rsidRPr="00F1025F" w:rsidRDefault="00686643" w:rsidP="00195A1D">
      <w:pPr>
        <w:tabs>
          <w:tab w:val="left" w:pos="5245"/>
        </w:tabs>
        <w:spacing w:after="0"/>
        <w:ind w:left="720" w:hanging="720"/>
        <w:jc w:val="center"/>
        <w:rPr>
          <w:rFonts w:ascii="Arial" w:eastAsia="Times New Roman" w:hAnsi="Arial" w:cs="Arial"/>
          <w:sz w:val="20"/>
          <w:szCs w:val="20"/>
        </w:rPr>
      </w:pPr>
      <w:r w:rsidRPr="00F1025F">
        <w:rPr>
          <w:rFonts w:ascii="Arial" w:eastAsia="Times New Roman" w:hAnsi="Arial" w:cs="Arial"/>
          <w:b/>
          <w:bCs/>
          <w:sz w:val="20"/>
          <w:szCs w:val="20"/>
        </w:rPr>
        <w:t>§ 3</w:t>
      </w:r>
    </w:p>
    <w:p w14:paraId="7A2047F7" w14:textId="3C1B44D9" w:rsidR="00686643" w:rsidRPr="00110E4C" w:rsidRDefault="00686643" w:rsidP="00195A1D">
      <w:pPr>
        <w:numPr>
          <w:ilvl w:val="0"/>
          <w:numId w:val="22"/>
        </w:numPr>
        <w:tabs>
          <w:tab w:val="clear" w:pos="720"/>
          <w:tab w:val="left" w:pos="426"/>
        </w:tabs>
        <w:spacing w:after="0"/>
        <w:ind w:left="426" w:hanging="426"/>
        <w:jc w:val="both"/>
        <w:rPr>
          <w:rFonts w:ascii="Arial" w:eastAsia="Times New Roman" w:hAnsi="Arial" w:cs="Arial"/>
          <w:sz w:val="20"/>
          <w:szCs w:val="20"/>
        </w:rPr>
      </w:pPr>
      <w:r w:rsidRPr="00F1025F">
        <w:rPr>
          <w:rFonts w:ascii="Arial" w:eastAsia="Times New Roman" w:hAnsi="Arial" w:cs="Arial"/>
          <w:sz w:val="20"/>
          <w:szCs w:val="20"/>
        </w:rPr>
        <w:t xml:space="preserve">Zakres rzeczowy przedmiotu umowy do wykonania </w:t>
      </w:r>
      <w:r w:rsidR="0083692D" w:rsidRPr="00F1025F">
        <w:rPr>
          <w:rFonts w:ascii="Arial" w:eastAsia="Times New Roman" w:hAnsi="Arial" w:cs="Arial"/>
          <w:sz w:val="20"/>
          <w:szCs w:val="20"/>
        </w:rPr>
        <w:t>obejmuj</w:t>
      </w:r>
      <w:r w:rsidR="00631C23" w:rsidRPr="00F1025F">
        <w:rPr>
          <w:rFonts w:ascii="Arial" w:eastAsia="Times New Roman" w:hAnsi="Arial" w:cs="Arial"/>
          <w:sz w:val="20"/>
          <w:szCs w:val="20"/>
        </w:rPr>
        <w:t>e</w:t>
      </w:r>
      <w:r w:rsidR="00110E4C">
        <w:rPr>
          <w:rFonts w:ascii="Arial" w:eastAsia="Times New Roman" w:hAnsi="Arial" w:cs="Arial"/>
          <w:sz w:val="20"/>
          <w:szCs w:val="20"/>
        </w:rPr>
        <w:t xml:space="preserve"> budowę </w:t>
      </w:r>
      <w:r w:rsidR="001F3098">
        <w:rPr>
          <w:rFonts w:ascii="Arial" w:eastAsia="Times New Roman" w:hAnsi="Arial" w:cs="Arial"/>
          <w:sz w:val="20"/>
          <w:szCs w:val="20"/>
        </w:rPr>
        <w:t xml:space="preserve">przedszkola i </w:t>
      </w:r>
      <w:r w:rsidR="002D328C">
        <w:rPr>
          <w:rFonts w:ascii="Arial" w:eastAsia="Times New Roman" w:hAnsi="Arial" w:cs="Arial"/>
          <w:sz w:val="20"/>
          <w:szCs w:val="20"/>
        </w:rPr>
        <w:t xml:space="preserve">klubu </w:t>
      </w:r>
      <w:proofErr w:type="spellStart"/>
      <w:r w:rsidR="002D328C">
        <w:rPr>
          <w:rFonts w:ascii="Arial" w:eastAsia="Times New Roman" w:hAnsi="Arial" w:cs="Arial"/>
          <w:sz w:val="20"/>
          <w:szCs w:val="20"/>
        </w:rPr>
        <w:t>dzieciecego</w:t>
      </w:r>
      <w:proofErr w:type="spellEnd"/>
      <w:r w:rsidR="001F3098">
        <w:rPr>
          <w:rFonts w:ascii="Arial" w:eastAsia="Times New Roman" w:hAnsi="Arial" w:cs="Arial"/>
          <w:sz w:val="20"/>
          <w:szCs w:val="20"/>
        </w:rPr>
        <w:t xml:space="preserve"> w Lubieszowie </w:t>
      </w:r>
      <w:r w:rsidR="0083692D" w:rsidRPr="00110E4C">
        <w:rPr>
          <w:rFonts w:ascii="Arial" w:eastAsia="Times New Roman" w:hAnsi="Arial" w:cs="Arial"/>
          <w:sz w:val="20"/>
          <w:szCs w:val="20"/>
        </w:rPr>
        <w:t xml:space="preserve">w zakresie opisanym w </w:t>
      </w:r>
      <w:r w:rsidRPr="00110E4C">
        <w:rPr>
          <w:rFonts w:ascii="Arial" w:eastAsia="Times New Roman" w:hAnsi="Arial" w:cs="Arial"/>
          <w:sz w:val="20"/>
          <w:szCs w:val="20"/>
        </w:rPr>
        <w:t xml:space="preserve"> </w:t>
      </w:r>
      <w:r w:rsidR="00A0288D" w:rsidRPr="00110E4C">
        <w:rPr>
          <w:rFonts w:ascii="Arial" w:eastAsia="Times New Roman" w:hAnsi="Arial" w:cs="Arial"/>
          <w:sz w:val="20"/>
          <w:szCs w:val="20"/>
        </w:rPr>
        <w:t>SWZ</w:t>
      </w:r>
      <w:r w:rsidR="001F3098">
        <w:rPr>
          <w:rFonts w:ascii="Arial" w:eastAsia="Times New Roman" w:hAnsi="Arial" w:cs="Arial"/>
          <w:sz w:val="20"/>
          <w:szCs w:val="20"/>
        </w:rPr>
        <w:t xml:space="preserve"> i dokumentacji technicznej</w:t>
      </w:r>
      <w:r w:rsidR="0083692D" w:rsidRPr="00110E4C">
        <w:rPr>
          <w:rFonts w:ascii="Arial" w:eastAsia="Times New Roman" w:hAnsi="Arial" w:cs="Arial"/>
          <w:sz w:val="20"/>
          <w:szCs w:val="20"/>
        </w:rPr>
        <w:t xml:space="preserve">, </w:t>
      </w:r>
      <w:r w:rsidRPr="00110E4C">
        <w:rPr>
          <w:rFonts w:ascii="Arial" w:eastAsia="Times New Roman" w:hAnsi="Arial" w:cs="Arial"/>
          <w:sz w:val="20"/>
          <w:szCs w:val="20"/>
        </w:rPr>
        <w:t>stanowiąc</w:t>
      </w:r>
      <w:r w:rsidR="001F3098">
        <w:rPr>
          <w:rFonts w:ascii="Arial" w:eastAsia="Times New Roman" w:hAnsi="Arial" w:cs="Arial"/>
          <w:sz w:val="20"/>
          <w:szCs w:val="20"/>
        </w:rPr>
        <w:t>ych</w:t>
      </w:r>
      <w:r w:rsidRPr="00110E4C">
        <w:rPr>
          <w:rFonts w:ascii="Arial" w:eastAsia="Times New Roman" w:hAnsi="Arial" w:cs="Arial"/>
          <w:sz w:val="20"/>
          <w:szCs w:val="20"/>
        </w:rPr>
        <w:t xml:space="preserve"> załącznik do umowy.</w:t>
      </w:r>
    </w:p>
    <w:p w14:paraId="4375CDA9" w14:textId="77777777" w:rsidR="0083692D" w:rsidRPr="00F1025F" w:rsidRDefault="0083692D" w:rsidP="00195A1D">
      <w:pPr>
        <w:numPr>
          <w:ilvl w:val="0"/>
          <w:numId w:val="22"/>
        </w:numPr>
        <w:tabs>
          <w:tab w:val="clear" w:pos="720"/>
          <w:tab w:val="left" w:pos="426"/>
        </w:tabs>
        <w:spacing w:after="0"/>
        <w:ind w:left="567" w:hanging="567"/>
        <w:jc w:val="both"/>
        <w:rPr>
          <w:rFonts w:ascii="Arial" w:eastAsia="Times New Roman" w:hAnsi="Arial" w:cs="Arial"/>
          <w:bCs/>
          <w:sz w:val="20"/>
          <w:szCs w:val="20"/>
        </w:rPr>
      </w:pPr>
      <w:r w:rsidRPr="00F1025F">
        <w:rPr>
          <w:rFonts w:ascii="Arial" w:hAnsi="Arial" w:cs="Arial"/>
          <w:sz w:val="20"/>
          <w:szCs w:val="20"/>
        </w:rPr>
        <w:t xml:space="preserve">Na Wykonawcy spoczywa obowiązek wykonania: </w:t>
      </w:r>
    </w:p>
    <w:p w14:paraId="189D7E9B" w14:textId="0247E040" w:rsidR="0083692D" w:rsidRPr="00F1025F" w:rsidRDefault="0083692D" w:rsidP="00195A1D">
      <w:pPr>
        <w:pStyle w:val="Akapitzlist"/>
        <w:numPr>
          <w:ilvl w:val="0"/>
          <w:numId w:val="46"/>
        </w:numPr>
        <w:spacing w:line="276" w:lineRule="auto"/>
        <w:ind w:left="1134" w:hanging="283"/>
        <w:jc w:val="both"/>
        <w:rPr>
          <w:rFonts w:ascii="Arial" w:hAnsi="Arial" w:cs="Arial"/>
        </w:rPr>
      </w:pPr>
      <w:r w:rsidRPr="00F1025F">
        <w:rPr>
          <w:rFonts w:ascii="Arial" w:hAnsi="Arial" w:cs="Arial"/>
        </w:rPr>
        <w:t>dokumentacji powykonawczej</w:t>
      </w:r>
      <w:r w:rsidR="00110E4C">
        <w:rPr>
          <w:rFonts w:ascii="Arial" w:hAnsi="Arial" w:cs="Arial"/>
        </w:rPr>
        <w:t>,</w:t>
      </w:r>
    </w:p>
    <w:p w14:paraId="6D0EBBF3" w14:textId="50769AE3" w:rsidR="0083692D" w:rsidRPr="00F1025F" w:rsidRDefault="0083692D" w:rsidP="00195A1D">
      <w:pPr>
        <w:pStyle w:val="Akapitzlist"/>
        <w:numPr>
          <w:ilvl w:val="0"/>
          <w:numId w:val="46"/>
        </w:numPr>
        <w:spacing w:line="276" w:lineRule="auto"/>
        <w:ind w:left="1134" w:hanging="283"/>
        <w:jc w:val="both"/>
        <w:rPr>
          <w:rFonts w:ascii="Arial" w:hAnsi="Arial" w:cs="Arial"/>
        </w:rPr>
      </w:pPr>
      <w:r w:rsidRPr="00F1025F">
        <w:rPr>
          <w:rFonts w:ascii="Arial" w:hAnsi="Arial" w:cs="Arial"/>
        </w:rPr>
        <w:t>harmonogramu rzeczowo-finansowego na realizację robót budowlanych określające grupy</w:t>
      </w:r>
      <w:r w:rsidR="00727C4A" w:rsidRPr="00F1025F">
        <w:rPr>
          <w:rFonts w:ascii="Arial" w:hAnsi="Arial" w:cs="Arial"/>
        </w:rPr>
        <w:t xml:space="preserve"> robót (ściśle według wskazań i wymagań Zamawiającego związanych z zasadami rozliczenia inwestycji)</w:t>
      </w:r>
      <w:r w:rsidRPr="00F1025F">
        <w:rPr>
          <w:rFonts w:ascii="Arial" w:hAnsi="Arial" w:cs="Arial"/>
        </w:rPr>
        <w:t xml:space="preserve"> ,</w:t>
      </w:r>
    </w:p>
    <w:p w14:paraId="694D4998" w14:textId="3C20DAFF" w:rsidR="0083692D" w:rsidRPr="00C804E4" w:rsidRDefault="00110E4C" w:rsidP="00195A1D">
      <w:pPr>
        <w:pStyle w:val="Akapitzlist"/>
        <w:numPr>
          <w:ilvl w:val="0"/>
          <w:numId w:val="46"/>
        </w:numPr>
        <w:spacing w:line="276" w:lineRule="auto"/>
        <w:ind w:left="1134" w:hanging="283"/>
        <w:jc w:val="both"/>
        <w:rPr>
          <w:rFonts w:ascii="Arial" w:hAnsi="Arial" w:cs="Arial"/>
        </w:rPr>
      </w:pPr>
      <w:r>
        <w:rPr>
          <w:rFonts w:ascii="Arial" w:hAnsi="Arial" w:cs="Arial"/>
        </w:rPr>
        <w:t>budowy i wyposażenia obiektu objętego przedmiotem zamówienia</w:t>
      </w:r>
      <w:r w:rsidR="0083692D" w:rsidRPr="00F1025F">
        <w:rPr>
          <w:rFonts w:ascii="Arial" w:hAnsi="Arial" w:cs="Arial"/>
        </w:rPr>
        <w:t xml:space="preserve"> zgodnie z projektami, </w:t>
      </w:r>
      <w:r w:rsidR="00A0288D" w:rsidRPr="00F1025F">
        <w:rPr>
          <w:rFonts w:ascii="Arial" w:hAnsi="Arial" w:cs="Arial"/>
        </w:rPr>
        <w:t>SWZ</w:t>
      </w:r>
      <w:r w:rsidR="005656D0" w:rsidRPr="00C804E4">
        <w:rPr>
          <w:rFonts w:ascii="Arial" w:hAnsi="Arial" w:cs="Arial"/>
        </w:rPr>
        <w:t>.</w:t>
      </w:r>
    </w:p>
    <w:p w14:paraId="550D30D9" w14:textId="2B78EEA3" w:rsidR="0083692D" w:rsidRPr="00F1025F" w:rsidRDefault="0083692D" w:rsidP="00195A1D">
      <w:pPr>
        <w:pStyle w:val="Akapitzlist"/>
        <w:numPr>
          <w:ilvl w:val="0"/>
          <w:numId w:val="22"/>
        </w:numPr>
        <w:tabs>
          <w:tab w:val="clear" w:pos="720"/>
          <w:tab w:val="num" w:pos="567"/>
        </w:tabs>
        <w:spacing w:line="276" w:lineRule="auto"/>
        <w:ind w:left="567" w:hanging="567"/>
        <w:jc w:val="both"/>
        <w:rPr>
          <w:rFonts w:ascii="Arial" w:hAnsi="Arial" w:cs="Arial"/>
        </w:rPr>
      </w:pPr>
      <w:r w:rsidRPr="00F1025F">
        <w:rPr>
          <w:rFonts w:ascii="Arial" w:hAnsi="Arial" w:cs="Arial"/>
        </w:rPr>
        <w:t>Do zadań Wykonawcy należy uzyskanie wszelkich pozwoleń oraz wykonanie robót budowlanych na podstawie w/w opracowań</w:t>
      </w:r>
      <w:r w:rsidR="005656D0" w:rsidRPr="00F1025F">
        <w:rPr>
          <w:rFonts w:ascii="Arial" w:hAnsi="Arial" w:cs="Arial"/>
        </w:rPr>
        <w:t xml:space="preserve">. </w:t>
      </w:r>
    </w:p>
    <w:p w14:paraId="7617CC7F" w14:textId="77777777" w:rsidR="0083692D" w:rsidRPr="00F1025F" w:rsidRDefault="0083692D" w:rsidP="00195A1D">
      <w:pPr>
        <w:pStyle w:val="Akapitzlist"/>
        <w:numPr>
          <w:ilvl w:val="0"/>
          <w:numId w:val="22"/>
        </w:numPr>
        <w:tabs>
          <w:tab w:val="clear" w:pos="720"/>
          <w:tab w:val="num" w:pos="567"/>
        </w:tabs>
        <w:spacing w:line="276" w:lineRule="auto"/>
        <w:ind w:left="567" w:hanging="567"/>
        <w:jc w:val="both"/>
        <w:rPr>
          <w:rFonts w:ascii="Arial" w:hAnsi="Arial" w:cs="Arial"/>
        </w:rPr>
      </w:pPr>
      <w:r w:rsidRPr="00F1025F">
        <w:rPr>
          <w:rFonts w:ascii="Arial" w:hAnsi="Arial" w:cs="Arial"/>
        </w:rPr>
        <w:t xml:space="preserve">Przed zgłoszeniem zakończenia robót Wykonawca przedstawi: </w:t>
      </w:r>
    </w:p>
    <w:p w14:paraId="0A0D11E9" w14:textId="1F8B0CD6" w:rsidR="0083692D" w:rsidRPr="00F1025F" w:rsidRDefault="0083692D" w:rsidP="00195A1D">
      <w:pPr>
        <w:pStyle w:val="Akapitzlist"/>
        <w:numPr>
          <w:ilvl w:val="0"/>
          <w:numId w:val="47"/>
        </w:numPr>
        <w:spacing w:line="276" w:lineRule="auto"/>
        <w:ind w:left="993" w:hanging="284"/>
        <w:jc w:val="both"/>
        <w:rPr>
          <w:rFonts w:ascii="Arial" w:hAnsi="Arial" w:cs="Arial"/>
        </w:rPr>
      </w:pPr>
      <w:r w:rsidRPr="00F1025F">
        <w:rPr>
          <w:rFonts w:ascii="Arial" w:hAnsi="Arial" w:cs="Arial"/>
        </w:rPr>
        <w:t>dokumentację powykonawczą</w:t>
      </w:r>
      <w:r w:rsidR="00110E4C">
        <w:rPr>
          <w:rFonts w:ascii="Arial" w:hAnsi="Arial" w:cs="Arial"/>
        </w:rPr>
        <w:t>,</w:t>
      </w:r>
    </w:p>
    <w:p w14:paraId="3274CF2B" w14:textId="443A73E1" w:rsidR="0083692D" w:rsidRPr="00F1025F" w:rsidRDefault="0083692D" w:rsidP="00195A1D">
      <w:pPr>
        <w:pStyle w:val="Akapitzlist"/>
        <w:numPr>
          <w:ilvl w:val="0"/>
          <w:numId w:val="47"/>
        </w:numPr>
        <w:spacing w:line="276" w:lineRule="auto"/>
        <w:ind w:left="993" w:hanging="284"/>
        <w:jc w:val="both"/>
        <w:rPr>
          <w:rFonts w:ascii="Arial" w:hAnsi="Arial" w:cs="Arial"/>
        </w:rPr>
      </w:pPr>
      <w:r w:rsidRPr="00F1025F">
        <w:rPr>
          <w:rFonts w:ascii="Arial" w:hAnsi="Arial" w:cs="Arial"/>
        </w:rPr>
        <w:t>certyfikat energetyczny obiektu</w:t>
      </w:r>
      <w:r w:rsidR="00110E4C">
        <w:rPr>
          <w:rFonts w:ascii="Arial" w:hAnsi="Arial" w:cs="Arial"/>
        </w:rPr>
        <w:t>.</w:t>
      </w:r>
    </w:p>
    <w:p w14:paraId="463C6EF3" w14:textId="77777777" w:rsidR="00934F3A" w:rsidRPr="00F1025F" w:rsidRDefault="00934F3A" w:rsidP="003F1AFB">
      <w:pPr>
        <w:tabs>
          <w:tab w:val="left" w:pos="5245"/>
        </w:tabs>
        <w:spacing w:after="0"/>
        <w:rPr>
          <w:rFonts w:ascii="Arial" w:eastAsia="Times New Roman" w:hAnsi="Arial" w:cs="Arial"/>
          <w:b/>
          <w:bCs/>
          <w:sz w:val="20"/>
          <w:szCs w:val="20"/>
        </w:rPr>
      </w:pPr>
    </w:p>
    <w:p w14:paraId="5624828C" w14:textId="7474042B" w:rsidR="00195A1D" w:rsidRDefault="00686643" w:rsidP="00195A1D">
      <w:pPr>
        <w:tabs>
          <w:tab w:val="left" w:pos="5245"/>
        </w:tabs>
        <w:spacing w:after="0"/>
        <w:ind w:left="720" w:hanging="720"/>
        <w:jc w:val="center"/>
        <w:rPr>
          <w:rFonts w:ascii="Arial" w:eastAsia="Times New Roman" w:hAnsi="Arial" w:cs="Arial"/>
          <w:b/>
          <w:bCs/>
          <w:sz w:val="20"/>
          <w:szCs w:val="20"/>
        </w:rPr>
      </w:pPr>
      <w:r w:rsidRPr="00F1025F">
        <w:rPr>
          <w:rFonts w:ascii="Arial" w:eastAsia="Times New Roman" w:hAnsi="Arial" w:cs="Arial"/>
          <w:b/>
          <w:bCs/>
          <w:sz w:val="20"/>
          <w:szCs w:val="20"/>
        </w:rPr>
        <w:t>§ 4</w:t>
      </w:r>
    </w:p>
    <w:p w14:paraId="5CD643A1" w14:textId="77777777" w:rsidR="00195A1D" w:rsidRPr="00F1025F" w:rsidRDefault="00195A1D" w:rsidP="00195A1D">
      <w:pPr>
        <w:keepLine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Zakres rzeczowy przedmiotu umowy został podzielony na </w:t>
      </w:r>
      <w:r>
        <w:rPr>
          <w:rFonts w:ascii="Arial" w:eastAsia="Times New Roman" w:hAnsi="Arial" w:cs="Arial"/>
          <w:sz w:val="20"/>
          <w:szCs w:val="20"/>
        </w:rPr>
        <w:t>dwa</w:t>
      </w:r>
      <w:r w:rsidRPr="00F1025F">
        <w:rPr>
          <w:rFonts w:ascii="Arial" w:eastAsia="Times New Roman" w:hAnsi="Arial" w:cs="Arial"/>
          <w:sz w:val="20"/>
          <w:szCs w:val="20"/>
        </w:rPr>
        <w:t xml:space="preserve"> etapy realizacji:</w:t>
      </w:r>
    </w:p>
    <w:p w14:paraId="22ED6A81" w14:textId="05122A5A" w:rsidR="00195A1D" w:rsidRPr="00F1025F" w:rsidRDefault="00195A1D" w:rsidP="00195A1D">
      <w:pPr>
        <w:numPr>
          <w:ilvl w:val="4"/>
          <w:numId w:val="21"/>
        </w:numPr>
        <w:tabs>
          <w:tab w:val="left" w:pos="284"/>
          <w:tab w:val="num" w:pos="127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Etap I – </w:t>
      </w:r>
      <w:r w:rsidRPr="001F3098">
        <w:rPr>
          <w:rFonts w:ascii="Arial" w:eastAsia="Times New Roman" w:hAnsi="Arial" w:cs="Arial"/>
          <w:sz w:val="20"/>
          <w:szCs w:val="20"/>
        </w:rPr>
        <w:t xml:space="preserve">wykonawstwo i uzyskanie wszelkich formalnych zgód niezbędnych do użytkowania obiektu na podstawie przepisów powszechnie obowiązujących w zakresie części </w:t>
      </w:r>
      <w:r>
        <w:rPr>
          <w:rFonts w:ascii="Arial" w:eastAsia="Times New Roman" w:hAnsi="Arial" w:cs="Arial"/>
          <w:sz w:val="20"/>
          <w:szCs w:val="20"/>
        </w:rPr>
        <w:t xml:space="preserve">żłobkowej i </w:t>
      </w:r>
      <w:r w:rsidRPr="001F3098">
        <w:rPr>
          <w:rFonts w:ascii="Arial" w:eastAsia="Times New Roman" w:hAnsi="Arial" w:cs="Arial"/>
          <w:b/>
          <w:bCs/>
          <w:sz w:val="20"/>
          <w:szCs w:val="20"/>
        </w:rPr>
        <w:t>uzyskanie cz</w:t>
      </w:r>
      <w:r w:rsidR="00F12ECB">
        <w:rPr>
          <w:rFonts w:ascii="Arial" w:eastAsia="Times New Roman" w:hAnsi="Arial" w:cs="Arial"/>
          <w:b/>
          <w:bCs/>
          <w:sz w:val="20"/>
          <w:szCs w:val="20"/>
        </w:rPr>
        <w:t>ęściowego</w:t>
      </w:r>
      <w:r w:rsidRPr="001F3098">
        <w:rPr>
          <w:rFonts w:ascii="Arial" w:eastAsia="Times New Roman" w:hAnsi="Arial" w:cs="Arial"/>
          <w:b/>
          <w:bCs/>
          <w:sz w:val="20"/>
          <w:szCs w:val="20"/>
        </w:rPr>
        <w:t xml:space="preserve"> pozwolenia na użytkowanie części żłobkowej</w:t>
      </w:r>
      <w:r w:rsidR="002D328C">
        <w:rPr>
          <w:rFonts w:ascii="Arial" w:eastAsia="Times New Roman" w:hAnsi="Arial" w:cs="Arial"/>
          <w:b/>
          <w:bCs/>
          <w:sz w:val="20"/>
          <w:szCs w:val="20"/>
        </w:rPr>
        <w:t xml:space="preserve"> (klub dziecięcy)</w:t>
      </w:r>
      <w:r w:rsidRPr="001F3098">
        <w:rPr>
          <w:rFonts w:ascii="Arial" w:eastAsia="Times New Roman" w:hAnsi="Arial" w:cs="Arial"/>
          <w:b/>
          <w:bCs/>
          <w:sz w:val="20"/>
          <w:szCs w:val="20"/>
        </w:rPr>
        <w:t>,</w:t>
      </w:r>
    </w:p>
    <w:p w14:paraId="0946DE01" w14:textId="4398F316" w:rsidR="00195A1D" w:rsidRPr="00195A1D" w:rsidRDefault="00195A1D" w:rsidP="00195A1D">
      <w:pPr>
        <w:numPr>
          <w:ilvl w:val="4"/>
          <w:numId w:val="21"/>
        </w:numPr>
        <w:tabs>
          <w:tab w:val="left" w:pos="284"/>
          <w:tab w:val="num" w:pos="1276"/>
        </w:tabs>
        <w:spacing w:after="0"/>
        <w:ind w:left="851" w:hanging="284"/>
        <w:jc w:val="both"/>
        <w:rPr>
          <w:rFonts w:ascii="Arial" w:eastAsia="Times New Roman" w:hAnsi="Arial" w:cs="Arial"/>
          <w:b/>
          <w:bCs/>
          <w:sz w:val="20"/>
          <w:szCs w:val="20"/>
        </w:rPr>
      </w:pPr>
      <w:r w:rsidRPr="00F1025F">
        <w:rPr>
          <w:rFonts w:ascii="Arial" w:eastAsia="Times New Roman" w:hAnsi="Arial" w:cs="Arial"/>
          <w:sz w:val="20"/>
          <w:szCs w:val="20"/>
        </w:rPr>
        <w:t xml:space="preserve">Etap II – wykonawstwo i uzyskanie wszelkich formalnych zgód niezbędnych do użytkowania </w:t>
      </w:r>
      <w:r>
        <w:rPr>
          <w:rFonts w:ascii="Arial" w:eastAsia="Times New Roman" w:hAnsi="Arial" w:cs="Arial"/>
          <w:sz w:val="20"/>
          <w:szCs w:val="20"/>
        </w:rPr>
        <w:t xml:space="preserve">całego </w:t>
      </w:r>
      <w:r w:rsidRPr="00F1025F">
        <w:rPr>
          <w:rFonts w:ascii="Arial" w:eastAsia="Times New Roman" w:hAnsi="Arial" w:cs="Arial"/>
          <w:sz w:val="20"/>
          <w:szCs w:val="20"/>
        </w:rPr>
        <w:t>obiektu na podstawie przepisów powszechnie obowiązujących</w:t>
      </w:r>
      <w:r>
        <w:rPr>
          <w:rFonts w:ascii="Arial" w:eastAsia="Times New Roman" w:hAnsi="Arial" w:cs="Arial"/>
          <w:sz w:val="20"/>
          <w:szCs w:val="20"/>
        </w:rPr>
        <w:t xml:space="preserve"> w zakresie części przedszkolnej i pozostałej objętej przedmiotem zamówienia i </w:t>
      </w:r>
      <w:r w:rsidRPr="001F3098">
        <w:rPr>
          <w:rFonts w:ascii="Arial" w:eastAsia="Times New Roman" w:hAnsi="Arial" w:cs="Arial"/>
          <w:b/>
          <w:bCs/>
          <w:sz w:val="20"/>
          <w:szCs w:val="20"/>
        </w:rPr>
        <w:t>uzyskanie pozwolenia na użytkowanie.</w:t>
      </w:r>
    </w:p>
    <w:p w14:paraId="13A68C22" w14:textId="77777777" w:rsidR="00195A1D" w:rsidRPr="00F1025F" w:rsidRDefault="00195A1D" w:rsidP="00195A1D">
      <w:pPr>
        <w:tabs>
          <w:tab w:val="left" w:pos="567"/>
          <w:tab w:val="left" w:pos="5245"/>
        </w:tabs>
        <w:spacing w:after="0"/>
        <w:jc w:val="both"/>
        <w:rPr>
          <w:rFonts w:ascii="Arial" w:eastAsia="Times New Roman" w:hAnsi="Arial" w:cs="Arial"/>
          <w:sz w:val="20"/>
          <w:szCs w:val="20"/>
        </w:rPr>
      </w:pPr>
    </w:p>
    <w:p w14:paraId="37402401" w14:textId="77777777" w:rsidR="00686643" w:rsidRPr="00F1025F" w:rsidRDefault="00686643" w:rsidP="003F1AFB">
      <w:pPr>
        <w:spacing w:after="0"/>
        <w:jc w:val="center"/>
        <w:rPr>
          <w:rFonts w:ascii="Arial" w:eastAsia="Times New Roman" w:hAnsi="Arial" w:cs="Arial"/>
          <w:bCs/>
          <w:sz w:val="20"/>
          <w:szCs w:val="20"/>
        </w:rPr>
      </w:pPr>
      <w:r w:rsidRPr="00F1025F">
        <w:rPr>
          <w:rFonts w:ascii="Arial" w:eastAsia="Times New Roman" w:hAnsi="Arial" w:cs="Arial"/>
          <w:b/>
          <w:sz w:val="20"/>
          <w:szCs w:val="20"/>
        </w:rPr>
        <w:t>§ 5</w:t>
      </w:r>
    </w:p>
    <w:p w14:paraId="32B20C7C" w14:textId="77777777" w:rsidR="00686643" w:rsidRPr="00F1025F" w:rsidRDefault="00686643" w:rsidP="00195A1D">
      <w:pPr>
        <w:tabs>
          <w:tab w:val="left" w:pos="567"/>
        </w:tabs>
        <w:spacing w:after="0"/>
        <w:jc w:val="both"/>
        <w:rPr>
          <w:rFonts w:ascii="Arial" w:eastAsia="Times New Roman" w:hAnsi="Arial" w:cs="Arial"/>
          <w:bCs/>
          <w:sz w:val="20"/>
          <w:szCs w:val="20"/>
        </w:rPr>
      </w:pPr>
      <w:r w:rsidRPr="00F1025F">
        <w:rPr>
          <w:rFonts w:ascii="Arial" w:eastAsia="Times New Roman" w:hAnsi="Arial" w:cs="Arial"/>
          <w:bCs/>
          <w:sz w:val="20"/>
          <w:szCs w:val="20"/>
        </w:rPr>
        <w:t>Strony zobowiązują się do ścisłej współpracy przy realizacji niniejszej umowy.</w:t>
      </w:r>
    </w:p>
    <w:p w14:paraId="7395CDE1" w14:textId="77777777" w:rsidR="00686643" w:rsidRPr="00F1025F" w:rsidRDefault="00686643" w:rsidP="003F1AFB">
      <w:pPr>
        <w:spacing w:after="0"/>
        <w:jc w:val="center"/>
        <w:rPr>
          <w:rFonts w:ascii="Arial" w:eastAsia="Times New Roman" w:hAnsi="Arial" w:cs="Arial"/>
          <w:b/>
          <w:sz w:val="20"/>
          <w:szCs w:val="20"/>
        </w:rPr>
      </w:pPr>
    </w:p>
    <w:p w14:paraId="550832F6" w14:textId="77777777" w:rsidR="00686643" w:rsidRPr="00F1025F" w:rsidRDefault="00686643" w:rsidP="003F1AFB">
      <w:pPr>
        <w:spacing w:after="0"/>
        <w:jc w:val="center"/>
        <w:rPr>
          <w:rFonts w:ascii="Arial" w:eastAsia="Times New Roman" w:hAnsi="Arial" w:cs="Arial"/>
          <w:sz w:val="20"/>
          <w:szCs w:val="20"/>
        </w:rPr>
      </w:pPr>
      <w:r w:rsidRPr="00F1025F">
        <w:rPr>
          <w:rFonts w:ascii="Arial" w:eastAsia="Times New Roman" w:hAnsi="Arial" w:cs="Arial"/>
          <w:b/>
          <w:sz w:val="20"/>
          <w:szCs w:val="20"/>
        </w:rPr>
        <w:t>§ 6</w:t>
      </w:r>
    </w:p>
    <w:p w14:paraId="3697FBE2" w14:textId="77777777" w:rsidR="00686643" w:rsidRPr="00F1025F" w:rsidRDefault="00686643" w:rsidP="00195A1D">
      <w:pPr>
        <w:tabs>
          <w:tab w:val="left" w:pos="709"/>
        </w:tabs>
        <w:spacing w:after="0"/>
        <w:jc w:val="both"/>
        <w:rPr>
          <w:rFonts w:ascii="Arial" w:eastAsia="Times New Roman" w:hAnsi="Arial" w:cs="Arial"/>
          <w:sz w:val="20"/>
          <w:szCs w:val="20"/>
        </w:rPr>
      </w:pPr>
      <w:r w:rsidRPr="00F1025F">
        <w:rPr>
          <w:rFonts w:ascii="Arial" w:eastAsia="Times New Roman" w:hAnsi="Arial" w:cs="Arial"/>
          <w:sz w:val="20"/>
          <w:szCs w:val="20"/>
        </w:rPr>
        <w:t xml:space="preserve">Do obowiązków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należy:</w:t>
      </w:r>
    </w:p>
    <w:p w14:paraId="7FA6D1E2" w14:textId="77777777" w:rsidR="00686643" w:rsidRPr="00F1025F" w:rsidRDefault="00686643" w:rsidP="00902ABC">
      <w:pPr>
        <w:numPr>
          <w:ilvl w:val="0"/>
          <w:numId w:val="38"/>
        </w:numPr>
        <w:tabs>
          <w:tab w:val="left" w:pos="851"/>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Przekazanie oświadczenia o posiadanym prawie do dysponowania nieruchomością na cele budowlane.</w:t>
      </w:r>
    </w:p>
    <w:p w14:paraId="3DCEC190" w14:textId="7E3FC490" w:rsidR="00686643" w:rsidRPr="00F1025F" w:rsidRDefault="00686643" w:rsidP="00902ABC">
      <w:pPr>
        <w:numPr>
          <w:ilvl w:val="0"/>
          <w:numId w:val="38"/>
        </w:numPr>
        <w:tabs>
          <w:tab w:val="left" w:pos="851"/>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Organizowanie narad z udziałem Wykonawcy celem oceny stanu zaawansowania prac oraz uzgodnień</w:t>
      </w:r>
      <w:r w:rsidR="00195A1D">
        <w:rPr>
          <w:rFonts w:ascii="Arial" w:eastAsia="Times New Roman" w:hAnsi="Arial" w:cs="Arial"/>
          <w:sz w:val="20"/>
          <w:szCs w:val="20"/>
        </w:rPr>
        <w:t>.</w:t>
      </w:r>
    </w:p>
    <w:p w14:paraId="3FE491E5" w14:textId="5E338803" w:rsidR="00686643" w:rsidRPr="00F1025F" w:rsidRDefault="00727C4A" w:rsidP="00902ABC">
      <w:pPr>
        <w:numPr>
          <w:ilvl w:val="0"/>
          <w:numId w:val="38"/>
        </w:numPr>
        <w:tabs>
          <w:tab w:val="left" w:pos="851"/>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Pisemne u</w:t>
      </w:r>
      <w:r w:rsidR="00686643" w:rsidRPr="00F1025F">
        <w:rPr>
          <w:rFonts w:ascii="Arial" w:eastAsia="Times New Roman" w:hAnsi="Arial" w:cs="Arial"/>
          <w:sz w:val="20"/>
          <w:szCs w:val="20"/>
        </w:rPr>
        <w:t xml:space="preserve">zgadnianie i ostateczna akceptacja rozwiązań </w:t>
      </w:r>
      <w:r w:rsidR="00086F98" w:rsidRPr="00F1025F">
        <w:rPr>
          <w:rFonts w:ascii="Arial" w:eastAsia="Times New Roman" w:hAnsi="Arial" w:cs="Arial"/>
          <w:sz w:val="20"/>
          <w:szCs w:val="20"/>
        </w:rPr>
        <w:t>technicznych</w:t>
      </w:r>
      <w:r w:rsidR="00686643" w:rsidRPr="00F1025F">
        <w:rPr>
          <w:rFonts w:ascii="Arial" w:eastAsia="Times New Roman" w:hAnsi="Arial" w:cs="Arial"/>
          <w:sz w:val="20"/>
          <w:szCs w:val="20"/>
        </w:rPr>
        <w:t xml:space="preserve"> i materiałowych – w terminie 7 dni od otrzymania propozycji rozwiązań od Wykonawcy do akceptacji. </w:t>
      </w:r>
    </w:p>
    <w:p w14:paraId="3EBDDD33" w14:textId="06A71623" w:rsidR="00686643" w:rsidRPr="00F1025F" w:rsidRDefault="00686643" w:rsidP="00902ABC">
      <w:pPr>
        <w:numPr>
          <w:ilvl w:val="0"/>
          <w:numId w:val="38"/>
        </w:numPr>
        <w:tabs>
          <w:tab w:val="left" w:pos="851"/>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 xml:space="preserve">Ustanowienie inspektorów nadzoru  inwestorskiego. </w:t>
      </w:r>
    </w:p>
    <w:p w14:paraId="14DBD3A8" w14:textId="7DC50848" w:rsidR="00686643" w:rsidRPr="00F1025F" w:rsidRDefault="00686643" w:rsidP="00902ABC">
      <w:pPr>
        <w:numPr>
          <w:ilvl w:val="0"/>
          <w:numId w:val="38"/>
        </w:numPr>
        <w:tabs>
          <w:tab w:val="left" w:pos="851"/>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 xml:space="preserve">Protokolarne przekazanie terenu budowy w terminie 7 dni kalendarzowych licząc od </w:t>
      </w:r>
      <w:r w:rsidR="00195A1D">
        <w:rPr>
          <w:rFonts w:ascii="Arial" w:eastAsia="Times New Roman" w:hAnsi="Arial" w:cs="Arial"/>
          <w:sz w:val="20"/>
          <w:szCs w:val="20"/>
        </w:rPr>
        <w:t>dnia podpisania umowy</w:t>
      </w:r>
      <w:r w:rsidRPr="00F1025F">
        <w:rPr>
          <w:rFonts w:ascii="Arial" w:eastAsia="Times New Roman" w:hAnsi="Arial" w:cs="Arial"/>
          <w:sz w:val="20"/>
          <w:szCs w:val="20"/>
        </w:rPr>
        <w:t xml:space="preserve">. </w:t>
      </w:r>
    </w:p>
    <w:p w14:paraId="50539D9C" w14:textId="37E94F0B" w:rsidR="00686643" w:rsidRPr="00F1025F" w:rsidRDefault="00686643" w:rsidP="00902ABC">
      <w:pPr>
        <w:numPr>
          <w:ilvl w:val="0"/>
          <w:numId w:val="38"/>
        </w:numPr>
        <w:tabs>
          <w:tab w:val="left" w:pos="851"/>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Odbiór poszczególnych części przedmiotu umowy</w:t>
      </w:r>
      <w:r w:rsidR="00727C4A" w:rsidRPr="00F1025F">
        <w:rPr>
          <w:rFonts w:ascii="Arial" w:eastAsia="Times New Roman" w:hAnsi="Arial" w:cs="Arial"/>
          <w:sz w:val="20"/>
          <w:szCs w:val="20"/>
        </w:rPr>
        <w:t xml:space="preserve"> na zasadach opisanych w</w:t>
      </w:r>
      <w:r w:rsidR="00140840" w:rsidRPr="00F1025F">
        <w:rPr>
          <w:rFonts w:ascii="Arial" w:eastAsia="Times New Roman" w:hAnsi="Arial" w:cs="Arial"/>
          <w:sz w:val="20"/>
          <w:szCs w:val="20"/>
        </w:rPr>
        <w:t xml:space="preserve"> § 15 i 16 niniejszej Umowy</w:t>
      </w:r>
      <w:r w:rsidRPr="00F1025F">
        <w:rPr>
          <w:rFonts w:ascii="Arial" w:eastAsia="Times New Roman" w:hAnsi="Arial" w:cs="Arial"/>
          <w:sz w:val="20"/>
          <w:szCs w:val="20"/>
        </w:rPr>
        <w:t>,</w:t>
      </w:r>
    </w:p>
    <w:p w14:paraId="32D251C0" w14:textId="0B7C7C1E" w:rsidR="00686643" w:rsidRPr="00F1025F" w:rsidRDefault="00686643" w:rsidP="00902ABC">
      <w:pPr>
        <w:numPr>
          <w:ilvl w:val="0"/>
          <w:numId w:val="38"/>
        </w:numPr>
        <w:tabs>
          <w:tab w:val="left" w:pos="851"/>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Zapłata wynagrodzenia za wykonanie przedmiotu umowy</w:t>
      </w:r>
      <w:r w:rsidR="00AF29A2" w:rsidRPr="00F1025F">
        <w:rPr>
          <w:rFonts w:ascii="Arial" w:eastAsia="Times New Roman" w:hAnsi="Arial" w:cs="Arial"/>
          <w:sz w:val="20"/>
          <w:szCs w:val="20"/>
        </w:rPr>
        <w:t xml:space="preserve"> w terminach </w:t>
      </w:r>
      <w:r w:rsidR="00727C4A" w:rsidRPr="00F1025F">
        <w:rPr>
          <w:rFonts w:ascii="Arial" w:eastAsia="Times New Roman" w:hAnsi="Arial" w:cs="Arial"/>
          <w:sz w:val="20"/>
          <w:szCs w:val="20"/>
        </w:rPr>
        <w:t xml:space="preserve">i na zasadach </w:t>
      </w:r>
      <w:r w:rsidR="00AF29A2" w:rsidRPr="00F1025F">
        <w:rPr>
          <w:rFonts w:ascii="Arial" w:eastAsia="Times New Roman" w:hAnsi="Arial" w:cs="Arial"/>
          <w:sz w:val="20"/>
          <w:szCs w:val="20"/>
        </w:rPr>
        <w:t>wskazanych w treści niniejszej Umowy</w:t>
      </w:r>
      <w:r w:rsidRPr="00F1025F">
        <w:rPr>
          <w:rFonts w:ascii="Arial" w:eastAsia="Times New Roman" w:hAnsi="Arial" w:cs="Arial"/>
          <w:sz w:val="20"/>
          <w:szCs w:val="20"/>
        </w:rPr>
        <w:t>.</w:t>
      </w:r>
    </w:p>
    <w:p w14:paraId="4996F1B1" w14:textId="77777777" w:rsidR="00686643" w:rsidRPr="00F1025F" w:rsidRDefault="00686643" w:rsidP="00902ABC">
      <w:pPr>
        <w:tabs>
          <w:tab w:val="left" w:pos="5245"/>
        </w:tabs>
        <w:spacing w:after="0"/>
        <w:ind w:left="1134" w:hanging="283"/>
        <w:jc w:val="both"/>
        <w:rPr>
          <w:rFonts w:ascii="Arial" w:eastAsia="Times New Roman" w:hAnsi="Arial" w:cs="Arial"/>
          <w:sz w:val="20"/>
          <w:szCs w:val="20"/>
        </w:rPr>
      </w:pPr>
    </w:p>
    <w:p w14:paraId="3EC2DCF5" w14:textId="77777777" w:rsidR="00686643" w:rsidRPr="00F1025F" w:rsidRDefault="00686643" w:rsidP="003F1AFB">
      <w:pPr>
        <w:tabs>
          <w:tab w:val="left" w:pos="5245"/>
        </w:tabs>
        <w:spacing w:after="0"/>
        <w:jc w:val="center"/>
        <w:rPr>
          <w:rFonts w:ascii="Arial" w:eastAsia="Times New Roman" w:hAnsi="Arial" w:cs="Arial"/>
          <w:sz w:val="20"/>
          <w:szCs w:val="20"/>
        </w:rPr>
      </w:pPr>
      <w:r w:rsidRPr="00F1025F">
        <w:rPr>
          <w:rFonts w:ascii="Arial" w:eastAsia="Times New Roman" w:hAnsi="Arial" w:cs="Arial"/>
          <w:b/>
          <w:sz w:val="20"/>
          <w:szCs w:val="20"/>
        </w:rPr>
        <w:t>§ 7</w:t>
      </w:r>
    </w:p>
    <w:p w14:paraId="54A36BAF" w14:textId="77777777" w:rsidR="00686643" w:rsidRPr="00F1025F" w:rsidRDefault="00686643" w:rsidP="00C0785F">
      <w:pPr>
        <w:numPr>
          <w:ilvl w:val="0"/>
          <w:numId w:val="24"/>
        </w:num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Niezależnie od obowiązków wynikających z postanowień niniejszej umowy do obowiązków Wykonawcy należy również: </w:t>
      </w:r>
    </w:p>
    <w:p w14:paraId="1C66F9C2" w14:textId="77777777"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lastRenderedPageBreak/>
        <w:t>Najpóźniej w dniu przekazania terenu budowy</w:t>
      </w:r>
      <w:r w:rsidR="002E3A01" w:rsidRPr="00F1025F">
        <w:rPr>
          <w:rFonts w:ascii="Arial" w:eastAsia="Times New Roman" w:hAnsi="Arial" w:cs="Arial"/>
          <w:sz w:val="20"/>
          <w:szCs w:val="20"/>
        </w:rPr>
        <w:t>,</w:t>
      </w:r>
      <w:r w:rsidRPr="00F1025F">
        <w:rPr>
          <w:rFonts w:ascii="Arial" w:eastAsia="Times New Roman" w:hAnsi="Arial" w:cs="Arial"/>
          <w:sz w:val="20"/>
          <w:szCs w:val="20"/>
        </w:rPr>
        <w:t xml:space="preserve"> </w:t>
      </w:r>
      <w:r w:rsidR="00674A75" w:rsidRPr="00F1025F">
        <w:rPr>
          <w:rFonts w:ascii="Arial" w:eastAsia="Times New Roman" w:hAnsi="Arial" w:cs="Arial"/>
          <w:sz w:val="20"/>
          <w:szCs w:val="20"/>
        </w:rPr>
        <w:t>Wykonawca</w:t>
      </w:r>
      <w:r w:rsidR="00515C1E" w:rsidRPr="00F1025F">
        <w:rPr>
          <w:rFonts w:ascii="Arial" w:eastAsia="Times New Roman" w:hAnsi="Arial" w:cs="Arial"/>
          <w:sz w:val="20"/>
          <w:szCs w:val="20"/>
        </w:rPr>
        <w:t xml:space="preserve"> przekaże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emu</w:t>
      </w:r>
      <w:r w:rsidR="008F2DA4" w:rsidRPr="00F1025F">
        <w:rPr>
          <w:rFonts w:ascii="Arial" w:eastAsia="Times New Roman" w:hAnsi="Arial" w:cs="Arial"/>
          <w:sz w:val="20"/>
          <w:szCs w:val="20"/>
        </w:rPr>
        <w:t xml:space="preserve"> </w:t>
      </w:r>
      <w:r w:rsidRPr="00F1025F">
        <w:rPr>
          <w:rFonts w:ascii="Arial" w:eastAsia="Times New Roman" w:hAnsi="Arial" w:cs="Arial"/>
          <w:sz w:val="20"/>
          <w:szCs w:val="20"/>
        </w:rPr>
        <w:t>wymagane przepisami oświadczenie o przyjęciu obowiązków kierownika budowy i ustanowi kierownik</w:t>
      </w:r>
      <w:r w:rsidR="002E3A01" w:rsidRPr="00F1025F">
        <w:rPr>
          <w:rFonts w:ascii="Arial" w:eastAsia="Times New Roman" w:hAnsi="Arial" w:cs="Arial"/>
          <w:sz w:val="20"/>
          <w:szCs w:val="20"/>
        </w:rPr>
        <w:t>a/</w:t>
      </w:r>
      <w:r w:rsidR="00674A75" w:rsidRPr="00F1025F">
        <w:rPr>
          <w:rFonts w:ascii="Arial" w:eastAsia="Times New Roman" w:hAnsi="Arial" w:cs="Arial"/>
          <w:sz w:val="20"/>
          <w:szCs w:val="20"/>
        </w:rPr>
        <w:t>-ów robót.</w:t>
      </w:r>
    </w:p>
    <w:p w14:paraId="35885182" w14:textId="77777777"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Kierownik budowy zobowiązany jest prowadzić na bieżąco dokumentację budowy i przechowywać ją w formie i sposób zgodny z pr</w:t>
      </w:r>
      <w:r w:rsidR="00674A75" w:rsidRPr="00F1025F">
        <w:rPr>
          <w:rFonts w:ascii="Arial" w:eastAsia="Times New Roman" w:hAnsi="Arial" w:cs="Arial"/>
          <w:sz w:val="20"/>
          <w:szCs w:val="20"/>
        </w:rPr>
        <w:t>zepisami ustawy Prawo budowlane.</w:t>
      </w:r>
    </w:p>
    <w:p w14:paraId="49ABAD63" w14:textId="77777777" w:rsidR="00686643" w:rsidRPr="00F1025F" w:rsidRDefault="00674A75"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przed przystąpieniem do realizacji robót budowlanych opracuje i przekaże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emu plan bezpieczeństwa i ochrony zdrowia – „plan </w:t>
      </w:r>
      <w:proofErr w:type="spellStart"/>
      <w:r w:rsidR="00A0288D" w:rsidRPr="00F1025F">
        <w:rPr>
          <w:rFonts w:ascii="Arial" w:eastAsia="Times New Roman" w:hAnsi="Arial" w:cs="Arial"/>
          <w:sz w:val="20"/>
          <w:szCs w:val="20"/>
        </w:rPr>
        <w:t>BiOZ</w:t>
      </w:r>
      <w:proofErr w:type="spellEnd"/>
      <w:r w:rsidR="00686643" w:rsidRPr="00F1025F">
        <w:rPr>
          <w:rFonts w:ascii="Arial" w:eastAsia="Times New Roman" w:hAnsi="Arial" w:cs="Arial"/>
          <w:sz w:val="20"/>
          <w:szCs w:val="20"/>
        </w:rPr>
        <w:t>”</w:t>
      </w:r>
      <w:r w:rsidR="00515C1E" w:rsidRPr="00F1025F">
        <w:rPr>
          <w:rFonts w:ascii="Arial" w:eastAsia="Times New Roman" w:hAnsi="Arial" w:cs="Arial"/>
          <w:sz w:val="20"/>
          <w:szCs w:val="20"/>
        </w:rPr>
        <w:t xml:space="preserve"> w warunkach obiektu czynnego</w:t>
      </w:r>
      <w:r w:rsidRPr="00F1025F">
        <w:rPr>
          <w:rFonts w:ascii="Arial" w:eastAsia="Times New Roman" w:hAnsi="Arial" w:cs="Arial"/>
          <w:sz w:val="20"/>
          <w:szCs w:val="20"/>
        </w:rPr>
        <w:t>.</w:t>
      </w:r>
    </w:p>
    <w:p w14:paraId="5A277B8A" w14:textId="4F1D6205"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Ponoszenie odpowiedzialności za bezpieczeństwo i higienę pracy na terenie budowy oraz obszarze, który wykorzystywany jest podczas realizacji przedmiotu umowy.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zobowiązany jest do wyznaczenia osoby odpowiedzialnej za prowadzenie stałego nadzoru nad wykonawstwem robót budowlanych zgodnie z przepisami BHP. Odpowiedzialność wykonawcy za teren budowy rozpoczyna się z dniem </w:t>
      </w:r>
      <w:r w:rsidR="00AF29A2" w:rsidRPr="00F1025F">
        <w:rPr>
          <w:rFonts w:ascii="Arial" w:eastAsia="Times New Roman" w:hAnsi="Arial" w:cs="Arial"/>
          <w:sz w:val="20"/>
          <w:szCs w:val="20"/>
        </w:rPr>
        <w:t xml:space="preserve">protokolarnego </w:t>
      </w:r>
      <w:r w:rsidRPr="00F1025F">
        <w:rPr>
          <w:rFonts w:ascii="Arial" w:eastAsia="Times New Roman" w:hAnsi="Arial" w:cs="Arial"/>
          <w:sz w:val="20"/>
          <w:szCs w:val="20"/>
        </w:rPr>
        <w:t xml:space="preserve">przekazania terenu budowy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i trwa do dnia </w:t>
      </w:r>
      <w:r w:rsidR="00AF29A2" w:rsidRPr="00F1025F">
        <w:rPr>
          <w:rFonts w:ascii="Arial" w:eastAsia="Times New Roman" w:hAnsi="Arial" w:cs="Arial"/>
          <w:sz w:val="20"/>
          <w:szCs w:val="20"/>
        </w:rPr>
        <w:t xml:space="preserve">dokonania protokolarnego </w:t>
      </w:r>
      <w:r w:rsidRPr="00F1025F">
        <w:rPr>
          <w:rFonts w:ascii="Arial" w:eastAsia="Times New Roman" w:hAnsi="Arial" w:cs="Arial"/>
          <w:sz w:val="20"/>
          <w:szCs w:val="20"/>
        </w:rPr>
        <w:t>odbioru końcowego.</w:t>
      </w:r>
    </w:p>
    <w:p w14:paraId="37BB4F66" w14:textId="1067CB44" w:rsidR="00686643" w:rsidRPr="00F1025F" w:rsidRDefault="00674A75"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y może zażądać zmiany osoby pełniącej funkcje kierownika budowy, jeżeli uzna, że osoba ta nie wykonuje należycie swoich obowiązków. </w:t>
      </w: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zobowiązany jest zmienić wskazaną osobę w terminie 14 dni kalendarzowych od dnia otrzymania </w:t>
      </w:r>
      <w:r w:rsidR="0043636F" w:rsidRPr="00F1025F">
        <w:rPr>
          <w:rFonts w:ascii="Arial" w:eastAsia="Times New Roman" w:hAnsi="Arial" w:cs="Arial"/>
          <w:sz w:val="20"/>
          <w:szCs w:val="20"/>
        </w:rPr>
        <w:t xml:space="preserve">pisemnego </w:t>
      </w:r>
      <w:r w:rsidR="00686643" w:rsidRPr="00F1025F">
        <w:rPr>
          <w:rFonts w:ascii="Arial" w:eastAsia="Times New Roman" w:hAnsi="Arial" w:cs="Arial"/>
          <w:sz w:val="20"/>
          <w:szCs w:val="20"/>
        </w:rPr>
        <w:t xml:space="preserve">żądania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ego. Zmiana ta odbywa się poprzez pisemne powiadomienie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ego, do którego dołącza wymagane przepisami oświadczenie o przyjęciu obowiązków kierownika robót/budowy.</w:t>
      </w:r>
    </w:p>
    <w:p w14:paraId="27E1D5F8" w14:textId="77777777"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Przestrzeganie i wykonanie wszystkich zaleceń oraz obowiązków wynikających z zapisów dokumentacji projektowej oraz spełnienia warunków określonych w decyzjach administracyjnych oraz ponoszenie wszelkich kosztów z tym związanych.</w:t>
      </w:r>
    </w:p>
    <w:p w14:paraId="1DDA63BD" w14:textId="77777777"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Kierownik budowy zobowiązany jest do geodezyjnego wytyczenia obiektu oraz zorganizowania budowy i kierowania budową obiektu budowlanego w sposób zgodny z projektem lub dokumentem </w:t>
      </w:r>
      <w:proofErr w:type="spellStart"/>
      <w:r w:rsidRPr="00F1025F">
        <w:rPr>
          <w:rFonts w:ascii="Arial" w:eastAsia="Times New Roman" w:hAnsi="Arial" w:cs="Arial"/>
          <w:sz w:val="20"/>
          <w:szCs w:val="20"/>
        </w:rPr>
        <w:t>formalno</w:t>
      </w:r>
      <w:proofErr w:type="spellEnd"/>
      <w:r w:rsidR="00B859EA" w:rsidRPr="00F1025F">
        <w:rPr>
          <w:rFonts w:ascii="Arial" w:eastAsia="Times New Roman" w:hAnsi="Arial" w:cs="Arial"/>
          <w:sz w:val="20"/>
          <w:szCs w:val="20"/>
        </w:rPr>
        <w:t xml:space="preserve"> -</w:t>
      </w:r>
      <w:r w:rsidRPr="00F1025F">
        <w:rPr>
          <w:rFonts w:ascii="Arial" w:eastAsia="Times New Roman" w:hAnsi="Arial" w:cs="Arial"/>
          <w:sz w:val="20"/>
          <w:szCs w:val="20"/>
        </w:rPr>
        <w:t xml:space="preserve"> prawnym uprawniającym do rozpoczęcia robót, obowiązującymi przepisami, w tym </w:t>
      </w:r>
      <w:proofErr w:type="spellStart"/>
      <w:r w:rsidRPr="00F1025F">
        <w:rPr>
          <w:rFonts w:ascii="Arial" w:eastAsia="Times New Roman" w:hAnsi="Arial" w:cs="Arial"/>
          <w:sz w:val="20"/>
          <w:szCs w:val="20"/>
        </w:rPr>
        <w:t>techniczno</w:t>
      </w:r>
      <w:proofErr w:type="spellEnd"/>
      <w:r w:rsidRPr="00F1025F">
        <w:rPr>
          <w:rFonts w:ascii="Arial" w:eastAsia="Times New Roman" w:hAnsi="Arial" w:cs="Arial"/>
          <w:sz w:val="20"/>
          <w:szCs w:val="20"/>
        </w:rPr>
        <w:t xml:space="preserve"> – budowlanymi oraz przepisami bezpieczeństwa i higieny pracy.</w:t>
      </w:r>
    </w:p>
    <w:p w14:paraId="5E30F890" w14:textId="77777777"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Kierownik budowy zobowiązany jest do wprowadzenia na bieżąco w trakcie trwania robót niezbędnych zmian w planie bezpieczeństwa i ochrony zdrowia, wynikających z postępu wykonywanych robót budowlanych.</w:t>
      </w:r>
    </w:p>
    <w:p w14:paraId="17BCA147" w14:textId="3A134D04"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Informowania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bez zbędnej zwłoki o zaistniałych przeszkodach i trudnościach mogących wpłynąć na jakość wykonywanych robót albo opóźnienie w realizacji przedmiotu umowy lub terminu zakończenia wykonania umowy. W przypadku nie wykonania powyższego obowiązku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traci prawo do podniesienia powyższego zarzutu wobec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w:t>
      </w:r>
    </w:p>
    <w:p w14:paraId="3A83E906" w14:textId="77777777"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Niezwłocznie po przekazaniu terenu budowy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zobowiązuje się:</w:t>
      </w:r>
    </w:p>
    <w:p w14:paraId="718F68EA" w14:textId="77777777" w:rsidR="00686643" w:rsidRPr="00F1025F" w:rsidRDefault="00686643" w:rsidP="006867B6">
      <w:pPr>
        <w:numPr>
          <w:ilvl w:val="1"/>
          <w:numId w:val="25"/>
        </w:numPr>
        <w:tabs>
          <w:tab w:val="left" w:pos="851"/>
          <w:tab w:val="left" w:pos="1418"/>
        </w:tabs>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wykonać prace przygotowawcze na terenie budowy, a także urządzić i wyposażyć zaplecze budowy,</w:t>
      </w:r>
    </w:p>
    <w:p w14:paraId="25B8BBC4" w14:textId="77777777" w:rsidR="00686643" w:rsidRPr="00F1025F" w:rsidRDefault="00686643" w:rsidP="006867B6">
      <w:pPr>
        <w:numPr>
          <w:ilvl w:val="1"/>
          <w:numId w:val="25"/>
        </w:numPr>
        <w:tabs>
          <w:tab w:val="left" w:pos="851"/>
        </w:tabs>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umieścić tablice informacyjne budowy zgodnie z obowiązującymi przepisami,</w:t>
      </w:r>
    </w:p>
    <w:p w14:paraId="3B081144" w14:textId="77777777" w:rsidR="00686643" w:rsidRPr="00F1025F" w:rsidRDefault="00686643" w:rsidP="006867B6">
      <w:pPr>
        <w:numPr>
          <w:ilvl w:val="1"/>
          <w:numId w:val="25"/>
        </w:numPr>
        <w:tabs>
          <w:tab w:val="left" w:pos="851"/>
        </w:tabs>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zapewnić pełne zabezpieczenie terenu budowy w</w:t>
      </w:r>
      <w:r w:rsidR="00962630" w:rsidRPr="00F1025F">
        <w:rPr>
          <w:rFonts w:ascii="Arial" w:eastAsia="Times New Roman" w:hAnsi="Arial" w:cs="Arial"/>
          <w:sz w:val="20"/>
          <w:szCs w:val="20"/>
        </w:rPr>
        <w:t xml:space="preserve"> tym pełną ochronę osób i mienia</w:t>
      </w:r>
      <w:r w:rsidR="00674A75" w:rsidRPr="00F1025F">
        <w:rPr>
          <w:rFonts w:ascii="Arial" w:eastAsia="Times New Roman" w:hAnsi="Arial" w:cs="Arial"/>
          <w:sz w:val="20"/>
          <w:szCs w:val="20"/>
        </w:rPr>
        <w:t>.</w:t>
      </w:r>
    </w:p>
    <w:p w14:paraId="3F8B26FC" w14:textId="77777777" w:rsidR="00686643" w:rsidRPr="00F1025F" w:rsidRDefault="00686643" w:rsidP="009A1104">
      <w:pPr>
        <w:numPr>
          <w:ilvl w:val="0"/>
          <w:numId w:val="41"/>
        </w:numPr>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W terminie realizacji przedmiotu umowy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będzie utrzymywał teren budowy i teren wokół terenu budowy w stanie wolnym od przeszkód komunikacyjnych oraz na bieżąco będzie usuwał wszelkie zbędne urządzenia, budowle, materiały, odpady oraz nieczystości dostarczone lub wniesione przez Wykonawcę lub jego </w:t>
      </w:r>
      <w:r w:rsidR="00904911" w:rsidRPr="00F1025F">
        <w:rPr>
          <w:rFonts w:ascii="Arial" w:eastAsia="Times New Roman" w:hAnsi="Arial" w:cs="Arial"/>
          <w:sz w:val="20"/>
          <w:szCs w:val="20"/>
        </w:rPr>
        <w:t>Podwykonawc</w:t>
      </w:r>
      <w:r w:rsidR="00674A75" w:rsidRPr="00F1025F">
        <w:rPr>
          <w:rFonts w:ascii="Arial" w:eastAsia="Times New Roman" w:hAnsi="Arial" w:cs="Arial"/>
          <w:sz w:val="20"/>
          <w:szCs w:val="20"/>
        </w:rPr>
        <w:t>ów.</w:t>
      </w:r>
    </w:p>
    <w:p w14:paraId="58635DBF" w14:textId="77777777" w:rsidR="00686643" w:rsidRPr="00F1025F" w:rsidRDefault="00686643"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Zapewnienie i ponoszenie kosztów związanych z usunięciem oraz składowaniem i utylizacją materiałów rozbiórkowych i innych odpadów powstałych w czasie realizacji przedmiotu umowy.</w:t>
      </w:r>
    </w:p>
    <w:p w14:paraId="77105E2C" w14:textId="3C9A6BC3" w:rsidR="00686643" w:rsidRPr="00F1025F" w:rsidRDefault="00674A75"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lastRenderedPageBreak/>
        <w:t>Wykonawca</w:t>
      </w:r>
      <w:r w:rsidR="00686643" w:rsidRPr="00F1025F">
        <w:rPr>
          <w:rFonts w:ascii="Arial" w:eastAsia="Times New Roman" w:hAnsi="Arial" w:cs="Arial"/>
          <w:sz w:val="20"/>
          <w:szCs w:val="20"/>
        </w:rPr>
        <w:t xml:space="preserve"> zobowiązuje się do niezwłocznego usuwania w sposób docelowy wszelkich szkód i awarii spowodowanych przez n</w:t>
      </w:r>
      <w:r w:rsidRPr="00F1025F">
        <w:rPr>
          <w:rFonts w:ascii="Arial" w:eastAsia="Times New Roman" w:hAnsi="Arial" w:cs="Arial"/>
          <w:sz w:val="20"/>
          <w:szCs w:val="20"/>
        </w:rPr>
        <w:t>iego w trakcie realizacji robót,</w:t>
      </w:r>
    </w:p>
    <w:p w14:paraId="49F9AC81" w14:textId="2A4A9A1A" w:rsidR="00686643" w:rsidRPr="00F1025F" w:rsidRDefault="00674A75"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ponosi pełn</w:t>
      </w:r>
      <w:r w:rsidR="00195A1D">
        <w:rPr>
          <w:rFonts w:ascii="Arial" w:eastAsia="Times New Roman" w:hAnsi="Arial" w:cs="Arial"/>
          <w:sz w:val="20"/>
          <w:szCs w:val="20"/>
        </w:rPr>
        <w:t>ą</w:t>
      </w:r>
      <w:r w:rsidR="00686643" w:rsidRPr="00F1025F">
        <w:rPr>
          <w:rFonts w:ascii="Arial" w:eastAsia="Times New Roman" w:hAnsi="Arial" w:cs="Arial"/>
          <w:sz w:val="20"/>
          <w:szCs w:val="20"/>
        </w:rPr>
        <w:t xml:space="preserve"> odpowiedzialność za szkody spowodowane w trakcie wykonywania przedmiotu umowy, w tym w szczególności za spowodowanie uszkodzeń w sieci uzbrojenia terenu w czasie wykonywania robót, a także za uszkodzenia i szkody, które powstaną wskutek prowadzonych robót.</w:t>
      </w:r>
    </w:p>
    <w:p w14:paraId="0A5BA7B5" w14:textId="77777777" w:rsidR="00686643" w:rsidRPr="00F1025F" w:rsidRDefault="00674A75"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będzie stosował zabezpieczenia zakończonych elementów robót, aby nie dopuścić do </w:t>
      </w:r>
      <w:r w:rsidRPr="00F1025F">
        <w:rPr>
          <w:rFonts w:ascii="Arial" w:eastAsia="Times New Roman" w:hAnsi="Arial" w:cs="Arial"/>
          <w:sz w:val="20"/>
          <w:szCs w:val="20"/>
        </w:rPr>
        <w:t>ich uszkodzenia lub zniszczenia.</w:t>
      </w:r>
    </w:p>
    <w:p w14:paraId="793D923B" w14:textId="77777777" w:rsidR="00686643" w:rsidRPr="00F1025F" w:rsidRDefault="00674A75"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wraz z postępem robót zobowiązany jest do:</w:t>
      </w:r>
    </w:p>
    <w:p w14:paraId="4A1FEC93" w14:textId="6B094C01" w:rsidR="00686643" w:rsidRPr="00F1025F" w:rsidRDefault="00686643" w:rsidP="009A1104">
      <w:pPr>
        <w:numPr>
          <w:ilvl w:val="0"/>
          <w:numId w:val="26"/>
        </w:numPr>
        <w:tabs>
          <w:tab w:val="left" w:pos="851"/>
        </w:tabs>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 xml:space="preserve">Informowania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lub Inspektora nadzoru inwestorskiego o wystąpieniu konieczności wykonania robót dodatkowych, możliwości wykonania robót zamiennych bądź o niecelowości wykonania określonych robót w terminie 7 dni od daty powzięcia informacji o tych robotach,</w:t>
      </w:r>
      <w:r w:rsidR="0043636F" w:rsidRPr="00F1025F">
        <w:rPr>
          <w:rFonts w:ascii="Arial" w:eastAsia="Times New Roman" w:hAnsi="Arial" w:cs="Arial"/>
          <w:sz w:val="20"/>
          <w:szCs w:val="20"/>
        </w:rPr>
        <w:t xml:space="preserve"> w formie pisemnej pod rygorem nieważności;</w:t>
      </w:r>
    </w:p>
    <w:p w14:paraId="45C3A914" w14:textId="77777777" w:rsidR="00686643" w:rsidRPr="00F1025F" w:rsidRDefault="00686643" w:rsidP="009A1104">
      <w:pPr>
        <w:numPr>
          <w:ilvl w:val="0"/>
          <w:numId w:val="26"/>
        </w:numPr>
        <w:tabs>
          <w:tab w:val="left" w:pos="851"/>
        </w:tabs>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 xml:space="preserve">Informowanie Inspektora nadzoru inwestorskiego o terminie odbioru robót zanikających lub ulegających zakryciu. Jeżeli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nie poinformuje o tych faktach, to będzie zobowiązany do odkrycia robót lub wykonania otworów niezbędnych do zbadania robót, a następnie przywrócenia robót do stanu pierwotnego na własny koszt.</w:t>
      </w:r>
    </w:p>
    <w:p w14:paraId="7E3A50C2" w14:textId="4DE959E5" w:rsidR="00686643" w:rsidRPr="00F1025F" w:rsidRDefault="00686643"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Zorganizowanie i przeprowadzenie niezbędnych prób, badań i odbiorów oraz ewentualnego uzupełnienia dokumentacji odbiorczej dla zakresu robót objętych przedmiotem umowy. Przed przystąpieniem do pomiarów lub badań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wspólnie z Inspektorem Nadzoru ustali  rodzaj, miejsce i termin pomiaru lub badania.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przedstawi na piśmie wyniki badań do akceptacji Inspektora Nadzoru</w:t>
      </w:r>
      <w:r w:rsidR="000B6ECD" w:rsidRPr="00F1025F">
        <w:rPr>
          <w:rFonts w:ascii="Arial" w:eastAsia="Times New Roman" w:hAnsi="Arial" w:cs="Arial"/>
          <w:sz w:val="20"/>
          <w:szCs w:val="20"/>
        </w:rPr>
        <w:t xml:space="preserve"> w terminie 7 dni od ich uzyskania</w:t>
      </w:r>
      <w:r w:rsidRPr="00F1025F">
        <w:rPr>
          <w:rFonts w:ascii="Arial" w:eastAsia="Times New Roman" w:hAnsi="Arial" w:cs="Arial"/>
          <w:sz w:val="20"/>
          <w:szCs w:val="20"/>
        </w:rPr>
        <w:t xml:space="preserve">. </w:t>
      </w:r>
    </w:p>
    <w:p w14:paraId="1E392348" w14:textId="77777777" w:rsidR="00686643" w:rsidRPr="00F1025F" w:rsidRDefault="00686643" w:rsidP="009A1104">
      <w:pPr>
        <w:numPr>
          <w:ilvl w:val="0"/>
          <w:numId w:val="41"/>
        </w:numPr>
        <w:tabs>
          <w:tab w:val="left" w:pos="284"/>
          <w:tab w:val="num" w:pos="851"/>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Wykonanie dokumentacji powykonawczej łącznie z geodezyjną dokumentacją powykonawczą wszystkich prac dotyczących przedmiotu umowy oraz dokonaniem obmiarów zrealizowanego zakresu robót przez uprawnionego geodetę. </w:t>
      </w:r>
    </w:p>
    <w:p w14:paraId="110B3DED" w14:textId="77777777" w:rsidR="00686643" w:rsidRPr="00F1025F" w:rsidRDefault="00686643"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Uporządkowanie po zakończeniu robót terenu budowy i przekazanie go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emu </w:t>
      </w:r>
      <w:r w:rsidR="00EA30AD" w:rsidRPr="00F1025F">
        <w:rPr>
          <w:rFonts w:ascii="Arial" w:eastAsia="Times New Roman" w:hAnsi="Arial" w:cs="Arial"/>
          <w:sz w:val="20"/>
          <w:szCs w:val="20"/>
        </w:rPr>
        <w:br/>
      </w:r>
      <w:r w:rsidRPr="00F1025F">
        <w:rPr>
          <w:rFonts w:ascii="Arial" w:eastAsia="Times New Roman" w:hAnsi="Arial" w:cs="Arial"/>
          <w:sz w:val="20"/>
          <w:szCs w:val="20"/>
        </w:rPr>
        <w:t xml:space="preserve">w terminie odbioru końcowego robót. Odpowiedzialność Wykonawcy za teren budowy rozpoczyna się z dniem przekazania placu budowy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i trwa do dnia podpisania protokołu odbioru końcowego robót.</w:t>
      </w:r>
    </w:p>
    <w:p w14:paraId="77536C7C" w14:textId="77777777" w:rsidR="00686643" w:rsidRPr="00F1025F" w:rsidRDefault="00686643" w:rsidP="009A1104">
      <w:pPr>
        <w:numPr>
          <w:ilvl w:val="0"/>
          <w:numId w:val="41"/>
        </w:numPr>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Uporządkowanie terenu przyległego do terenu budowy, z którego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korzystał </w:t>
      </w:r>
      <w:r w:rsidR="00EA30AD" w:rsidRPr="00F1025F">
        <w:rPr>
          <w:rFonts w:ascii="Arial" w:eastAsia="Times New Roman" w:hAnsi="Arial" w:cs="Arial"/>
          <w:sz w:val="20"/>
          <w:szCs w:val="20"/>
        </w:rPr>
        <w:br/>
      </w:r>
      <w:r w:rsidRPr="00F1025F">
        <w:rPr>
          <w:rFonts w:ascii="Arial" w:eastAsia="Times New Roman" w:hAnsi="Arial" w:cs="Arial"/>
          <w:sz w:val="20"/>
          <w:szCs w:val="20"/>
        </w:rPr>
        <w:t>w trakcie wykonywania prac.</w:t>
      </w:r>
    </w:p>
    <w:p w14:paraId="5675C483" w14:textId="734726D2" w:rsidR="00686643" w:rsidRPr="00F1025F" w:rsidRDefault="00686643" w:rsidP="009A1104">
      <w:pPr>
        <w:numPr>
          <w:ilvl w:val="0"/>
          <w:numId w:val="41"/>
        </w:numPr>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Pisemne zgłoszenie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emu gotowości do odbioru końcowego przedmiotu umowy, z uwzględnieniem terminów przewidzianych  w niniejszej umowie na rozpoczęcie  i zakończenie czynności odbiorowych. </w:t>
      </w:r>
    </w:p>
    <w:p w14:paraId="7F00ABFB" w14:textId="77777777" w:rsidR="00686643" w:rsidRPr="00F1025F" w:rsidRDefault="00686643"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Przekazanie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emu przedmiotu umowy w terminie wyznaczonym w umowie </w:t>
      </w:r>
      <w:r w:rsidR="00EA30AD" w:rsidRPr="00F1025F">
        <w:rPr>
          <w:rFonts w:ascii="Arial" w:eastAsia="Times New Roman" w:hAnsi="Arial" w:cs="Arial"/>
          <w:sz w:val="20"/>
          <w:szCs w:val="20"/>
        </w:rPr>
        <w:br/>
      </w:r>
      <w:r w:rsidRPr="00F1025F">
        <w:rPr>
          <w:rFonts w:ascii="Arial" w:eastAsia="Times New Roman" w:hAnsi="Arial" w:cs="Arial"/>
          <w:sz w:val="20"/>
          <w:szCs w:val="20"/>
        </w:rPr>
        <w:t xml:space="preserve">po uprzednim sprawdzeniu poprawności jego wykonania. Na czas odbioru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przekaże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emu wszystkie niezbędne dokumenty potwierdzające zakres </w:t>
      </w:r>
      <w:r w:rsidR="00EA30AD" w:rsidRPr="00F1025F">
        <w:rPr>
          <w:rFonts w:ascii="Arial" w:eastAsia="Times New Roman" w:hAnsi="Arial" w:cs="Arial"/>
          <w:sz w:val="20"/>
          <w:szCs w:val="20"/>
        </w:rPr>
        <w:br/>
      </w:r>
      <w:r w:rsidRPr="00F1025F">
        <w:rPr>
          <w:rFonts w:ascii="Arial" w:eastAsia="Times New Roman" w:hAnsi="Arial" w:cs="Arial"/>
          <w:sz w:val="20"/>
          <w:szCs w:val="20"/>
        </w:rPr>
        <w:t>i prawidłowość wykonanych prac, będących przedmiotem umowy or</w:t>
      </w:r>
      <w:r w:rsidR="00D1741B" w:rsidRPr="00F1025F">
        <w:rPr>
          <w:rFonts w:ascii="Arial" w:eastAsia="Times New Roman" w:hAnsi="Arial" w:cs="Arial"/>
          <w:sz w:val="20"/>
          <w:szCs w:val="20"/>
        </w:rPr>
        <w:t>az wymaganych Prawem Budowlanym.</w:t>
      </w:r>
    </w:p>
    <w:p w14:paraId="57D2A695" w14:textId="77777777" w:rsidR="00686643" w:rsidRPr="00F1025F" w:rsidRDefault="00686643"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Udział w przeglądach gwarancyjnych – na pisemne wezwanie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i zapewnienie usunięcia stwierdzonych podczas tych przeglądów wad.</w:t>
      </w:r>
    </w:p>
    <w:p w14:paraId="474D7945" w14:textId="34783E24" w:rsidR="00686643" w:rsidRPr="00F1025F" w:rsidRDefault="00674A75"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zobowiązany jest do zatrudnienia na podstawie umowy o pracę we własnym przedsiębiorstwie lub przez </w:t>
      </w:r>
      <w:r w:rsidR="00904911" w:rsidRPr="00F1025F">
        <w:rPr>
          <w:rFonts w:ascii="Arial" w:eastAsia="Times New Roman" w:hAnsi="Arial" w:cs="Arial"/>
          <w:sz w:val="20"/>
          <w:szCs w:val="20"/>
        </w:rPr>
        <w:t>Podwykonawc</w:t>
      </w:r>
      <w:r w:rsidR="00686643" w:rsidRPr="00F1025F">
        <w:rPr>
          <w:rFonts w:ascii="Arial" w:eastAsia="Times New Roman" w:hAnsi="Arial" w:cs="Arial"/>
          <w:sz w:val="20"/>
          <w:szCs w:val="20"/>
        </w:rPr>
        <w:t xml:space="preserve">ę </w:t>
      </w:r>
      <w:r w:rsidR="00875AAB" w:rsidRPr="00F1025F">
        <w:rPr>
          <w:rFonts w:ascii="Arial" w:eastAsia="Times New Roman" w:hAnsi="Arial" w:cs="Arial"/>
          <w:sz w:val="20"/>
          <w:szCs w:val="20"/>
        </w:rPr>
        <w:t xml:space="preserve">(lub dalszego Podwykonawcę) </w:t>
      </w:r>
      <w:r w:rsidR="00686643" w:rsidRPr="00F1025F">
        <w:rPr>
          <w:rFonts w:ascii="Arial" w:eastAsia="Times New Roman" w:hAnsi="Arial" w:cs="Arial"/>
          <w:sz w:val="20"/>
          <w:szCs w:val="20"/>
        </w:rPr>
        <w:t>osób mających realizować zamówienie (</w:t>
      </w:r>
      <w:r w:rsidR="00875AAB" w:rsidRPr="00F1025F">
        <w:rPr>
          <w:rFonts w:ascii="Arial" w:eastAsia="Times New Roman" w:hAnsi="Arial" w:cs="Arial"/>
          <w:sz w:val="20"/>
          <w:szCs w:val="20"/>
        </w:rPr>
        <w:t>bezpośrednie wykonywanie robót budowlanych</w:t>
      </w:r>
      <w:r w:rsidR="00686643" w:rsidRPr="00F1025F">
        <w:rPr>
          <w:rFonts w:ascii="Arial" w:eastAsia="Times New Roman" w:hAnsi="Arial" w:cs="Arial"/>
          <w:sz w:val="20"/>
          <w:szCs w:val="20"/>
        </w:rPr>
        <w:t>)  jeżeli zakres czynności tych osób polega na wykonywaniu pracy w sposób określony w art. 22 § 1 ustawy z dnia 26 c</w:t>
      </w:r>
      <w:r w:rsidR="00D1741B" w:rsidRPr="00F1025F">
        <w:rPr>
          <w:rFonts w:ascii="Arial" w:eastAsia="Times New Roman" w:hAnsi="Arial" w:cs="Arial"/>
          <w:sz w:val="20"/>
          <w:szCs w:val="20"/>
        </w:rPr>
        <w:t>zerwca 1974 r. – Kodeks pracy.</w:t>
      </w:r>
      <w:r w:rsidR="00686643" w:rsidRPr="00F1025F">
        <w:rPr>
          <w:rFonts w:ascii="Arial" w:eastAsia="Times New Roman" w:hAnsi="Arial" w:cs="Arial"/>
          <w:sz w:val="20"/>
          <w:szCs w:val="20"/>
        </w:rPr>
        <w:t xml:space="preserve"> </w:t>
      </w:r>
    </w:p>
    <w:p w14:paraId="02322F6D" w14:textId="018F2F58" w:rsidR="00686643" w:rsidRPr="00F1025F" w:rsidRDefault="00674A75"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dla udokumentowania okoliczności o których mowa w pkt. </w:t>
      </w:r>
      <w:r w:rsidR="00705F8F" w:rsidRPr="00F1025F">
        <w:rPr>
          <w:rFonts w:ascii="Arial" w:eastAsia="Times New Roman" w:hAnsi="Arial" w:cs="Arial"/>
          <w:sz w:val="20"/>
          <w:szCs w:val="20"/>
        </w:rPr>
        <w:t>24</w:t>
      </w:r>
      <w:r w:rsidR="00140840" w:rsidRPr="00F1025F">
        <w:rPr>
          <w:rFonts w:ascii="Arial" w:eastAsia="Times New Roman" w:hAnsi="Arial" w:cs="Arial"/>
          <w:sz w:val="20"/>
          <w:szCs w:val="20"/>
        </w:rPr>
        <w:t xml:space="preserve"> </w:t>
      </w:r>
      <w:r w:rsidR="00686643" w:rsidRPr="00F1025F">
        <w:rPr>
          <w:rFonts w:ascii="Arial" w:eastAsia="Times New Roman" w:hAnsi="Arial" w:cs="Arial"/>
          <w:sz w:val="20"/>
          <w:szCs w:val="20"/>
        </w:rPr>
        <w:t xml:space="preserve">przedstawi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emu w terminie </w:t>
      </w:r>
      <w:r w:rsidR="00686643" w:rsidRPr="00195A1D">
        <w:rPr>
          <w:rFonts w:ascii="Arial" w:eastAsia="Times New Roman" w:hAnsi="Arial" w:cs="Arial"/>
          <w:b/>
          <w:bCs/>
          <w:sz w:val="20"/>
          <w:szCs w:val="20"/>
        </w:rPr>
        <w:t>7 dni od podpisania umowy</w:t>
      </w:r>
      <w:r w:rsidR="00686643" w:rsidRPr="00F1025F">
        <w:rPr>
          <w:rFonts w:ascii="Arial" w:eastAsia="Times New Roman" w:hAnsi="Arial" w:cs="Arial"/>
          <w:sz w:val="20"/>
          <w:szCs w:val="20"/>
        </w:rPr>
        <w:t xml:space="preserve">, nie później jednak niż przed przystąpieniem do realizacji zamówienia, wykaz osób zatrudnionych przy realizacji </w:t>
      </w:r>
      <w:r w:rsidR="00686643" w:rsidRPr="00F1025F">
        <w:rPr>
          <w:rFonts w:ascii="Arial" w:eastAsia="Times New Roman" w:hAnsi="Arial" w:cs="Arial"/>
          <w:sz w:val="20"/>
          <w:szCs w:val="20"/>
        </w:rPr>
        <w:lastRenderedPageBreak/>
        <w:t>zamówienia na podstawie umowy o pracę wraz z oświadczeniem Wykonawcy o zatrudnieniu pracowników na podstawie umowy o pracę.</w:t>
      </w:r>
    </w:p>
    <w:p w14:paraId="5A521687" w14:textId="19FA38A3" w:rsidR="00686643" w:rsidRPr="00F1025F" w:rsidRDefault="00686643"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W przypadku konieczności wprowadzenia zmian w składzie brygady wykonującej prace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powiadomi o tym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w terminie </w:t>
      </w:r>
      <w:r w:rsidRPr="00195A1D">
        <w:rPr>
          <w:rFonts w:ascii="Arial" w:eastAsia="Times New Roman" w:hAnsi="Arial" w:cs="Arial"/>
          <w:b/>
          <w:bCs/>
          <w:sz w:val="20"/>
          <w:szCs w:val="20"/>
        </w:rPr>
        <w:t>7 dni od dnia zaistnieni</w:t>
      </w:r>
      <w:r w:rsidR="00195A1D">
        <w:rPr>
          <w:rFonts w:ascii="Arial" w:eastAsia="Times New Roman" w:hAnsi="Arial" w:cs="Arial"/>
          <w:b/>
          <w:bCs/>
          <w:sz w:val="20"/>
          <w:szCs w:val="20"/>
        </w:rPr>
        <w:t>a</w:t>
      </w:r>
      <w:r w:rsidRPr="00195A1D">
        <w:rPr>
          <w:rFonts w:ascii="Arial" w:eastAsia="Times New Roman" w:hAnsi="Arial" w:cs="Arial"/>
          <w:b/>
          <w:bCs/>
          <w:sz w:val="20"/>
          <w:szCs w:val="20"/>
        </w:rPr>
        <w:t xml:space="preserve"> zmiany</w:t>
      </w:r>
      <w:r w:rsidRPr="00F1025F">
        <w:rPr>
          <w:rFonts w:ascii="Arial" w:eastAsia="Times New Roman" w:hAnsi="Arial" w:cs="Arial"/>
          <w:sz w:val="20"/>
          <w:szCs w:val="20"/>
        </w:rPr>
        <w:t xml:space="preserve">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przedstawi korektę wykazu osób o której mowa w pkt.</w:t>
      </w:r>
      <w:r w:rsidR="00705F8F" w:rsidRPr="00F1025F">
        <w:rPr>
          <w:rFonts w:ascii="Arial" w:eastAsia="Times New Roman" w:hAnsi="Arial" w:cs="Arial"/>
          <w:sz w:val="20"/>
          <w:szCs w:val="20"/>
        </w:rPr>
        <w:t xml:space="preserve"> 25</w:t>
      </w:r>
      <w:r w:rsidRPr="00F1025F">
        <w:rPr>
          <w:rFonts w:ascii="Arial" w:eastAsia="Times New Roman" w:hAnsi="Arial" w:cs="Arial"/>
          <w:sz w:val="20"/>
          <w:szCs w:val="20"/>
        </w:rPr>
        <w:t xml:space="preserve"> wykonujących zamówienia do wiadomości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Zatrudnienie nowych osób podlega rygorowi wskazanemu w pkt.</w:t>
      </w:r>
      <w:r w:rsidR="00705F8F" w:rsidRPr="00F1025F">
        <w:rPr>
          <w:rFonts w:ascii="Arial" w:eastAsia="Times New Roman" w:hAnsi="Arial" w:cs="Arial"/>
          <w:sz w:val="20"/>
          <w:szCs w:val="20"/>
        </w:rPr>
        <w:t xml:space="preserve"> 24</w:t>
      </w:r>
      <w:r w:rsidR="00140840" w:rsidRPr="00F1025F">
        <w:rPr>
          <w:rFonts w:ascii="Arial" w:eastAsia="Times New Roman" w:hAnsi="Arial" w:cs="Arial"/>
          <w:sz w:val="20"/>
          <w:szCs w:val="20"/>
        </w:rPr>
        <w:t xml:space="preserve">. </w:t>
      </w:r>
      <w:r w:rsidRPr="00F1025F">
        <w:rPr>
          <w:rFonts w:ascii="Arial" w:eastAsia="Times New Roman" w:hAnsi="Arial" w:cs="Arial"/>
          <w:sz w:val="20"/>
          <w:szCs w:val="20"/>
        </w:rPr>
        <w:t>Wprowadzenie zmian do wykazu o którym mowa powyżej nie wymaga aneksu do umowy.</w:t>
      </w:r>
    </w:p>
    <w:p w14:paraId="1A372026" w14:textId="77777777" w:rsidR="00686643" w:rsidRPr="00F1025F" w:rsidRDefault="00686643"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Każdorazowo na żądanie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w terminie wskazanym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nie krótszym niż </w:t>
      </w:r>
      <w:r w:rsidRPr="00195A1D">
        <w:rPr>
          <w:rFonts w:ascii="Arial" w:eastAsia="Times New Roman" w:hAnsi="Arial" w:cs="Arial"/>
          <w:b/>
          <w:bCs/>
          <w:sz w:val="20"/>
          <w:szCs w:val="20"/>
        </w:rPr>
        <w:t>5 dni roboczych</w:t>
      </w:r>
      <w:r w:rsidRPr="00F1025F">
        <w:rPr>
          <w:rFonts w:ascii="Arial" w:eastAsia="Times New Roman" w:hAnsi="Arial" w:cs="Arial"/>
          <w:sz w:val="20"/>
          <w:szCs w:val="20"/>
        </w:rPr>
        <w:t xml:space="preserve">,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zobowiązuje się przedłożyć do wglądu kopie umów o pracę zawartych przez Wykonawcę z pracownikami świadczącymi roboty budowlano - montażowe. W tym celu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zobowiązany jest do uzyskania od pracowników zgody (oświadczenie) na przetwarzanie danych osobowych zgodnie z przepisami o ochronie danych osobowych.</w:t>
      </w:r>
    </w:p>
    <w:p w14:paraId="4FD919E3" w14:textId="03F4C11A" w:rsidR="00686643" w:rsidRPr="00F1025F" w:rsidRDefault="00686643"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Nieprzedłożenie przez Wykonawcę kopii umów zawartych przez Wykonawcę z pracownikami świadczącymi roboty budowlano - montażowe w terminie wskazanym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zgodnie z pkt. </w:t>
      </w:r>
      <w:r w:rsidR="00705F8F" w:rsidRPr="00F1025F">
        <w:rPr>
          <w:rFonts w:ascii="Arial" w:eastAsia="Times New Roman" w:hAnsi="Arial" w:cs="Arial"/>
          <w:sz w:val="20"/>
          <w:szCs w:val="20"/>
        </w:rPr>
        <w:t xml:space="preserve">27 </w:t>
      </w:r>
      <w:r w:rsidRPr="00F1025F">
        <w:rPr>
          <w:rFonts w:ascii="Arial" w:eastAsia="Times New Roman" w:hAnsi="Arial" w:cs="Arial"/>
          <w:sz w:val="20"/>
          <w:szCs w:val="20"/>
        </w:rPr>
        <w:t>będzie traktowane jako niewypełnienie obowiązku zatrudnienia pracownikó</w:t>
      </w:r>
      <w:r w:rsidR="0041223D" w:rsidRPr="00F1025F">
        <w:rPr>
          <w:rFonts w:ascii="Arial" w:eastAsia="Times New Roman" w:hAnsi="Arial" w:cs="Arial"/>
          <w:sz w:val="20"/>
          <w:szCs w:val="20"/>
        </w:rPr>
        <w:t xml:space="preserve">w świadczących </w:t>
      </w:r>
      <w:r w:rsidR="00252A76" w:rsidRPr="00F1025F">
        <w:rPr>
          <w:rFonts w:ascii="Arial" w:eastAsia="Times New Roman" w:hAnsi="Arial" w:cs="Arial"/>
          <w:b/>
          <w:i/>
          <w:sz w:val="20"/>
          <w:szCs w:val="20"/>
        </w:rPr>
        <w:t xml:space="preserve">bezpośrednie wykonywanie robót budowlanych </w:t>
      </w:r>
      <w:r w:rsidRPr="00F1025F">
        <w:rPr>
          <w:rFonts w:ascii="Arial" w:eastAsia="Times New Roman" w:hAnsi="Arial" w:cs="Arial"/>
          <w:sz w:val="20"/>
          <w:szCs w:val="20"/>
        </w:rPr>
        <w:t xml:space="preserve">na podstawie umowy o pracę. </w:t>
      </w:r>
    </w:p>
    <w:p w14:paraId="35F75828" w14:textId="0B7D54B9" w:rsidR="00875AAB" w:rsidRPr="00F1025F" w:rsidRDefault="00875AAB"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Wykonawca zobowiązany jest zapewnić przez Podwykonawców i dalszych Podwykonawców respektowania zasad dotyczących zatrudnienia na umowę o pracę na zasadach określonych w pkt 24-28 niniejszego </w:t>
      </w:r>
      <w:r w:rsidR="00140840" w:rsidRPr="00F1025F">
        <w:rPr>
          <w:rFonts w:ascii="Arial" w:eastAsia="Times New Roman" w:hAnsi="Arial" w:cs="Arial"/>
          <w:sz w:val="20"/>
          <w:szCs w:val="20"/>
        </w:rPr>
        <w:t>Ustępu.</w:t>
      </w:r>
    </w:p>
    <w:p w14:paraId="436D4F92" w14:textId="77777777" w:rsidR="00086F98" w:rsidRPr="00F1025F" w:rsidRDefault="00086F98" w:rsidP="00DC7EDB">
      <w:pPr>
        <w:tabs>
          <w:tab w:val="left" w:pos="5245"/>
        </w:tabs>
        <w:spacing w:after="0"/>
        <w:ind w:left="1418" w:hanging="284"/>
        <w:jc w:val="center"/>
        <w:rPr>
          <w:rFonts w:ascii="Arial" w:eastAsia="Times New Roman" w:hAnsi="Arial" w:cs="Arial"/>
          <w:b/>
          <w:sz w:val="20"/>
          <w:szCs w:val="20"/>
        </w:rPr>
      </w:pPr>
    </w:p>
    <w:p w14:paraId="53926A21" w14:textId="77777777" w:rsidR="00686643" w:rsidRPr="00F1025F" w:rsidRDefault="00686643" w:rsidP="003F1AFB">
      <w:pPr>
        <w:tabs>
          <w:tab w:val="left" w:pos="5245"/>
        </w:tabs>
        <w:spacing w:after="0"/>
        <w:jc w:val="center"/>
        <w:rPr>
          <w:rFonts w:ascii="Arial" w:eastAsia="Times New Roman" w:hAnsi="Arial" w:cs="Arial"/>
          <w:sz w:val="20"/>
          <w:szCs w:val="20"/>
        </w:rPr>
      </w:pPr>
      <w:r w:rsidRPr="00F1025F">
        <w:rPr>
          <w:rFonts w:ascii="Arial" w:eastAsia="Times New Roman" w:hAnsi="Arial" w:cs="Arial"/>
          <w:b/>
          <w:sz w:val="20"/>
          <w:szCs w:val="20"/>
        </w:rPr>
        <w:t>§ 8</w:t>
      </w:r>
    </w:p>
    <w:p w14:paraId="32FE68E1" w14:textId="0BA93290" w:rsidR="00686643" w:rsidRPr="00F1025F" w:rsidRDefault="00674A75" w:rsidP="00195A1D">
      <w:pPr>
        <w:tabs>
          <w:tab w:val="left" w:pos="5245"/>
        </w:tabs>
        <w:spacing w:after="0"/>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y udzieli Wykonawcy pełnomocnictwa do dokonywania czynności prawnych w jego imieniu, w zakresie niezbędnym do wykonania przedmiotu umowy. </w:t>
      </w:r>
    </w:p>
    <w:p w14:paraId="650A4100" w14:textId="77777777" w:rsidR="00EA30AD" w:rsidRPr="00F1025F" w:rsidRDefault="00EA30AD" w:rsidP="003F1AFB">
      <w:pPr>
        <w:tabs>
          <w:tab w:val="left" w:pos="5245"/>
        </w:tabs>
        <w:spacing w:after="0"/>
        <w:ind w:left="567"/>
        <w:jc w:val="both"/>
        <w:rPr>
          <w:rFonts w:ascii="Arial" w:eastAsia="Times New Roman" w:hAnsi="Arial" w:cs="Arial"/>
          <w:b/>
          <w:sz w:val="20"/>
          <w:szCs w:val="20"/>
        </w:rPr>
      </w:pPr>
    </w:p>
    <w:p w14:paraId="556C7EDB" w14:textId="77777777" w:rsidR="00686643" w:rsidRPr="00F1025F" w:rsidRDefault="00686643" w:rsidP="003F1AFB">
      <w:pPr>
        <w:tabs>
          <w:tab w:val="left" w:pos="5245"/>
        </w:tabs>
        <w:spacing w:after="0"/>
        <w:jc w:val="center"/>
        <w:rPr>
          <w:rFonts w:ascii="Arial" w:eastAsia="Times New Roman" w:hAnsi="Arial" w:cs="Arial"/>
          <w:sz w:val="20"/>
          <w:szCs w:val="20"/>
          <w:lang w:val="cs-CZ"/>
        </w:rPr>
      </w:pPr>
      <w:r w:rsidRPr="00F1025F">
        <w:rPr>
          <w:rFonts w:ascii="Arial" w:eastAsia="Times New Roman" w:hAnsi="Arial" w:cs="Arial"/>
          <w:b/>
          <w:sz w:val="20"/>
          <w:szCs w:val="20"/>
        </w:rPr>
        <w:t>§ 9</w:t>
      </w:r>
    </w:p>
    <w:p w14:paraId="3E4B79F1" w14:textId="77777777" w:rsidR="00686643" w:rsidRPr="00F1025F" w:rsidRDefault="00686643" w:rsidP="00072459">
      <w:pPr>
        <w:numPr>
          <w:ilvl w:val="1"/>
          <w:numId w:val="28"/>
        </w:numPr>
        <w:tabs>
          <w:tab w:val="left" w:pos="284"/>
        </w:tabs>
        <w:spacing w:after="0"/>
        <w:ind w:left="567" w:hanging="567"/>
        <w:jc w:val="both"/>
        <w:rPr>
          <w:rFonts w:ascii="Arial" w:eastAsia="Times New Roman" w:hAnsi="Arial" w:cs="Arial"/>
          <w:sz w:val="20"/>
          <w:szCs w:val="20"/>
        </w:rPr>
      </w:pPr>
      <w:bookmarkStart w:id="2" w:name="_Toc4489716"/>
      <w:bookmarkStart w:id="3" w:name="_Toc514069198"/>
      <w:bookmarkStart w:id="4" w:name="_Toc513013296"/>
      <w:r w:rsidRPr="00F1025F">
        <w:rPr>
          <w:rFonts w:ascii="Arial" w:eastAsia="Times New Roman" w:hAnsi="Arial" w:cs="Arial"/>
          <w:sz w:val="20"/>
          <w:szCs w:val="20"/>
        </w:rPr>
        <w:t>Termin rozpoczęcia prac będących przedmiotem umowy ustala się na dzień zawarcia umowy.</w:t>
      </w:r>
    </w:p>
    <w:p w14:paraId="1529B49B" w14:textId="25E7BEA7" w:rsidR="00242B41" w:rsidRPr="00DF5FB6" w:rsidRDefault="00674A75" w:rsidP="00242B41">
      <w:pPr>
        <w:numPr>
          <w:ilvl w:val="1"/>
          <w:numId w:val="28"/>
        </w:numPr>
        <w:tabs>
          <w:tab w:val="left" w:pos="284"/>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zobowiązuje si</w:t>
      </w:r>
      <w:r w:rsidR="008F50A9" w:rsidRPr="00F1025F">
        <w:rPr>
          <w:rFonts w:ascii="Arial" w:eastAsia="Times New Roman" w:hAnsi="Arial" w:cs="Arial"/>
          <w:sz w:val="20"/>
          <w:szCs w:val="20"/>
        </w:rPr>
        <w:t>ę do wykonania przedmiotu umowy:</w:t>
      </w:r>
    </w:p>
    <w:p w14:paraId="3E641670" w14:textId="65093052" w:rsidR="00195A1D" w:rsidRPr="00F1025F" w:rsidRDefault="00195A1D" w:rsidP="00DF5FB6">
      <w:pPr>
        <w:numPr>
          <w:ilvl w:val="4"/>
          <w:numId w:val="57"/>
        </w:numPr>
        <w:tabs>
          <w:tab w:val="clear" w:pos="3272"/>
          <w:tab w:val="left" w:pos="284"/>
        </w:tabs>
        <w:spacing w:after="0"/>
        <w:ind w:left="567" w:hanging="283"/>
        <w:jc w:val="both"/>
        <w:rPr>
          <w:rFonts w:ascii="Arial" w:eastAsia="Times New Roman" w:hAnsi="Arial" w:cs="Arial"/>
          <w:sz w:val="20"/>
          <w:szCs w:val="20"/>
        </w:rPr>
      </w:pPr>
      <w:r w:rsidRPr="00F1025F">
        <w:rPr>
          <w:rFonts w:ascii="Arial" w:eastAsia="Times New Roman" w:hAnsi="Arial" w:cs="Arial"/>
          <w:sz w:val="20"/>
          <w:szCs w:val="20"/>
        </w:rPr>
        <w:t xml:space="preserve">Etap I – </w:t>
      </w:r>
      <w:r w:rsidRPr="001F3098">
        <w:rPr>
          <w:rFonts w:ascii="Arial" w:eastAsia="Times New Roman" w:hAnsi="Arial" w:cs="Arial"/>
          <w:sz w:val="20"/>
          <w:szCs w:val="20"/>
        </w:rPr>
        <w:t xml:space="preserve">wykonawstwo i uzyskanie wszelkich formalnych zgód niezbędnych do użytkowania obiektu na podstawie przepisów powszechnie obowiązujących w zakresie części </w:t>
      </w:r>
      <w:r>
        <w:rPr>
          <w:rFonts w:ascii="Arial" w:eastAsia="Times New Roman" w:hAnsi="Arial" w:cs="Arial"/>
          <w:sz w:val="20"/>
          <w:szCs w:val="20"/>
        </w:rPr>
        <w:t>żłobkowej</w:t>
      </w:r>
      <w:r w:rsidR="002D328C">
        <w:rPr>
          <w:rFonts w:ascii="Arial" w:eastAsia="Times New Roman" w:hAnsi="Arial" w:cs="Arial"/>
          <w:sz w:val="20"/>
          <w:szCs w:val="20"/>
        </w:rPr>
        <w:t xml:space="preserve"> (klub dziecięcy)</w:t>
      </w:r>
      <w:r>
        <w:rPr>
          <w:rFonts w:ascii="Arial" w:eastAsia="Times New Roman" w:hAnsi="Arial" w:cs="Arial"/>
          <w:sz w:val="20"/>
          <w:szCs w:val="20"/>
        </w:rPr>
        <w:t xml:space="preserve"> i </w:t>
      </w:r>
      <w:r w:rsidRPr="001F3098">
        <w:rPr>
          <w:rFonts w:ascii="Arial" w:eastAsia="Times New Roman" w:hAnsi="Arial" w:cs="Arial"/>
          <w:b/>
          <w:bCs/>
          <w:sz w:val="20"/>
          <w:szCs w:val="20"/>
        </w:rPr>
        <w:t>uzyskanie cz</w:t>
      </w:r>
      <w:r w:rsidR="00F12ECB">
        <w:rPr>
          <w:rFonts w:ascii="Arial" w:eastAsia="Times New Roman" w:hAnsi="Arial" w:cs="Arial"/>
          <w:b/>
          <w:bCs/>
          <w:sz w:val="20"/>
          <w:szCs w:val="20"/>
        </w:rPr>
        <w:t>ęściowego</w:t>
      </w:r>
      <w:r w:rsidRPr="001F3098">
        <w:rPr>
          <w:rFonts w:ascii="Arial" w:eastAsia="Times New Roman" w:hAnsi="Arial" w:cs="Arial"/>
          <w:b/>
          <w:bCs/>
          <w:sz w:val="20"/>
          <w:szCs w:val="20"/>
        </w:rPr>
        <w:t xml:space="preserve"> pozwolenia na użytkowanie części żłobkowej</w:t>
      </w:r>
      <w:r w:rsidR="002D328C">
        <w:rPr>
          <w:rFonts w:ascii="Arial" w:eastAsia="Times New Roman" w:hAnsi="Arial" w:cs="Arial"/>
          <w:b/>
          <w:bCs/>
          <w:sz w:val="20"/>
          <w:szCs w:val="20"/>
        </w:rPr>
        <w:t xml:space="preserve"> (klub dziecięcy)</w:t>
      </w:r>
      <w:r w:rsidR="00DF5FB6">
        <w:rPr>
          <w:rFonts w:ascii="Arial" w:eastAsia="Times New Roman" w:hAnsi="Arial" w:cs="Arial"/>
          <w:b/>
          <w:bCs/>
          <w:sz w:val="20"/>
          <w:szCs w:val="20"/>
        </w:rPr>
        <w:t xml:space="preserve"> </w:t>
      </w:r>
      <w:r w:rsidR="00DF5FB6" w:rsidRPr="00DF5FB6">
        <w:rPr>
          <w:rFonts w:ascii="Arial" w:eastAsia="Times New Roman" w:hAnsi="Arial" w:cs="Arial"/>
          <w:b/>
          <w:bCs/>
          <w:sz w:val="20"/>
          <w:szCs w:val="20"/>
        </w:rPr>
        <w:t xml:space="preserve">–  w terminie </w:t>
      </w:r>
      <w:r w:rsidR="00DF5FB6">
        <w:rPr>
          <w:rFonts w:ascii="Arial" w:eastAsia="Times New Roman" w:hAnsi="Arial" w:cs="Arial"/>
          <w:b/>
          <w:bCs/>
          <w:sz w:val="20"/>
          <w:szCs w:val="20"/>
        </w:rPr>
        <w:t>do 20 czerwca 2026 r.</w:t>
      </w:r>
    </w:p>
    <w:p w14:paraId="20BDABC5" w14:textId="53A0933B" w:rsidR="00195A1D" w:rsidRPr="00195A1D" w:rsidRDefault="00195A1D" w:rsidP="00DF5FB6">
      <w:pPr>
        <w:numPr>
          <w:ilvl w:val="4"/>
          <w:numId w:val="57"/>
        </w:numPr>
        <w:tabs>
          <w:tab w:val="clear" w:pos="3272"/>
          <w:tab w:val="left" w:pos="284"/>
        </w:tabs>
        <w:spacing w:after="0"/>
        <w:ind w:left="567" w:hanging="283"/>
        <w:jc w:val="both"/>
        <w:rPr>
          <w:rFonts w:ascii="Arial" w:eastAsia="Times New Roman" w:hAnsi="Arial" w:cs="Arial"/>
          <w:b/>
          <w:bCs/>
          <w:sz w:val="20"/>
          <w:szCs w:val="20"/>
        </w:rPr>
      </w:pPr>
      <w:r w:rsidRPr="00F1025F">
        <w:rPr>
          <w:rFonts w:ascii="Arial" w:eastAsia="Times New Roman" w:hAnsi="Arial" w:cs="Arial"/>
          <w:sz w:val="20"/>
          <w:szCs w:val="20"/>
        </w:rPr>
        <w:t xml:space="preserve">Etap II – wykonawstwo i uzyskanie wszelkich formalnych zgód niezbędnych do użytkowania </w:t>
      </w:r>
      <w:r>
        <w:rPr>
          <w:rFonts w:ascii="Arial" w:eastAsia="Times New Roman" w:hAnsi="Arial" w:cs="Arial"/>
          <w:sz w:val="20"/>
          <w:szCs w:val="20"/>
        </w:rPr>
        <w:t xml:space="preserve">całego </w:t>
      </w:r>
      <w:r w:rsidRPr="00F1025F">
        <w:rPr>
          <w:rFonts w:ascii="Arial" w:eastAsia="Times New Roman" w:hAnsi="Arial" w:cs="Arial"/>
          <w:sz w:val="20"/>
          <w:szCs w:val="20"/>
        </w:rPr>
        <w:t>obiektu na podstawie przepisów powszechnie obowiązujących</w:t>
      </w:r>
      <w:r>
        <w:rPr>
          <w:rFonts w:ascii="Arial" w:eastAsia="Times New Roman" w:hAnsi="Arial" w:cs="Arial"/>
          <w:sz w:val="20"/>
          <w:szCs w:val="20"/>
        </w:rPr>
        <w:t xml:space="preserve"> w zakresie części przedszkolnej i pozostałej objętej przedmiotem zamówienia i </w:t>
      </w:r>
      <w:r w:rsidRPr="001F3098">
        <w:rPr>
          <w:rFonts w:ascii="Arial" w:eastAsia="Times New Roman" w:hAnsi="Arial" w:cs="Arial"/>
          <w:b/>
          <w:bCs/>
          <w:sz w:val="20"/>
          <w:szCs w:val="20"/>
        </w:rPr>
        <w:t>uzyskanie pozwolenia na użytkowanie</w:t>
      </w:r>
      <w:r w:rsidR="00DF5FB6">
        <w:rPr>
          <w:rFonts w:ascii="Arial" w:eastAsia="Times New Roman" w:hAnsi="Arial" w:cs="Arial"/>
          <w:b/>
          <w:bCs/>
          <w:sz w:val="20"/>
          <w:szCs w:val="20"/>
        </w:rPr>
        <w:t xml:space="preserve"> </w:t>
      </w:r>
      <w:r w:rsidR="00DF5FB6" w:rsidRPr="00DF5FB6">
        <w:rPr>
          <w:rFonts w:ascii="Arial" w:eastAsia="Times New Roman" w:hAnsi="Arial" w:cs="Arial"/>
          <w:b/>
          <w:bCs/>
          <w:sz w:val="20"/>
          <w:szCs w:val="20"/>
        </w:rPr>
        <w:t xml:space="preserve">–  w terminie </w:t>
      </w:r>
      <w:r w:rsidR="00DF5FB6">
        <w:rPr>
          <w:rFonts w:ascii="Arial" w:eastAsia="Times New Roman" w:hAnsi="Arial" w:cs="Arial"/>
          <w:b/>
          <w:bCs/>
          <w:sz w:val="20"/>
          <w:szCs w:val="20"/>
        </w:rPr>
        <w:t>11</w:t>
      </w:r>
      <w:r w:rsidR="00DF5FB6" w:rsidRPr="00DF5FB6">
        <w:rPr>
          <w:rFonts w:ascii="Arial" w:eastAsia="Times New Roman" w:hAnsi="Arial" w:cs="Arial"/>
          <w:b/>
          <w:bCs/>
          <w:sz w:val="20"/>
          <w:szCs w:val="20"/>
        </w:rPr>
        <w:t xml:space="preserve"> miesięcy od dnia podpisania Umowy</w:t>
      </w:r>
      <w:r w:rsidRPr="001F3098">
        <w:rPr>
          <w:rFonts w:ascii="Arial" w:eastAsia="Times New Roman" w:hAnsi="Arial" w:cs="Arial"/>
          <w:b/>
          <w:bCs/>
          <w:sz w:val="20"/>
          <w:szCs w:val="20"/>
        </w:rPr>
        <w:t>.</w:t>
      </w:r>
    </w:p>
    <w:p w14:paraId="39EEB4E8" w14:textId="77777777" w:rsidR="004A5EEE" w:rsidRPr="00F1025F" w:rsidRDefault="004A5EEE" w:rsidP="003F1AFB">
      <w:pPr>
        <w:spacing w:after="0"/>
        <w:rPr>
          <w:rFonts w:ascii="Arial" w:eastAsia="Times New Roman" w:hAnsi="Arial" w:cs="Arial"/>
          <w:b/>
          <w:sz w:val="20"/>
          <w:szCs w:val="20"/>
        </w:rPr>
      </w:pPr>
    </w:p>
    <w:p w14:paraId="159F0DAA" w14:textId="77777777" w:rsidR="00686643" w:rsidRPr="00F1025F" w:rsidRDefault="00686643" w:rsidP="003F1AFB">
      <w:pPr>
        <w:spacing w:after="0"/>
        <w:jc w:val="center"/>
        <w:rPr>
          <w:rFonts w:ascii="Arial" w:eastAsia="Times New Roman" w:hAnsi="Arial" w:cs="Arial"/>
          <w:sz w:val="20"/>
          <w:szCs w:val="20"/>
        </w:rPr>
      </w:pPr>
      <w:r w:rsidRPr="00F1025F">
        <w:rPr>
          <w:rFonts w:ascii="Arial" w:eastAsia="Times New Roman" w:hAnsi="Arial" w:cs="Arial"/>
          <w:b/>
          <w:sz w:val="20"/>
          <w:szCs w:val="20"/>
        </w:rPr>
        <w:t>§ 10</w:t>
      </w:r>
    </w:p>
    <w:bookmarkEnd w:id="2"/>
    <w:bookmarkEnd w:id="3"/>
    <w:bookmarkEnd w:id="4"/>
    <w:p w14:paraId="11DBDD05" w14:textId="77777777" w:rsidR="00686643" w:rsidRPr="00F1025F" w:rsidRDefault="00686643" w:rsidP="00072459">
      <w:pPr>
        <w:numPr>
          <w:ilvl w:val="0"/>
          <w:numId w:val="29"/>
        </w:num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Za wykonanie przedmiotu umowy strony ustalają wynagrodzenie ryczałtowe w wysokości: </w:t>
      </w:r>
    </w:p>
    <w:p w14:paraId="3ABACD60" w14:textId="7042AC0C" w:rsidR="00686643" w:rsidRPr="00ED63F5" w:rsidRDefault="00686643" w:rsidP="00072459">
      <w:pPr>
        <w:tabs>
          <w:tab w:val="left" w:pos="5245"/>
        </w:tabs>
        <w:spacing w:after="0"/>
        <w:ind w:left="1134" w:hanging="567"/>
        <w:rPr>
          <w:rFonts w:ascii="Arial" w:eastAsia="Times New Roman" w:hAnsi="Arial" w:cs="Arial"/>
          <w:sz w:val="20"/>
          <w:szCs w:val="20"/>
        </w:rPr>
      </w:pPr>
      <w:r w:rsidRPr="00F1025F">
        <w:rPr>
          <w:rFonts w:ascii="Arial" w:eastAsia="Times New Roman" w:hAnsi="Arial" w:cs="Arial"/>
          <w:sz w:val="20"/>
          <w:szCs w:val="20"/>
        </w:rPr>
        <w:t xml:space="preserve">1) </w:t>
      </w:r>
      <w:r w:rsidRPr="00ED63F5">
        <w:rPr>
          <w:rFonts w:ascii="Arial" w:eastAsia="Times New Roman" w:hAnsi="Arial" w:cs="Arial"/>
          <w:sz w:val="20"/>
          <w:szCs w:val="20"/>
        </w:rPr>
        <w:t xml:space="preserve">netto </w:t>
      </w:r>
      <w:r w:rsidR="00F1025F" w:rsidRPr="00ED63F5">
        <w:rPr>
          <w:rFonts w:ascii="Arial" w:eastAsia="Times New Roman" w:hAnsi="Arial" w:cs="Arial"/>
          <w:sz w:val="20"/>
          <w:szCs w:val="20"/>
        </w:rPr>
        <w:t>____</w:t>
      </w:r>
      <w:r w:rsidRPr="00ED63F5">
        <w:rPr>
          <w:rFonts w:ascii="Arial" w:eastAsia="Times New Roman" w:hAnsi="Arial" w:cs="Arial"/>
          <w:sz w:val="20"/>
          <w:szCs w:val="20"/>
        </w:rPr>
        <w:t xml:space="preserve"> PLN, (słownie: </w:t>
      </w:r>
      <w:r w:rsidR="00F1025F" w:rsidRPr="00ED63F5">
        <w:rPr>
          <w:rFonts w:ascii="Arial" w:eastAsia="Times New Roman" w:hAnsi="Arial" w:cs="Arial"/>
          <w:sz w:val="20"/>
          <w:szCs w:val="20"/>
        </w:rPr>
        <w:t>____</w:t>
      </w:r>
      <w:r w:rsidRPr="00ED63F5">
        <w:rPr>
          <w:rFonts w:ascii="Arial" w:eastAsia="Times New Roman" w:hAnsi="Arial" w:cs="Arial"/>
          <w:sz w:val="20"/>
          <w:szCs w:val="20"/>
        </w:rPr>
        <w:t>)</w:t>
      </w:r>
    </w:p>
    <w:p w14:paraId="2B65BD6F" w14:textId="5DFC7708" w:rsidR="00686643" w:rsidRPr="00ED63F5" w:rsidRDefault="00686643" w:rsidP="00072459">
      <w:pPr>
        <w:tabs>
          <w:tab w:val="left" w:pos="5245"/>
        </w:tabs>
        <w:spacing w:after="0"/>
        <w:ind w:left="1134" w:hanging="567"/>
        <w:rPr>
          <w:rFonts w:ascii="Arial" w:eastAsia="Times New Roman" w:hAnsi="Arial" w:cs="Arial"/>
          <w:sz w:val="20"/>
          <w:szCs w:val="20"/>
        </w:rPr>
      </w:pPr>
      <w:r w:rsidRPr="00ED63F5">
        <w:rPr>
          <w:rFonts w:ascii="Arial" w:eastAsia="Times New Roman" w:hAnsi="Arial" w:cs="Arial"/>
          <w:sz w:val="20"/>
          <w:szCs w:val="20"/>
        </w:rPr>
        <w:t>2</w:t>
      </w:r>
      <w:r w:rsidR="00DB56FA">
        <w:rPr>
          <w:rFonts w:ascii="Arial" w:eastAsia="Times New Roman" w:hAnsi="Arial" w:cs="Arial"/>
          <w:sz w:val="20"/>
          <w:szCs w:val="20"/>
        </w:rPr>
        <w:t>)</w:t>
      </w:r>
      <w:r w:rsidRPr="00ED63F5">
        <w:rPr>
          <w:rFonts w:ascii="Arial" w:eastAsia="Times New Roman" w:hAnsi="Arial" w:cs="Arial"/>
          <w:sz w:val="20"/>
          <w:szCs w:val="20"/>
        </w:rPr>
        <w:t xml:space="preserve"> obowiązująca stawka podatku VAT</w:t>
      </w:r>
      <w:r w:rsidR="00072459" w:rsidRPr="00ED63F5">
        <w:rPr>
          <w:rFonts w:ascii="Arial" w:eastAsia="Times New Roman" w:hAnsi="Arial" w:cs="Arial"/>
          <w:sz w:val="20"/>
          <w:szCs w:val="20"/>
        </w:rPr>
        <w:t xml:space="preserve"> </w:t>
      </w:r>
      <w:r w:rsidRPr="00ED63F5">
        <w:rPr>
          <w:rFonts w:ascii="Arial" w:eastAsia="Times New Roman" w:hAnsi="Arial" w:cs="Arial"/>
          <w:sz w:val="20"/>
          <w:szCs w:val="20"/>
        </w:rPr>
        <w:t>- 23 %</w:t>
      </w:r>
    </w:p>
    <w:p w14:paraId="792111D4" w14:textId="52738276" w:rsidR="00686643" w:rsidRPr="00F1025F" w:rsidRDefault="00686643" w:rsidP="00072459">
      <w:pPr>
        <w:tabs>
          <w:tab w:val="left" w:pos="5245"/>
        </w:tabs>
        <w:spacing w:after="0"/>
        <w:ind w:left="1134" w:hanging="567"/>
        <w:rPr>
          <w:rFonts w:ascii="Arial" w:eastAsia="Times New Roman" w:hAnsi="Arial" w:cs="Arial"/>
          <w:sz w:val="20"/>
          <w:szCs w:val="20"/>
        </w:rPr>
      </w:pPr>
      <w:r w:rsidRPr="00ED63F5">
        <w:rPr>
          <w:rFonts w:ascii="Arial" w:eastAsia="Times New Roman" w:hAnsi="Arial" w:cs="Arial"/>
          <w:sz w:val="20"/>
          <w:szCs w:val="20"/>
        </w:rPr>
        <w:t xml:space="preserve">3) brutto </w:t>
      </w:r>
      <w:r w:rsidR="00F1025F" w:rsidRPr="00ED63F5">
        <w:rPr>
          <w:rFonts w:ascii="Arial" w:eastAsia="Times New Roman" w:hAnsi="Arial" w:cs="Arial"/>
          <w:sz w:val="20"/>
          <w:szCs w:val="20"/>
        </w:rPr>
        <w:t>____</w:t>
      </w:r>
      <w:r w:rsidRPr="00ED63F5">
        <w:rPr>
          <w:rFonts w:ascii="Arial" w:eastAsia="Times New Roman" w:hAnsi="Arial" w:cs="Arial"/>
          <w:sz w:val="20"/>
          <w:szCs w:val="20"/>
        </w:rPr>
        <w:t xml:space="preserve"> PLN, (słownie: </w:t>
      </w:r>
      <w:r w:rsidR="00F1025F" w:rsidRPr="00ED63F5">
        <w:rPr>
          <w:rFonts w:ascii="Arial" w:eastAsia="Times New Roman" w:hAnsi="Arial" w:cs="Arial"/>
          <w:sz w:val="20"/>
          <w:szCs w:val="20"/>
        </w:rPr>
        <w:t>____</w:t>
      </w:r>
      <w:r w:rsidRPr="00ED63F5">
        <w:rPr>
          <w:rFonts w:ascii="Arial" w:eastAsia="Times New Roman" w:hAnsi="Arial" w:cs="Arial"/>
          <w:sz w:val="20"/>
          <w:szCs w:val="20"/>
        </w:rPr>
        <w:t>).</w:t>
      </w:r>
    </w:p>
    <w:p w14:paraId="04B5EF4D" w14:textId="38B364F6" w:rsidR="00686643" w:rsidRPr="00F1025F" w:rsidRDefault="00686643" w:rsidP="00072459">
      <w:pPr>
        <w:numPr>
          <w:ilvl w:val="0"/>
          <w:numId w:val="29"/>
        </w:numPr>
        <w:tabs>
          <w:tab w:val="left" w:pos="567"/>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Wynagrodzenie ryczałtowe brutto</w:t>
      </w:r>
      <w:r w:rsidR="008F2DA4" w:rsidRPr="00F1025F">
        <w:rPr>
          <w:rFonts w:ascii="Arial" w:eastAsia="Times New Roman" w:hAnsi="Arial" w:cs="Arial"/>
          <w:sz w:val="20"/>
          <w:szCs w:val="20"/>
        </w:rPr>
        <w:t xml:space="preserve">, </w:t>
      </w:r>
      <w:r w:rsidRPr="00F1025F">
        <w:rPr>
          <w:rFonts w:ascii="Arial" w:eastAsia="Times New Roman" w:hAnsi="Arial" w:cs="Arial"/>
          <w:sz w:val="20"/>
          <w:szCs w:val="20"/>
        </w:rPr>
        <w:t xml:space="preserve">o którym mowa w ust.1 pkt. 3) </w:t>
      </w:r>
      <w:proofErr w:type="spellStart"/>
      <w:r w:rsidRPr="00F1025F">
        <w:rPr>
          <w:rFonts w:ascii="Arial" w:eastAsia="Times New Roman" w:hAnsi="Arial" w:cs="Arial"/>
          <w:sz w:val="20"/>
          <w:szCs w:val="20"/>
          <w:lang w:val="cs-CZ"/>
        </w:rPr>
        <w:t>uwzględnia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wszelkie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koszty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związane</w:t>
      </w:r>
      <w:proofErr w:type="spellEnd"/>
      <w:r w:rsidRPr="00F1025F">
        <w:rPr>
          <w:rFonts w:ascii="Arial" w:eastAsia="Times New Roman" w:hAnsi="Arial" w:cs="Arial"/>
          <w:sz w:val="20"/>
          <w:szCs w:val="20"/>
          <w:lang w:val="cs-CZ"/>
        </w:rPr>
        <w:t xml:space="preserve"> z </w:t>
      </w:r>
      <w:proofErr w:type="spellStart"/>
      <w:r w:rsidRPr="00F1025F">
        <w:rPr>
          <w:rFonts w:ascii="Arial" w:eastAsia="Times New Roman" w:hAnsi="Arial" w:cs="Arial"/>
          <w:sz w:val="20"/>
          <w:szCs w:val="20"/>
          <w:lang w:val="cs-CZ"/>
        </w:rPr>
        <w:t>realizacją</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niniejszego</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przedmiotu</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umowy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koszty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wynikające</w:t>
      </w:r>
      <w:proofErr w:type="spellEnd"/>
      <w:r w:rsidRPr="00F1025F">
        <w:rPr>
          <w:rFonts w:ascii="Arial" w:eastAsia="Times New Roman" w:hAnsi="Arial" w:cs="Arial"/>
          <w:sz w:val="20"/>
          <w:szCs w:val="20"/>
          <w:lang w:val="cs-CZ"/>
        </w:rPr>
        <w:t xml:space="preserve"> z </w:t>
      </w:r>
      <w:proofErr w:type="spellStart"/>
      <w:r w:rsidRPr="00F1025F">
        <w:rPr>
          <w:rFonts w:ascii="Arial" w:eastAsia="Times New Roman" w:hAnsi="Arial" w:cs="Arial"/>
          <w:sz w:val="20"/>
          <w:szCs w:val="20"/>
          <w:lang w:val="cs-CZ"/>
        </w:rPr>
        <w:t>obowiązków</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Wykonawcy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określonych</w:t>
      </w:r>
      <w:proofErr w:type="spellEnd"/>
      <w:r w:rsidRPr="00F1025F">
        <w:rPr>
          <w:rFonts w:ascii="Arial" w:eastAsia="Times New Roman" w:hAnsi="Arial" w:cs="Arial"/>
          <w:sz w:val="20"/>
          <w:szCs w:val="20"/>
          <w:lang w:val="cs-CZ"/>
        </w:rPr>
        <w:t xml:space="preserve"> w </w:t>
      </w:r>
      <w:proofErr w:type="spellStart"/>
      <w:r w:rsidRPr="00F1025F">
        <w:rPr>
          <w:rFonts w:ascii="Arial" w:eastAsia="Times New Roman" w:hAnsi="Arial" w:cs="Arial"/>
          <w:sz w:val="20"/>
          <w:szCs w:val="20"/>
          <w:lang w:val="cs-CZ"/>
        </w:rPr>
        <w:t>umowie</w:t>
      </w:r>
      <w:proofErr w:type="spellEnd"/>
      <w:r w:rsidRPr="00F1025F">
        <w:rPr>
          <w:rFonts w:ascii="Arial" w:eastAsia="Times New Roman" w:hAnsi="Arial" w:cs="Arial"/>
          <w:sz w:val="20"/>
          <w:szCs w:val="20"/>
          <w:lang w:val="cs-CZ"/>
        </w:rPr>
        <w:t xml:space="preserve">, </w:t>
      </w:r>
      <w:proofErr w:type="spellStart"/>
      <w:r w:rsidR="00DF5FB6">
        <w:rPr>
          <w:rFonts w:ascii="Arial" w:eastAsia="Times New Roman" w:hAnsi="Arial" w:cs="Arial"/>
          <w:sz w:val="20"/>
          <w:szCs w:val="20"/>
          <w:lang w:val="cs-CZ"/>
        </w:rPr>
        <w:t>dokumentacji</w:t>
      </w:r>
      <w:proofErr w:type="spellEnd"/>
      <w:r w:rsidR="00DF5FB6">
        <w:rPr>
          <w:rFonts w:ascii="Arial" w:eastAsia="Times New Roman" w:hAnsi="Arial" w:cs="Arial"/>
          <w:sz w:val="20"/>
          <w:szCs w:val="20"/>
          <w:lang w:val="cs-CZ"/>
        </w:rPr>
        <w:t xml:space="preserve"> </w:t>
      </w:r>
      <w:proofErr w:type="spellStart"/>
      <w:r w:rsidR="00DF5FB6">
        <w:rPr>
          <w:rFonts w:ascii="Arial" w:eastAsia="Times New Roman" w:hAnsi="Arial" w:cs="Arial"/>
          <w:sz w:val="20"/>
          <w:szCs w:val="20"/>
          <w:lang w:val="cs-CZ"/>
        </w:rPr>
        <w:t>projektowej</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wynagrodzenie</w:t>
      </w:r>
      <w:proofErr w:type="spellEnd"/>
      <w:r w:rsidRPr="00F1025F">
        <w:rPr>
          <w:rFonts w:ascii="Arial" w:eastAsia="Times New Roman" w:hAnsi="Arial" w:cs="Arial"/>
          <w:sz w:val="20"/>
          <w:szCs w:val="20"/>
          <w:lang w:val="cs-CZ"/>
        </w:rPr>
        <w:t xml:space="preserve"> za </w:t>
      </w:r>
      <w:proofErr w:type="spellStart"/>
      <w:r w:rsidRPr="00F1025F">
        <w:rPr>
          <w:rFonts w:ascii="Arial" w:eastAsia="Times New Roman" w:hAnsi="Arial" w:cs="Arial"/>
          <w:sz w:val="20"/>
          <w:szCs w:val="20"/>
          <w:lang w:val="cs-CZ"/>
        </w:rPr>
        <w:t>przeniesienie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praw</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autorskich</w:t>
      </w:r>
      <w:proofErr w:type="spellEnd"/>
      <w:r w:rsidRPr="00F1025F">
        <w:rPr>
          <w:rFonts w:ascii="Arial" w:eastAsia="Times New Roman" w:hAnsi="Arial" w:cs="Arial"/>
          <w:sz w:val="20"/>
          <w:szCs w:val="20"/>
          <w:lang w:val="cs-CZ"/>
        </w:rPr>
        <w:t xml:space="preserve">, o </w:t>
      </w:r>
      <w:proofErr w:type="spellStart"/>
      <w:r w:rsidRPr="00F1025F">
        <w:rPr>
          <w:rFonts w:ascii="Arial" w:eastAsia="Times New Roman" w:hAnsi="Arial" w:cs="Arial"/>
          <w:sz w:val="20"/>
          <w:szCs w:val="20"/>
          <w:lang w:val="cs-CZ"/>
        </w:rPr>
        <w:t>których</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mowa</w:t>
      </w:r>
      <w:proofErr w:type="spellEnd"/>
      <w:r w:rsidRPr="00F1025F">
        <w:rPr>
          <w:rFonts w:ascii="Arial" w:eastAsia="Times New Roman" w:hAnsi="Arial" w:cs="Arial"/>
          <w:sz w:val="20"/>
          <w:szCs w:val="20"/>
          <w:lang w:val="cs-CZ"/>
        </w:rPr>
        <w:t xml:space="preserve"> w </w:t>
      </w:r>
      <w:r w:rsidRPr="00F1025F">
        <w:rPr>
          <w:rFonts w:ascii="Arial" w:eastAsia="Times New Roman" w:hAnsi="Arial" w:cs="Arial"/>
          <w:sz w:val="20"/>
          <w:szCs w:val="20"/>
        </w:rPr>
        <w:t>§14</w:t>
      </w:r>
      <w:r w:rsidR="00DF5FB6">
        <w:rPr>
          <w:rFonts w:ascii="Arial" w:eastAsia="Times New Roman" w:hAnsi="Arial" w:cs="Arial"/>
          <w:sz w:val="20"/>
          <w:szCs w:val="20"/>
        </w:rPr>
        <w:t xml:space="preserve"> (jeśli dotyczy)</w:t>
      </w:r>
      <w:r w:rsidRPr="00F1025F">
        <w:rPr>
          <w:rFonts w:ascii="Arial" w:eastAsia="Times New Roman" w:hAnsi="Arial" w:cs="Arial"/>
          <w:sz w:val="20"/>
          <w:szCs w:val="20"/>
        </w:rPr>
        <w:t xml:space="preserve"> </w:t>
      </w:r>
      <w:r w:rsidRPr="00F1025F">
        <w:rPr>
          <w:rFonts w:ascii="Arial" w:eastAsia="Times New Roman" w:hAnsi="Arial" w:cs="Arial"/>
          <w:sz w:val="20"/>
          <w:szCs w:val="20"/>
          <w:lang w:val="cs-CZ"/>
        </w:rPr>
        <w:t xml:space="preserve">oraz </w:t>
      </w:r>
      <w:proofErr w:type="spellStart"/>
      <w:r w:rsidRPr="00F1025F">
        <w:rPr>
          <w:rFonts w:ascii="Arial" w:eastAsia="Times New Roman" w:hAnsi="Arial" w:cs="Arial"/>
          <w:sz w:val="20"/>
          <w:szCs w:val="20"/>
          <w:lang w:val="cs-CZ"/>
        </w:rPr>
        <w:t>obowiązujący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podatek</w:t>
      </w:r>
      <w:proofErr w:type="spellEnd"/>
      <w:r w:rsidRPr="00F1025F">
        <w:rPr>
          <w:rFonts w:ascii="Arial" w:eastAsia="Times New Roman" w:hAnsi="Arial" w:cs="Arial"/>
          <w:sz w:val="20"/>
          <w:szCs w:val="20"/>
          <w:lang w:val="cs-CZ"/>
        </w:rPr>
        <w:t xml:space="preserve"> VAT. </w:t>
      </w:r>
    </w:p>
    <w:p w14:paraId="52AA050F" w14:textId="6A7FED73" w:rsidR="00686643" w:rsidRPr="00F1025F" w:rsidRDefault="00686643" w:rsidP="00072459">
      <w:pPr>
        <w:numPr>
          <w:ilvl w:val="0"/>
          <w:numId w:val="29"/>
        </w:numPr>
        <w:tabs>
          <w:tab w:val="left" w:pos="567"/>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rPr>
        <w:t xml:space="preserve">Wynagrodzenie za wykonanie przedmiotu umowy nie podlega rewaloryzacji lub negocjacji w trakcie realizacji niniejszej umowy, z  zastrzeżeniem postanowień § </w:t>
      </w:r>
      <w:r w:rsidR="00DF5FB6">
        <w:rPr>
          <w:rFonts w:ascii="Arial" w:eastAsia="Times New Roman" w:hAnsi="Arial" w:cs="Arial"/>
          <w:sz w:val="20"/>
          <w:szCs w:val="20"/>
        </w:rPr>
        <w:t xml:space="preserve">22 i </w:t>
      </w:r>
      <w:r w:rsidRPr="00F1025F">
        <w:rPr>
          <w:rFonts w:ascii="Arial" w:eastAsia="Times New Roman" w:hAnsi="Arial" w:cs="Arial"/>
          <w:sz w:val="20"/>
          <w:szCs w:val="20"/>
        </w:rPr>
        <w:t>2</w:t>
      </w:r>
      <w:r w:rsidR="00E474BF">
        <w:rPr>
          <w:rFonts w:ascii="Arial" w:eastAsia="Times New Roman" w:hAnsi="Arial" w:cs="Arial"/>
          <w:sz w:val="20"/>
          <w:szCs w:val="20"/>
        </w:rPr>
        <w:t>3</w:t>
      </w:r>
      <w:r w:rsidR="00DF5FB6">
        <w:rPr>
          <w:rFonts w:ascii="Arial" w:eastAsia="Times New Roman" w:hAnsi="Arial" w:cs="Arial"/>
          <w:sz w:val="20"/>
          <w:szCs w:val="20"/>
        </w:rPr>
        <w:t xml:space="preserve"> niniejszej Umowy</w:t>
      </w:r>
      <w:r w:rsidRPr="00F1025F">
        <w:rPr>
          <w:rFonts w:ascii="Arial" w:eastAsia="Times New Roman" w:hAnsi="Arial" w:cs="Arial"/>
          <w:sz w:val="20"/>
          <w:szCs w:val="20"/>
        </w:rPr>
        <w:t>.</w:t>
      </w:r>
    </w:p>
    <w:p w14:paraId="567E7EC9" w14:textId="77777777" w:rsidR="005656D0" w:rsidRPr="00F1025F" w:rsidRDefault="005656D0" w:rsidP="00E47BE2">
      <w:pPr>
        <w:spacing w:after="0"/>
        <w:rPr>
          <w:rFonts w:ascii="Arial" w:eastAsia="Times New Roman" w:hAnsi="Arial" w:cs="Arial"/>
          <w:b/>
          <w:sz w:val="20"/>
          <w:szCs w:val="20"/>
        </w:rPr>
      </w:pPr>
    </w:p>
    <w:p w14:paraId="4DD2C706" w14:textId="77777777" w:rsidR="00DA0063" w:rsidRPr="00F1025F" w:rsidRDefault="00686643" w:rsidP="003F1AFB">
      <w:pPr>
        <w:spacing w:after="0"/>
        <w:jc w:val="center"/>
        <w:rPr>
          <w:rFonts w:ascii="Arial" w:eastAsia="Times New Roman" w:hAnsi="Arial" w:cs="Arial"/>
          <w:b/>
          <w:sz w:val="20"/>
          <w:szCs w:val="20"/>
        </w:rPr>
      </w:pPr>
      <w:r w:rsidRPr="00F1025F">
        <w:rPr>
          <w:rFonts w:ascii="Arial" w:eastAsia="Times New Roman" w:hAnsi="Arial" w:cs="Arial"/>
          <w:b/>
          <w:sz w:val="20"/>
          <w:szCs w:val="20"/>
        </w:rPr>
        <w:t>§ 11</w:t>
      </w:r>
    </w:p>
    <w:p w14:paraId="2A2A2180" w14:textId="0E140201" w:rsidR="00DA0063" w:rsidRPr="006F4CE4" w:rsidRDefault="00DA0063" w:rsidP="00DD16D3">
      <w:pPr>
        <w:numPr>
          <w:ilvl w:val="0"/>
          <w:numId w:val="30"/>
        </w:numPr>
        <w:tabs>
          <w:tab w:val="clear" w:pos="360"/>
        </w:tabs>
        <w:spacing w:after="0"/>
        <w:ind w:left="567" w:hanging="567"/>
        <w:jc w:val="both"/>
        <w:rPr>
          <w:rFonts w:ascii="Arial" w:eastAsia="Times New Roman" w:hAnsi="Arial" w:cs="Arial"/>
          <w:sz w:val="20"/>
          <w:szCs w:val="20"/>
        </w:rPr>
      </w:pPr>
      <w:r w:rsidRPr="006F4CE4">
        <w:rPr>
          <w:rFonts w:ascii="Arial" w:eastAsia="Times New Roman" w:hAnsi="Arial" w:cs="Arial"/>
          <w:sz w:val="20"/>
          <w:szCs w:val="20"/>
        </w:rPr>
        <w:t>Wynagrodzenie płatne będzie na podstawie faktur</w:t>
      </w:r>
      <w:r w:rsidR="006F4CE4" w:rsidRPr="006F4CE4">
        <w:rPr>
          <w:rFonts w:ascii="Arial" w:eastAsia="Times New Roman" w:hAnsi="Arial" w:cs="Arial"/>
          <w:sz w:val="20"/>
          <w:szCs w:val="20"/>
        </w:rPr>
        <w:t>y</w:t>
      </w:r>
      <w:r w:rsidRPr="006F4CE4">
        <w:rPr>
          <w:rFonts w:ascii="Arial" w:eastAsia="Times New Roman" w:hAnsi="Arial" w:cs="Arial"/>
          <w:sz w:val="20"/>
          <w:szCs w:val="20"/>
        </w:rPr>
        <w:t xml:space="preserve"> częściow</w:t>
      </w:r>
      <w:r w:rsidR="006F4CE4" w:rsidRPr="006F4CE4">
        <w:rPr>
          <w:rFonts w:ascii="Arial" w:eastAsia="Times New Roman" w:hAnsi="Arial" w:cs="Arial"/>
          <w:sz w:val="20"/>
          <w:szCs w:val="20"/>
        </w:rPr>
        <w:t>ej</w:t>
      </w:r>
      <w:r w:rsidRPr="006F4CE4">
        <w:rPr>
          <w:rFonts w:ascii="Arial" w:eastAsia="Times New Roman" w:hAnsi="Arial" w:cs="Arial"/>
          <w:sz w:val="20"/>
          <w:szCs w:val="20"/>
        </w:rPr>
        <w:t xml:space="preserve"> (</w:t>
      </w:r>
      <w:r w:rsidR="006F4CE4" w:rsidRPr="006F4CE4">
        <w:rPr>
          <w:rFonts w:ascii="Arial" w:eastAsia="Times New Roman" w:hAnsi="Arial" w:cs="Arial"/>
          <w:sz w:val="20"/>
          <w:szCs w:val="20"/>
        </w:rPr>
        <w:t>po wykonaniu Etapu I</w:t>
      </w:r>
      <w:r w:rsidRPr="006F4CE4">
        <w:rPr>
          <w:rFonts w:ascii="Arial" w:eastAsia="Times New Roman" w:hAnsi="Arial" w:cs="Arial"/>
          <w:sz w:val="20"/>
          <w:szCs w:val="20"/>
        </w:rPr>
        <w:t>) i faktury końcowej. Podstawą wystawienia faktury częściowej będzie podpisany przez inspektora nadzoru i Strony protokół odbioru elementów robót</w:t>
      </w:r>
      <w:r w:rsidR="006F4CE4" w:rsidRPr="006F4CE4">
        <w:rPr>
          <w:rFonts w:ascii="Arial" w:eastAsia="Times New Roman" w:hAnsi="Arial" w:cs="Arial"/>
          <w:sz w:val="20"/>
          <w:szCs w:val="20"/>
        </w:rPr>
        <w:t>, które składają się na Etap I</w:t>
      </w:r>
      <w:r w:rsidRPr="006F4CE4">
        <w:rPr>
          <w:rFonts w:ascii="Arial" w:eastAsia="Times New Roman" w:hAnsi="Arial" w:cs="Arial"/>
          <w:sz w:val="20"/>
          <w:szCs w:val="20"/>
        </w:rPr>
        <w:t xml:space="preserve">.  Podstawą wystawienia faktury końcowej, będzie podpisany przez inspektora nadzoru i Strony </w:t>
      </w:r>
      <w:r w:rsidR="00FC7740" w:rsidRPr="006F4CE4">
        <w:rPr>
          <w:rFonts w:ascii="Arial" w:eastAsia="Times New Roman" w:hAnsi="Arial" w:cs="Arial"/>
          <w:sz w:val="20"/>
          <w:szCs w:val="20"/>
        </w:rPr>
        <w:t xml:space="preserve">bez zastrzeżeń </w:t>
      </w:r>
      <w:r w:rsidRPr="006F4CE4">
        <w:rPr>
          <w:rFonts w:ascii="Arial" w:eastAsia="Times New Roman" w:hAnsi="Arial" w:cs="Arial"/>
          <w:sz w:val="20"/>
          <w:szCs w:val="20"/>
        </w:rPr>
        <w:t>protokół odbioru końcowego sporządzony po zakończeniu realizacji wszystkich elementów przedmiotu zamówienia i pozostałych czynności objętych niniejszą umową, w tym uzyskania pozwolenia na użytkowanie</w:t>
      </w:r>
      <w:r w:rsidR="000C3390" w:rsidRPr="006F4CE4">
        <w:rPr>
          <w:rFonts w:ascii="Arial" w:eastAsia="Times New Roman" w:hAnsi="Arial" w:cs="Arial"/>
          <w:sz w:val="20"/>
          <w:szCs w:val="20"/>
        </w:rPr>
        <w:t>.</w:t>
      </w:r>
    </w:p>
    <w:p w14:paraId="291E2B51" w14:textId="788344AA" w:rsidR="0078367F" w:rsidRDefault="00DA0063" w:rsidP="0078367F">
      <w:pPr>
        <w:numPr>
          <w:ilvl w:val="0"/>
          <w:numId w:val="30"/>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Strony ustaliły termin płatności faktur do 14 dni po otrzymaniu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prawidłowo wystawionej pod względem merytorycznym i finansowym faktury VAT z zastrzeżeniem postanowień ust. </w:t>
      </w:r>
      <w:r w:rsidR="006F4CE4">
        <w:rPr>
          <w:rFonts w:ascii="Arial" w:eastAsia="Times New Roman" w:hAnsi="Arial" w:cs="Arial"/>
          <w:sz w:val="20"/>
          <w:szCs w:val="20"/>
        </w:rPr>
        <w:t>14 niniejszego Paragrafu</w:t>
      </w:r>
      <w:r w:rsidRPr="00F1025F">
        <w:rPr>
          <w:rFonts w:ascii="Arial" w:eastAsia="Times New Roman" w:hAnsi="Arial" w:cs="Arial"/>
          <w:sz w:val="20"/>
          <w:szCs w:val="20"/>
        </w:rPr>
        <w:t xml:space="preserve">. </w:t>
      </w:r>
    </w:p>
    <w:p w14:paraId="40CDA1AE" w14:textId="076E26FF" w:rsidR="0078367F" w:rsidRPr="00ED63F5" w:rsidRDefault="0078367F" w:rsidP="0078367F">
      <w:pPr>
        <w:numPr>
          <w:ilvl w:val="0"/>
          <w:numId w:val="30"/>
        </w:numPr>
        <w:tabs>
          <w:tab w:val="clear" w:pos="360"/>
        </w:tabs>
        <w:spacing w:after="0"/>
        <w:ind w:left="567" w:hanging="567"/>
        <w:jc w:val="both"/>
        <w:rPr>
          <w:rFonts w:ascii="Arial" w:eastAsia="Times New Roman" w:hAnsi="Arial" w:cs="Arial"/>
          <w:sz w:val="20"/>
          <w:szCs w:val="20"/>
        </w:rPr>
      </w:pPr>
      <w:r w:rsidRPr="00ED63F5">
        <w:rPr>
          <w:rFonts w:ascii="Arial" w:eastAsia="Times New Roman" w:hAnsi="Arial" w:cs="Arial"/>
          <w:sz w:val="20"/>
          <w:szCs w:val="20"/>
        </w:rPr>
        <w:t>Zapłata za wykonane prace stanowiące przedmiot umowy będzie realizowana metodą podzielonej płatności, o której mowa w art. 108a ustawy z 11 marca 2004 r. o podatku od towarów i usług</w:t>
      </w:r>
      <w:r w:rsidR="005277DA" w:rsidRPr="00ED63F5">
        <w:rPr>
          <w:rFonts w:ascii="Arial" w:eastAsia="Times New Roman" w:hAnsi="Arial" w:cs="Arial"/>
          <w:sz w:val="20"/>
          <w:szCs w:val="20"/>
        </w:rPr>
        <w:t xml:space="preserve"> (</w:t>
      </w:r>
      <w:proofErr w:type="spellStart"/>
      <w:r w:rsidR="005277DA" w:rsidRPr="00ED63F5">
        <w:rPr>
          <w:rFonts w:ascii="Arial" w:eastAsia="Times New Roman" w:hAnsi="Arial" w:cs="Arial"/>
          <w:sz w:val="20"/>
          <w:szCs w:val="20"/>
        </w:rPr>
        <w:t>t.j</w:t>
      </w:r>
      <w:proofErr w:type="spellEnd"/>
      <w:r w:rsidR="005277DA" w:rsidRPr="00ED63F5">
        <w:rPr>
          <w:rFonts w:ascii="Arial" w:eastAsia="Times New Roman" w:hAnsi="Arial" w:cs="Arial"/>
          <w:sz w:val="20"/>
          <w:szCs w:val="20"/>
        </w:rPr>
        <w:t>. Dz. U. z 2025 r., poz. 775 ze zm.).</w:t>
      </w:r>
    </w:p>
    <w:p w14:paraId="00F97D4D" w14:textId="39C3707A" w:rsidR="007F0BA2" w:rsidRPr="00DF5FB6" w:rsidRDefault="007F0BA2" w:rsidP="00DF5FB6">
      <w:pPr>
        <w:numPr>
          <w:ilvl w:val="0"/>
          <w:numId w:val="30"/>
        </w:numPr>
        <w:tabs>
          <w:tab w:val="clear" w:pos="360"/>
        </w:tabs>
        <w:spacing w:after="0"/>
        <w:ind w:left="567" w:hanging="567"/>
        <w:jc w:val="both"/>
        <w:rPr>
          <w:rFonts w:ascii="Arial" w:eastAsia="Times New Roman" w:hAnsi="Arial" w:cs="Arial"/>
          <w:sz w:val="20"/>
          <w:szCs w:val="20"/>
        </w:rPr>
      </w:pPr>
      <w:r w:rsidRPr="00ED63F5">
        <w:rPr>
          <w:rFonts w:ascii="Arial" w:eastAsia="Times New Roman" w:hAnsi="Arial" w:cs="Arial"/>
          <w:sz w:val="20"/>
          <w:szCs w:val="20"/>
        </w:rPr>
        <w:t>Faktur</w:t>
      </w:r>
      <w:r w:rsidR="00DF5FB6">
        <w:rPr>
          <w:rFonts w:ascii="Arial" w:eastAsia="Times New Roman" w:hAnsi="Arial" w:cs="Arial"/>
          <w:sz w:val="20"/>
          <w:szCs w:val="20"/>
        </w:rPr>
        <w:t>y</w:t>
      </w:r>
      <w:r w:rsidRPr="00ED63F5">
        <w:rPr>
          <w:rFonts w:ascii="Arial" w:eastAsia="Times New Roman" w:hAnsi="Arial" w:cs="Arial"/>
          <w:sz w:val="20"/>
          <w:szCs w:val="20"/>
        </w:rPr>
        <w:t xml:space="preserve"> winna być wystawion</w:t>
      </w:r>
      <w:r w:rsidR="00DF5FB6">
        <w:rPr>
          <w:rFonts w:ascii="Arial" w:eastAsia="Times New Roman" w:hAnsi="Arial" w:cs="Arial"/>
          <w:sz w:val="20"/>
          <w:szCs w:val="20"/>
        </w:rPr>
        <w:t>e</w:t>
      </w:r>
      <w:r w:rsidRPr="00ED63F5">
        <w:rPr>
          <w:rFonts w:ascii="Arial" w:eastAsia="Times New Roman" w:hAnsi="Arial" w:cs="Arial"/>
          <w:sz w:val="20"/>
          <w:szCs w:val="20"/>
        </w:rPr>
        <w:t xml:space="preserve"> </w:t>
      </w:r>
      <w:r w:rsidR="00DF5FB6">
        <w:rPr>
          <w:rFonts w:ascii="Arial" w:eastAsia="Times New Roman" w:hAnsi="Arial" w:cs="Arial"/>
          <w:sz w:val="20"/>
          <w:szCs w:val="20"/>
        </w:rPr>
        <w:t>ściśle według wymagań Zamawiającego.</w:t>
      </w:r>
    </w:p>
    <w:p w14:paraId="0738FC01" w14:textId="77777777" w:rsidR="00DA0063" w:rsidRPr="00F1025F" w:rsidRDefault="00DA0063" w:rsidP="00DD16D3">
      <w:pPr>
        <w:numPr>
          <w:ilvl w:val="0"/>
          <w:numId w:val="30"/>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Za dzień spełnienia świadczenia pieniężnego uznaje się datę obciążenia rachunku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w:t>
      </w:r>
    </w:p>
    <w:p w14:paraId="30285787" w14:textId="77777777" w:rsidR="00DA0063" w:rsidRPr="00F1025F" w:rsidRDefault="00DA0063" w:rsidP="00DD16D3">
      <w:pPr>
        <w:numPr>
          <w:ilvl w:val="0"/>
          <w:numId w:val="30"/>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W przypadku, gdy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powierzył wykonanie części zamówienia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om lub dalszym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om,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y dokona zapłaty faktury lub rachunku w terminie do 14 dni, licząc od otrzymania prawidłowo wystawionej faktury lub rachunku wraz ze wskazanymi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dowodami potwierdzającymi zapłatę wymagalnego wynagrodzenia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om lub dalszym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om </w:t>
      </w:r>
      <w:bookmarkStart w:id="5" w:name="main-form%253Afull-content-document-view"/>
      <w:bookmarkEnd w:id="5"/>
      <w:r w:rsidRPr="00F1025F">
        <w:rPr>
          <w:rFonts w:ascii="Arial" w:eastAsia="Times New Roman" w:hAnsi="Arial" w:cs="Arial"/>
          <w:sz w:val="20"/>
          <w:szCs w:val="20"/>
        </w:rPr>
        <w:t xml:space="preserve">biorącym udział w realizacji odebranej części zamówienia podlegającej rozliczeniu (oryginał pisemnego oświadczenia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dalszego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o zrealizowaniu względem niego płatności wraz z potwierdzoną za zgodność z oryginałem kopią faktury lub rachunku dotyczącą prac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zych, dowodem zapłaty wynagrodzenia określonego na fakturze/rachunku oraz odpowiednie protokoły odbioru).</w:t>
      </w:r>
    </w:p>
    <w:p w14:paraId="16B2B37B" w14:textId="77777777" w:rsidR="00DA0063" w:rsidRPr="00F1025F" w:rsidRDefault="00DA0063" w:rsidP="00DD16D3">
      <w:pPr>
        <w:numPr>
          <w:ilvl w:val="0"/>
          <w:numId w:val="30"/>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Termin zapłaty wynagrodzenia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y przewidziany</w:t>
      </w:r>
      <w:r w:rsidRPr="00F1025F">
        <w:rPr>
          <w:rFonts w:ascii="Arial" w:eastAsia="Times New Roman" w:hAnsi="Arial" w:cs="Arial"/>
          <w:sz w:val="20"/>
          <w:szCs w:val="20"/>
        </w:rPr>
        <w:br/>
        <w:t>w umowie o podwykonawstwo nie może być dłuższy</w:t>
      </w:r>
      <w:r w:rsidR="00674A75" w:rsidRPr="00F1025F">
        <w:rPr>
          <w:rFonts w:ascii="Arial" w:eastAsia="Times New Roman" w:hAnsi="Arial" w:cs="Arial"/>
          <w:sz w:val="20"/>
          <w:szCs w:val="20"/>
        </w:rPr>
        <w:t xml:space="preserve"> niż 14 dni od dnia doręczenia W</w:t>
      </w:r>
      <w:r w:rsidRPr="00F1025F">
        <w:rPr>
          <w:rFonts w:ascii="Arial" w:eastAsia="Times New Roman" w:hAnsi="Arial" w:cs="Arial"/>
          <w:sz w:val="20"/>
          <w:szCs w:val="20"/>
        </w:rPr>
        <w:t xml:space="preserve">ykonawcy,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faktury lub rachunku, potwierdzających wykonanie zleconej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y dostawy, usługi lub roboty budowlanej.</w:t>
      </w:r>
    </w:p>
    <w:p w14:paraId="609C3C90" w14:textId="1F52CDE0" w:rsidR="00DA0063" w:rsidRPr="00F1025F" w:rsidRDefault="00674A75" w:rsidP="00DD16D3">
      <w:pPr>
        <w:numPr>
          <w:ilvl w:val="0"/>
          <w:numId w:val="30"/>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DA0063" w:rsidRPr="00F1025F">
        <w:rPr>
          <w:rFonts w:ascii="Arial" w:eastAsia="Times New Roman" w:hAnsi="Arial" w:cs="Arial"/>
          <w:sz w:val="20"/>
          <w:szCs w:val="20"/>
        </w:rPr>
        <w:t xml:space="preserve">y dokonuje bezpośredniej zapłaty wymagalnego wynagrodzenia przysługującego </w:t>
      </w:r>
      <w:r w:rsidR="00904911" w:rsidRPr="00F1025F">
        <w:rPr>
          <w:rFonts w:ascii="Arial" w:eastAsia="Times New Roman" w:hAnsi="Arial" w:cs="Arial"/>
          <w:sz w:val="20"/>
          <w:szCs w:val="20"/>
        </w:rPr>
        <w:t>Podwykonawc</w:t>
      </w:r>
      <w:r w:rsidR="00DA0063"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00DA0063" w:rsidRPr="00F1025F">
        <w:rPr>
          <w:rFonts w:ascii="Arial" w:eastAsia="Times New Roman" w:hAnsi="Arial" w:cs="Arial"/>
          <w:sz w:val="20"/>
          <w:szCs w:val="20"/>
        </w:rPr>
        <w:t xml:space="preserve">y, który zawarł zaakceptowaną przez </w:t>
      </w:r>
      <w:r w:rsidRPr="00F1025F">
        <w:rPr>
          <w:rFonts w:ascii="Arial" w:eastAsia="Times New Roman" w:hAnsi="Arial" w:cs="Arial"/>
          <w:sz w:val="20"/>
          <w:szCs w:val="20"/>
        </w:rPr>
        <w:t>Zamawiając</w:t>
      </w:r>
      <w:r w:rsidR="00DA0063" w:rsidRPr="00F1025F">
        <w:rPr>
          <w:rFonts w:ascii="Arial" w:eastAsia="Times New Roman" w:hAnsi="Arial" w:cs="Arial"/>
          <w:sz w:val="20"/>
          <w:szCs w:val="20"/>
        </w:rPr>
        <w:t xml:space="preserve">ego umowę o podwykonawstwo, której przedmiotem są roboty budowlane, lub który zawarł przedłożoną </w:t>
      </w:r>
      <w:r w:rsidRPr="00F1025F">
        <w:rPr>
          <w:rFonts w:ascii="Arial" w:eastAsia="Times New Roman" w:hAnsi="Arial" w:cs="Arial"/>
          <w:sz w:val="20"/>
          <w:szCs w:val="20"/>
        </w:rPr>
        <w:t>Zamawiając</w:t>
      </w:r>
      <w:r w:rsidR="00DA0063" w:rsidRPr="00F1025F">
        <w:rPr>
          <w:rFonts w:ascii="Arial" w:eastAsia="Times New Roman" w:hAnsi="Arial" w:cs="Arial"/>
          <w:sz w:val="20"/>
          <w:szCs w:val="20"/>
        </w:rPr>
        <w:t xml:space="preserve">emu umowę o podwykonawstwo, której przedmiotem są dostawy lub usługi, w przypadku uchylenia się od obowiązku zapłaty odpowiednio przez </w:t>
      </w:r>
      <w:r w:rsidR="00485660">
        <w:rPr>
          <w:rFonts w:ascii="Arial" w:eastAsia="Times New Roman" w:hAnsi="Arial" w:cs="Arial"/>
          <w:sz w:val="20"/>
          <w:szCs w:val="20"/>
        </w:rPr>
        <w:t>W</w:t>
      </w:r>
      <w:r w:rsidR="00DA0063" w:rsidRPr="00F1025F">
        <w:rPr>
          <w:rFonts w:ascii="Arial" w:eastAsia="Times New Roman" w:hAnsi="Arial" w:cs="Arial"/>
          <w:sz w:val="20"/>
          <w:szCs w:val="20"/>
        </w:rPr>
        <w:t xml:space="preserve">ykonawcę, </w:t>
      </w:r>
      <w:r w:rsidR="00904911" w:rsidRPr="00F1025F">
        <w:rPr>
          <w:rFonts w:ascii="Arial" w:eastAsia="Times New Roman" w:hAnsi="Arial" w:cs="Arial"/>
          <w:sz w:val="20"/>
          <w:szCs w:val="20"/>
        </w:rPr>
        <w:t>Podwykonawc</w:t>
      </w:r>
      <w:r w:rsidR="00DA0063" w:rsidRPr="00F1025F">
        <w:rPr>
          <w:rFonts w:ascii="Arial" w:eastAsia="Times New Roman" w:hAnsi="Arial" w:cs="Arial"/>
          <w:sz w:val="20"/>
          <w:szCs w:val="20"/>
        </w:rPr>
        <w:t xml:space="preserve">ę lub dalszego </w:t>
      </w:r>
      <w:r w:rsidR="00904911" w:rsidRPr="00F1025F">
        <w:rPr>
          <w:rFonts w:ascii="Arial" w:eastAsia="Times New Roman" w:hAnsi="Arial" w:cs="Arial"/>
          <w:sz w:val="20"/>
          <w:szCs w:val="20"/>
        </w:rPr>
        <w:t>Podwykonawc</w:t>
      </w:r>
      <w:r w:rsidR="00DA0063" w:rsidRPr="00F1025F">
        <w:rPr>
          <w:rFonts w:ascii="Arial" w:eastAsia="Times New Roman" w:hAnsi="Arial" w:cs="Arial"/>
          <w:sz w:val="20"/>
          <w:szCs w:val="20"/>
        </w:rPr>
        <w:t xml:space="preserve">ę. </w:t>
      </w:r>
    </w:p>
    <w:p w14:paraId="64CC5A12" w14:textId="0A77B3D5" w:rsidR="00DA0063" w:rsidRPr="00F1025F" w:rsidRDefault="00DA0063" w:rsidP="00DD16D3">
      <w:pPr>
        <w:numPr>
          <w:ilvl w:val="0"/>
          <w:numId w:val="30"/>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Wynagrodzenie, o którym mowa w </w:t>
      </w:r>
      <w:r w:rsidRPr="00ED63F5">
        <w:rPr>
          <w:rFonts w:ascii="Arial" w:eastAsia="Times New Roman" w:hAnsi="Arial" w:cs="Arial"/>
          <w:sz w:val="20"/>
          <w:szCs w:val="20"/>
        </w:rPr>
        <w:t xml:space="preserve">ust. </w:t>
      </w:r>
      <w:r w:rsidR="007F0BA2" w:rsidRPr="00ED63F5">
        <w:rPr>
          <w:rFonts w:ascii="Arial" w:eastAsia="Times New Roman" w:hAnsi="Arial" w:cs="Arial"/>
          <w:sz w:val="20"/>
          <w:szCs w:val="20"/>
        </w:rPr>
        <w:t>8</w:t>
      </w:r>
      <w:r w:rsidR="000A0A78" w:rsidRPr="00ED63F5">
        <w:rPr>
          <w:rFonts w:ascii="Arial" w:eastAsia="Times New Roman" w:hAnsi="Arial" w:cs="Arial"/>
          <w:sz w:val="20"/>
          <w:szCs w:val="20"/>
        </w:rPr>
        <w:t xml:space="preserve"> niniejszego Paragrafu</w:t>
      </w:r>
      <w:r w:rsidRPr="00ED63F5">
        <w:rPr>
          <w:rFonts w:ascii="Arial" w:eastAsia="Times New Roman" w:hAnsi="Arial" w:cs="Arial"/>
          <w:sz w:val="20"/>
          <w:szCs w:val="20"/>
        </w:rPr>
        <w:t xml:space="preserve">, </w:t>
      </w:r>
      <w:r w:rsidRPr="00F1025F">
        <w:rPr>
          <w:rFonts w:ascii="Arial" w:eastAsia="Times New Roman" w:hAnsi="Arial" w:cs="Arial"/>
          <w:sz w:val="20"/>
          <w:szCs w:val="20"/>
        </w:rPr>
        <w:t>dotyczy wyłącznie należności powstałych</w:t>
      </w:r>
      <w:r w:rsidR="00BB3728" w:rsidRPr="00F1025F">
        <w:rPr>
          <w:rFonts w:ascii="Arial" w:eastAsia="Times New Roman" w:hAnsi="Arial" w:cs="Arial"/>
          <w:sz w:val="20"/>
          <w:szCs w:val="20"/>
        </w:rPr>
        <w:t xml:space="preserve"> </w:t>
      </w:r>
      <w:r w:rsidRPr="00F1025F">
        <w:rPr>
          <w:rFonts w:ascii="Arial" w:eastAsia="Times New Roman" w:hAnsi="Arial" w:cs="Arial"/>
          <w:sz w:val="20"/>
          <w:szCs w:val="20"/>
        </w:rPr>
        <w:t xml:space="preserve">po zaakceptowaniu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umowy o podwykonawstwo, której przedmiotem</w:t>
      </w:r>
      <w:r w:rsidR="00BB3728" w:rsidRPr="00F1025F">
        <w:rPr>
          <w:rFonts w:ascii="Arial" w:eastAsia="Times New Roman" w:hAnsi="Arial" w:cs="Arial"/>
          <w:sz w:val="20"/>
          <w:szCs w:val="20"/>
        </w:rPr>
        <w:t xml:space="preserve"> </w:t>
      </w:r>
      <w:r w:rsidRPr="00F1025F">
        <w:rPr>
          <w:rFonts w:ascii="Arial" w:eastAsia="Times New Roman" w:hAnsi="Arial" w:cs="Arial"/>
          <w:sz w:val="20"/>
          <w:szCs w:val="20"/>
        </w:rPr>
        <w:t xml:space="preserve">są roboty budowlane, lub po przedłożeniu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emu poświadczonej za zgodność</w:t>
      </w:r>
      <w:r w:rsidR="00BB3728" w:rsidRPr="00F1025F">
        <w:rPr>
          <w:rFonts w:ascii="Arial" w:eastAsia="Times New Roman" w:hAnsi="Arial" w:cs="Arial"/>
          <w:sz w:val="20"/>
          <w:szCs w:val="20"/>
        </w:rPr>
        <w:t xml:space="preserve"> </w:t>
      </w:r>
      <w:r w:rsidRPr="00F1025F">
        <w:rPr>
          <w:rFonts w:ascii="Arial" w:eastAsia="Times New Roman" w:hAnsi="Arial" w:cs="Arial"/>
          <w:sz w:val="20"/>
          <w:szCs w:val="20"/>
        </w:rPr>
        <w:t>z oryginałem kopii umowy o podwykonawstwo, której przedmiotem są dostawy lub usługi.</w:t>
      </w:r>
    </w:p>
    <w:p w14:paraId="0EA844C0" w14:textId="77777777" w:rsidR="00DA0063" w:rsidRPr="00F1025F" w:rsidRDefault="00DA0063" w:rsidP="00DD16D3">
      <w:pPr>
        <w:numPr>
          <w:ilvl w:val="0"/>
          <w:numId w:val="30"/>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Bezpośrednia zapłata obejmuje wyłącznie należne wynagrodzenie, bez odsetek, należnych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y.</w:t>
      </w:r>
    </w:p>
    <w:p w14:paraId="686235EA" w14:textId="21E08377" w:rsidR="00DA0063" w:rsidRPr="00ED63F5" w:rsidRDefault="00DA0063" w:rsidP="00DD16D3">
      <w:pPr>
        <w:numPr>
          <w:ilvl w:val="0"/>
          <w:numId w:val="30"/>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Przed dokonaniem bezpośredniej zapłaty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y jest obowiązany umożliwić </w:t>
      </w:r>
      <w:r w:rsidR="006124E8">
        <w:rPr>
          <w:rFonts w:ascii="Arial" w:eastAsia="Times New Roman" w:hAnsi="Arial" w:cs="Arial"/>
          <w:sz w:val="20"/>
          <w:szCs w:val="20"/>
        </w:rPr>
        <w:t>W</w:t>
      </w:r>
      <w:r w:rsidRPr="00F1025F">
        <w:rPr>
          <w:rFonts w:ascii="Arial" w:eastAsia="Times New Roman" w:hAnsi="Arial" w:cs="Arial"/>
          <w:sz w:val="20"/>
          <w:szCs w:val="20"/>
        </w:rPr>
        <w:t xml:space="preserve">ykonawcy </w:t>
      </w:r>
      <w:r w:rsidR="007D199A" w:rsidRPr="00F1025F">
        <w:rPr>
          <w:rFonts w:ascii="Arial" w:eastAsia="Times New Roman" w:hAnsi="Arial" w:cs="Arial"/>
          <w:sz w:val="20"/>
          <w:szCs w:val="20"/>
        </w:rPr>
        <w:t xml:space="preserve">oraz znanym Podwykonawcom i dalszym Podwykonawcom </w:t>
      </w:r>
      <w:r w:rsidRPr="00F1025F">
        <w:rPr>
          <w:rFonts w:ascii="Arial" w:eastAsia="Times New Roman" w:hAnsi="Arial" w:cs="Arial"/>
          <w:sz w:val="20"/>
          <w:szCs w:val="20"/>
        </w:rPr>
        <w:t xml:space="preserve">zgłoszenie </w:t>
      </w:r>
      <w:r w:rsidRPr="00F1025F">
        <w:rPr>
          <w:rFonts w:ascii="Arial" w:eastAsia="Times New Roman" w:hAnsi="Arial" w:cs="Arial"/>
          <w:bCs/>
          <w:sz w:val="20"/>
          <w:szCs w:val="20"/>
        </w:rPr>
        <w:t>w formie pisemnej</w:t>
      </w:r>
      <w:r w:rsidRPr="00F1025F">
        <w:rPr>
          <w:rFonts w:ascii="Arial" w:eastAsia="Times New Roman" w:hAnsi="Arial" w:cs="Arial"/>
          <w:sz w:val="20"/>
          <w:szCs w:val="20"/>
        </w:rPr>
        <w:t xml:space="preserve"> uwag dotyczących zasadności bezpośredniej zapłaty wynagrodzenia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o których </w:t>
      </w:r>
      <w:r w:rsidRPr="00ED63F5">
        <w:rPr>
          <w:rFonts w:ascii="Arial" w:eastAsia="Times New Roman" w:hAnsi="Arial" w:cs="Arial"/>
          <w:sz w:val="20"/>
          <w:szCs w:val="20"/>
        </w:rPr>
        <w:t xml:space="preserve">mowa w ust. </w:t>
      </w:r>
      <w:r w:rsidR="007F0BA2" w:rsidRPr="00ED63F5">
        <w:rPr>
          <w:rFonts w:ascii="Arial" w:eastAsia="Times New Roman" w:hAnsi="Arial" w:cs="Arial"/>
          <w:sz w:val="20"/>
          <w:szCs w:val="20"/>
        </w:rPr>
        <w:t>9</w:t>
      </w:r>
      <w:r w:rsidR="000A0A78" w:rsidRPr="00ED63F5">
        <w:t xml:space="preserve"> </w:t>
      </w:r>
      <w:r w:rsidR="000A0A78" w:rsidRPr="00ED63F5">
        <w:rPr>
          <w:rFonts w:ascii="Arial" w:eastAsia="Times New Roman" w:hAnsi="Arial" w:cs="Arial"/>
          <w:sz w:val="20"/>
          <w:szCs w:val="20"/>
        </w:rPr>
        <w:t>niniejszego Paragrafu</w:t>
      </w:r>
      <w:r w:rsidRPr="00ED63F5">
        <w:rPr>
          <w:rFonts w:ascii="Arial" w:eastAsia="Times New Roman" w:hAnsi="Arial" w:cs="Arial"/>
          <w:sz w:val="20"/>
          <w:szCs w:val="20"/>
        </w:rPr>
        <w:t xml:space="preserve">. </w:t>
      </w:r>
      <w:r w:rsidR="00674A75" w:rsidRPr="00ED63F5">
        <w:rPr>
          <w:rFonts w:ascii="Arial" w:eastAsia="Times New Roman" w:hAnsi="Arial" w:cs="Arial"/>
          <w:sz w:val="20"/>
          <w:szCs w:val="20"/>
        </w:rPr>
        <w:t>Zamawiając</w:t>
      </w:r>
      <w:r w:rsidRPr="00ED63F5">
        <w:rPr>
          <w:rFonts w:ascii="Arial" w:eastAsia="Times New Roman" w:hAnsi="Arial" w:cs="Arial"/>
          <w:sz w:val="20"/>
          <w:szCs w:val="20"/>
        </w:rPr>
        <w:t>y informuje  o terminie zgłaszania uwag, nie krótszym niż 7 dni od dnia doręczenia tej informacji.</w:t>
      </w:r>
    </w:p>
    <w:p w14:paraId="1ABB4CBE" w14:textId="3424182F" w:rsidR="00DA0063" w:rsidRPr="00F1025F" w:rsidRDefault="00DA0063" w:rsidP="00DD16D3">
      <w:pPr>
        <w:numPr>
          <w:ilvl w:val="0"/>
          <w:numId w:val="30"/>
        </w:numPr>
        <w:tabs>
          <w:tab w:val="clear" w:pos="360"/>
        </w:tabs>
        <w:spacing w:after="0"/>
        <w:ind w:left="567" w:hanging="567"/>
        <w:jc w:val="both"/>
        <w:rPr>
          <w:rFonts w:ascii="Arial" w:eastAsia="Times New Roman" w:hAnsi="Arial" w:cs="Arial"/>
          <w:sz w:val="20"/>
          <w:szCs w:val="20"/>
        </w:rPr>
      </w:pPr>
      <w:r w:rsidRPr="00ED63F5">
        <w:rPr>
          <w:rFonts w:ascii="Arial" w:eastAsia="Times New Roman" w:hAnsi="Arial" w:cs="Arial"/>
          <w:sz w:val="20"/>
          <w:szCs w:val="20"/>
        </w:rPr>
        <w:lastRenderedPageBreak/>
        <w:t xml:space="preserve">W przypadku zgłoszenia uwag, o których mowa w ust. </w:t>
      </w:r>
      <w:r w:rsidR="0078367F" w:rsidRPr="00ED63F5">
        <w:rPr>
          <w:rFonts w:ascii="Arial" w:eastAsia="Times New Roman" w:hAnsi="Arial" w:cs="Arial"/>
          <w:sz w:val="20"/>
          <w:szCs w:val="20"/>
        </w:rPr>
        <w:t>1</w:t>
      </w:r>
      <w:r w:rsidR="007F0BA2" w:rsidRPr="00ED63F5">
        <w:rPr>
          <w:rFonts w:ascii="Arial" w:eastAsia="Times New Roman" w:hAnsi="Arial" w:cs="Arial"/>
          <w:sz w:val="20"/>
          <w:szCs w:val="20"/>
        </w:rPr>
        <w:t>1</w:t>
      </w:r>
      <w:r w:rsidR="000A0A78" w:rsidRPr="00ED63F5">
        <w:t xml:space="preserve"> </w:t>
      </w:r>
      <w:r w:rsidR="000A0A78" w:rsidRPr="00ED63F5">
        <w:rPr>
          <w:rFonts w:ascii="Arial" w:eastAsia="Times New Roman" w:hAnsi="Arial" w:cs="Arial"/>
          <w:sz w:val="20"/>
          <w:szCs w:val="20"/>
        </w:rPr>
        <w:t>niniejszego Paragrafu</w:t>
      </w:r>
      <w:r w:rsidRPr="00F1025F">
        <w:rPr>
          <w:rFonts w:ascii="Arial" w:eastAsia="Times New Roman" w:hAnsi="Arial" w:cs="Arial"/>
          <w:sz w:val="20"/>
          <w:szCs w:val="20"/>
        </w:rPr>
        <w:t xml:space="preserve">, w terminie wskazanym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może:</w:t>
      </w:r>
    </w:p>
    <w:p w14:paraId="1E7BDCBB" w14:textId="77777777" w:rsidR="00DA0063" w:rsidRPr="00F1025F" w:rsidRDefault="00DA0063" w:rsidP="00856FA3">
      <w:pPr>
        <w:numPr>
          <w:ilvl w:val="1"/>
          <w:numId w:val="44"/>
        </w:numPr>
        <w:tabs>
          <w:tab w:val="clear" w:pos="1080"/>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nie dokonać bezpośredniej zapłaty wynagrodzenia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jeżeli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wykaże niezasadność takiej zapłaty albo,</w:t>
      </w:r>
    </w:p>
    <w:p w14:paraId="10CFC542" w14:textId="77777777" w:rsidR="00DA0063" w:rsidRPr="00F1025F" w:rsidRDefault="00DA0063" w:rsidP="00856FA3">
      <w:pPr>
        <w:numPr>
          <w:ilvl w:val="1"/>
          <w:numId w:val="44"/>
        </w:numPr>
        <w:tabs>
          <w:tab w:val="clear" w:pos="1080"/>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złożyć do depozytu sądowego kwotę potrzebną na pokrycie wynagrodzenia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dalszego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w przypadku istnienia zasadniczej wątpliwości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co do wysokości należnej zapłaty lub podmiotu, któremu płatność się należy, albo</w:t>
      </w:r>
    </w:p>
    <w:p w14:paraId="0DCF27DB" w14:textId="77777777" w:rsidR="00DA0063" w:rsidRPr="00F1025F" w:rsidRDefault="00DA0063" w:rsidP="00856FA3">
      <w:pPr>
        <w:numPr>
          <w:ilvl w:val="1"/>
          <w:numId w:val="44"/>
        </w:numPr>
        <w:tabs>
          <w:tab w:val="clear" w:pos="1080"/>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dokonać bezpośredniej zapłaty wynagrodzenia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jeżeli </w:t>
      </w:r>
      <w:r w:rsidR="00904911" w:rsidRPr="00F1025F">
        <w:rPr>
          <w:rFonts w:ascii="Arial" w:eastAsia="Times New Roman" w:hAnsi="Arial" w:cs="Arial"/>
          <w:sz w:val="20"/>
          <w:szCs w:val="20"/>
        </w:rPr>
        <w:t>Podwykonawc</w:t>
      </w:r>
      <w:r w:rsidR="00674A75" w:rsidRPr="00F1025F">
        <w:rPr>
          <w:rFonts w:ascii="Arial" w:eastAsia="Times New Roman" w:hAnsi="Arial" w:cs="Arial"/>
          <w:sz w:val="20"/>
          <w:szCs w:val="20"/>
        </w:rPr>
        <w:t>a</w:t>
      </w:r>
      <w:r w:rsidRPr="00F1025F">
        <w:rPr>
          <w:rFonts w:ascii="Arial" w:eastAsia="Times New Roman" w:hAnsi="Arial" w:cs="Arial"/>
          <w:sz w:val="20"/>
          <w:szCs w:val="20"/>
        </w:rPr>
        <w:t xml:space="preserve"> lub dalszy </w:t>
      </w:r>
      <w:r w:rsidR="00904911" w:rsidRPr="00F1025F">
        <w:rPr>
          <w:rFonts w:ascii="Arial" w:eastAsia="Times New Roman" w:hAnsi="Arial" w:cs="Arial"/>
          <w:sz w:val="20"/>
          <w:szCs w:val="20"/>
        </w:rPr>
        <w:t>Podwykonawc</w:t>
      </w:r>
      <w:r w:rsidR="00674A75" w:rsidRPr="00F1025F">
        <w:rPr>
          <w:rFonts w:ascii="Arial" w:eastAsia="Times New Roman" w:hAnsi="Arial" w:cs="Arial"/>
          <w:sz w:val="20"/>
          <w:szCs w:val="20"/>
        </w:rPr>
        <w:t>a</w:t>
      </w:r>
      <w:r w:rsidRPr="00F1025F">
        <w:rPr>
          <w:rFonts w:ascii="Arial" w:eastAsia="Times New Roman" w:hAnsi="Arial" w:cs="Arial"/>
          <w:sz w:val="20"/>
          <w:szCs w:val="20"/>
        </w:rPr>
        <w:t xml:space="preserve"> wykaże zasadność takiej zapłaty.</w:t>
      </w:r>
    </w:p>
    <w:p w14:paraId="5F38BCD8" w14:textId="7D7FC6CD" w:rsidR="00DA0063" w:rsidRPr="00F1025F" w:rsidRDefault="00DA0063" w:rsidP="00DD16D3">
      <w:pPr>
        <w:numPr>
          <w:ilvl w:val="0"/>
          <w:numId w:val="30"/>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 przypadku d</w:t>
      </w:r>
      <w:r w:rsidR="00674A75" w:rsidRPr="00F1025F">
        <w:rPr>
          <w:rFonts w:ascii="Arial" w:eastAsia="Times New Roman" w:hAnsi="Arial" w:cs="Arial"/>
          <w:sz w:val="20"/>
          <w:szCs w:val="20"/>
        </w:rPr>
        <w:t xml:space="preserve">okonania bezpośredniej zapłaty </w:t>
      </w:r>
      <w:r w:rsidR="00904911" w:rsidRPr="00F1025F">
        <w:rPr>
          <w:rFonts w:ascii="Arial" w:eastAsia="Times New Roman" w:hAnsi="Arial" w:cs="Arial"/>
          <w:sz w:val="20"/>
          <w:szCs w:val="20"/>
        </w:rPr>
        <w:t>Podwykonawc</w:t>
      </w:r>
      <w:r w:rsidR="00674A75"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00674A75" w:rsidRPr="00F1025F">
        <w:rPr>
          <w:rFonts w:ascii="Arial" w:eastAsia="Times New Roman" w:hAnsi="Arial" w:cs="Arial"/>
          <w:sz w:val="20"/>
          <w:szCs w:val="20"/>
        </w:rPr>
        <w:t xml:space="preserve">y, o których mowa w </w:t>
      </w:r>
      <w:r w:rsidR="00674A75" w:rsidRPr="00ED63F5">
        <w:rPr>
          <w:rFonts w:ascii="Arial" w:eastAsia="Times New Roman" w:hAnsi="Arial" w:cs="Arial"/>
          <w:sz w:val="20"/>
          <w:szCs w:val="20"/>
        </w:rPr>
        <w:t xml:space="preserve">ust. </w:t>
      </w:r>
      <w:r w:rsidR="007F0BA2" w:rsidRPr="00ED63F5">
        <w:rPr>
          <w:rFonts w:ascii="Arial" w:eastAsia="Times New Roman" w:hAnsi="Arial" w:cs="Arial"/>
          <w:sz w:val="20"/>
          <w:szCs w:val="20"/>
        </w:rPr>
        <w:t>8</w:t>
      </w:r>
      <w:r w:rsidR="000A0A78" w:rsidRPr="00ED63F5">
        <w:t xml:space="preserve"> </w:t>
      </w:r>
      <w:r w:rsidR="000A0A78" w:rsidRPr="00ED63F5">
        <w:rPr>
          <w:rFonts w:ascii="Arial" w:eastAsia="Times New Roman" w:hAnsi="Arial" w:cs="Arial"/>
          <w:sz w:val="20"/>
          <w:szCs w:val="20"/>
        </w:rPr>
        <w:t>niniejszego Paragrafu</w:t>
      </w:r>
      <w:r w:rsidR="00674A75" w:rsidRPr="00ED63F5">
        <w:rPr>
          <w:rFonts w:ascii="Arial" w:eastAsia="Times New Roman" w:hAnsi="Arial" w:cs="Arial"/>
          <w:sz w:val="20"/>
          <w:szCs w:val="20"/>
        </w:rPr>
        <w:t xml:space="preserv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y potrąca </w:t>
      </w:r>
      <w:r w:rsidR="00674A75" w:rsidRPr="00F1025F">
        <w:rPr>
          <w:rFonts w:ascii="Arial" w:eastAsia="Times New Roman" w:hAnsi="Arial" w:cs="Arial"/>
          <w:sz w:val="20"/>
          <w:szCs w:val="20"/>
        </w:rPr>
        <w:t xml:space="preserve">kwotę wypłaconego wynagrodzenia </w:t>
      </w:r>
      <w:r w:rsidRPr="00F1025F">
        <w:rPr>
          <w:rFonts w:ascii="Arial" w:eastAsia="Times New Roman" w:hAnsi="Arial" w:cs="Arial"/>
          <w:sz w:val="20"/>
          <w:szCs w:val="20"/>
        </w:rPr>
        <w:t xml:space="preserve">z wynagrodzenia należnego </w:t>
      </w:r>
      <w:r w:rsidR="006124E8">
        <w:rPr>
          <w:rFonts w:ascii="Arial" w:eastAsia="Times New Roman" w:hAnsi="Arial" w:cs="Arial"/>
          <w:sz w:val="20"/>
          <w:szCs w:val="20"/>
        </w:rPr>
        <w:t>W</w:t>
      </w:r>
      <w:r w:rsidRPr="00F1025F">
        <w:rPr>
          <w:rFonts w:ascii="Arial" w:eastAsia="Times New Roman" w:hAnsi="Arial" w:cs="Arial"/>
          <w:sz w:val="20"/>
          <w:szCs w:val="20"/>
        </w:rPr>
        <w:t>ykonawcy. Zap</w:t>
      </w:r>
      <w:r w:rsidR="00674A75" w:rsidRPr="00F1025F">
        <w:rPr>
          <w:rFonts w:ascii="Arial" w:eastAsia="Times New Roman" w:hAnsi="Arial" w:cs="Arial"/>
          <w:sz w:val="20"/>
          <w:szCs w:val="20"/>
        </w:rPr>
        <w:t xml:space="preserve">łata </w:t>
      </w:r>
      <w:r w:rsidR="00904911" w:rsidRPr="00F1025F">
        <w:rPr>
          <w:rFonts w:ascii="Arial" w:eastAsia="Times New Roman" w:hAnsi="Arial" w:cs="Arial"/>
          <w:sz w:val="20"/>
          <w:szCs w:val="20"/>
        </w:rPr>
        <w:t>Podwykonawc</w:t>
      </w:r>
      <w:r w:rsidR="00674A75"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na warunkach opisanych w niniejszym paragrafie, powoduje zwolnienie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z zobowiązania w przedmiotowym zakresie.</w:t>
      </w:r>
    </w:p>
    <w:p w14:paraId="1EB1A4D4" w14:textId="77777777" w:rsidR="00DA0063" w:rsidRPr="00F1025F" w:rsidRDefault="00DA0063" w:rsidP="00DD16D3">
      <w:pPr>
        <w:numPr>
          <w:ilvl w:val="0"/>
          <w:numId w:val="30"/>
        </w:numPr>
        <w:tabs>
          <w:tab w:val="clear" w:pos="360"/>
        </w:tabs>
        <w:spacing w:after="0"/>
        <w:ind w:left="567" w:hanging="567"/>
        <w:jc w:val="both"/>
        <w:rPr>
          <w:rFonts w:ascii="Arial" w:eastAsia="Times New Roman" w:hAnsi="Arial" w:cs="Arial"/>
          <w:b/>
          <w:sz w:val="20"/>
          <w:szCs w:val="20"/>
        </w:rPr>
      </w:pPr>
      <w:r w:rsidRPr="00F1025F">
        <w:rPr>
          <w:rFonts w:ascii="Arial" w:eastAsia="Times New Roman" w:hAnsi="Arial" w:cs="Arial"/>
          <w:sz w:val="20"/>
          <w:szCs w:val="20"/>
        </w:rPr>
        <w:t xml:space="preserve">W </w:t>
      </w:r>
      <w:r w:rsidR="00674A75" w:rsidRPr="00F1025F">
        <w:rPr>
          <w:rFonts w:ascii="Arial" w:eastAsia="Times New Roman" w:hAnsi="Arial" w:cs="Arial"/>
          <w:sz w:val="20"/>
          <w:szCs w:val="20"/>
        </w:rPr>
        <w:t>przypadku nie wywiązywania się W</w:t>
      </w:r>
      <w:r w:rsidRPr="00F1025F">
        <w:rPr>
          <w:rFonts w:ascii="Arial" w:eastAsia="Times New Roman" w:hAnsi="Arial" w:cs="Arial"/>
          <w:sz w:val="20"/>
          <w:szCs w:val="20"/>
        </w:rPr>
        <w:t>ykonawcy z któregokolwiek ze zobowiązań wynika</w:t>
      </w:r>
      <w:r w:rsidR="00674A75" w:rsidRPr="00F1025F">
        <w:rPr>
          <w:rFonts w:ascii="Arial" w:eastAsia="Times New Roman" w:hAnsi="Arial" w:cs="Arial"/>
          <w:sz w:val="20"/>
          <w:szCs w:val="20"/>
        </w:rPr>
        <w:t>jących z umownych postanowień, Zamawiając</w:t>
      </w:r>
      <w:r w:rsidRPr="00F1025F">
        <w:rPr>
          <w:rFonts w:ascii="Arial" w:eastAsia="Times New Roman" w:hAnsi="Arial" w:cs="Arial"/>
          <w:sz w:val="20"/>
          <w:szCs w:val="20"/>
        </w:rPr>
        <w:t>y może wstrzymać do czasu</w:t>
      </w:r>
      <w:r w:rsidR="00674A75" w:rsidRPr="00F1025F">
        <w:rPr>
          <w:rFonts w:ascii="Arial" w:eastAsia="Times New Roman" w:hAnsi="Arial" w:cs="Arial"/>
          <w:sz w:val="20"/>
          <w:szCs w:val="20"/>
        </w:rPr>
        <w:t xml:space="preserve"> ustania przyczyny </w:t>
      </w:r>
      <w:r w:rsidRPr="00F1025F">
        <w:rPr>
          <w:rFonts w:ascii="Arial" w:eastAsia="Times New Roman" w:hAnsi="Arial" w:cs="Arial"/>
          <w:sz w:val="20"/>
          <w:szCs w:val="20"/>
        </w:rPr>
        <w:t>w całości lub  w części płatność faktury lub rachunku. W takim przypadku wykonawcy nie przysługują odsetki z tytułu opóźnienia w zapłacie.</w:t>
      </w:r>
    </w:p>
    <w:p w14:paraId="200D243F" w14:textId="77777777" w:rsidR="00DA0063" w:rsidRPr="00F1025F" w:rsidRDefault="00DA0063" w:rsidP="003F1AFB">
      <w:pPr>
        <w:spacing w:after="0"/>
        <w:jc w:val="both"/>
        <w:rPr>
          <w:rFonts w:ascii="Arial" w:eastAsia="Times New Roman" w:hAnsi="Arial" w:cs="Arial"/>
          <w:sz w:val="20"/>
          <w:szCs w:val="20"/>
        </w:rPr>
      </w:pPr>
    </w:p>
    <w:p w14:paraId="33344673" w14:textId="77777777" w:rsidR="00686643" w:rsidRPr="00F1025F" w:rsidRDefault="00686643" w:rsidP="003F1AFB">
      <w:pPr>
        <w:spacing w:after="0"/>
        <w:jc w:val="center"/>
        <w:rPr>
          <w:rFonts w:ascii="Arial" w:eastAsia="Times New Roman" w:hAnsi="Arial" w:cs="Arial"/>
          <w:sz w:val="20"/>
          <w:szCs w:val="20"/>
        </w:rPr>
      </w:pPr>
      <w:r w:rsidRPr="00F1025F">
        <w:rPr>
          <w:rFonts w:ascii="Arial" w:eastAsia="Times New Roman" w:hAnsi="Arial" w:cs="Arial"/>
          <w:b/>
          <w:sz w:val="20"/>
          <w:szCs w:val="20"/>
        </w:rPr>
        <w:t>§ 12</w:t>
      </w:r>
    </w:p>
    <w:p w14:paraId="777F8124" w14:textId="0FD7F2D4" w:rsidR="00686643" w:rsidRPr="00F1025F" w:rsidRDefault="00674A75" w:rsidP="006871F6">
      <w:pPr>
        <w:numPr>
          <w:ilvl w:val="0"/>
          <w:numId w:val="17"/>
        </w:num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y dopuszcza możliwość wystąpienia w trakcie realizacji przedmiotu umowy robót zamiennych (także robót zamiennych istotnych w świetle przepisów Prawa Budowlanego) w stosunku do przewidzianych dokumentacją projektową, koniecznych do wykonania w celu prawidłowego, tj. zgodnego z zasadami wiedzy technicznej i obowiązującymi przepisami, zrealizowania przedmiotu umowy. Wprowadzenie takich zmian musi być każdorazowo zatwierdzone</w:t>
      </w:r>
      <w:r w:rsidR="00880551" w:rsidRPr="00F1025F">
        <w:rPr>
          <w:rFonts w:ascii="Arial" w:eastAsia="Times New Roman" w:hAnsi="Arial" w:cs="Arial"/>
          <w:sz w:val="20"/>
          <w:szCs w:val="20"/>
        </w:rPr>
        <w:t xml:space="preserve"> w formie pisemnej pod rygorem nieważności,</w:t>
      </w:r>
      <w:r w:rsidR="00686643" w:rsidRPr="00F1025F">
        <w:rPr>
          <w:rFonts w:ascii="Arial" w:eastAsia="Times New Roman" w:hAnsi="Arial" w:cs="Arial"/>
          <w:sz w:val="20"/>
          <w:szCs w:val="20"/>
        </w:rPr>
        <w:t xml:space="preserve"> przez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ego i uzgodnione</w:t>
      </w:r>
      <w:r w:rsidR="00880551" w:rsidRPr="00F1025F">
        <w:rPr>
          <w:rFonts w:ascii="Arial" w:eastAsia="Times New Roman" w:hAnsi="Arial" w:cs="Arial"/>
          <w:sz w:val="20"/>
          <w:szCs w:val="20"/>
        </w:rPr>
        <w:t>, w formie pisemnej pod rygorem nieważności,</w:t>
      </w:r>
      <w:r w:rsidR="00686643" w:rsidRPr="00F1025F">
        <w:rPr>
          <w:rFonts w:ascii="Arial" w:eastAsia="Times New Roman" w:hAnsi="Arial" w:cs="Arial"/>
          <w:sz w:val="20"/>
          <w:szCs w:val="20"/>
        </w:rPr>
        <w:t xml:space="preserve"> z inspektorem nadzoru inwestorskiego, nadzorem autorskim i projektantem, który w przypadku zmian istotnych sporządzi projekt budowlany zamienny oraz uzyska niezbędne opinie, uzgodnienia oraz decyzje wynikające z właściwych przepisów prawa. Realizacja przez Wykonawcę robót zamiennych nie skutkuje zmianą ceny wynagrodzenia ryczałtowego za wykonanie przedmiotu umowy, o której mowa w § 10 ust.</w:t>
      </w:r>
      <w:r w:rsidR="007D199A" w:rsidRPr="00F1025F">
        <w:rPr>
          <w:rFonts w:ascii="Arial" w:eastAsia="Times New Roman" w:hAnsi="Arial" w:cs="Arial"/>
          <w:sz w:val="20"/>
          <w:szCs w:val="20"/>
        </w:rPr>
        <w:t>1</w:t>
      </w:r>
      <w:r w:rsidR="00686643" w:rsidRPr="00F1025F">
        <w:rPr>
          <w:rFonts w:ascii="Arial" w:eastAsia="Times New Roman" w:hAnsi="Arial" w:cs="Arial"/>
          <w:sz w:val="20"/>
          <w:szCs w:val="20"/>
        </w:rPr>
        <w:t xml:space="preserve"> pkt. </w:t>
      </w:r>
      <w:r w:rsidR="007D199A" w:rsidRPr="00F1025F">
        <w:rPr>
          <w:rFonts w:ascii="Arial" w:eastAsia="Times New Roman" w:hAnsi="Arial" w:cs="Arial"/>
          <w:sz w:val="20"/>
          <w:szCs w:val="20"/>
        </w:rPr>
        <w:t>3</w:t>
      </w:r>
      <w:r w:rsidR="00686643" w:rsidRPr="00F1025F">
        <w:rPr>
          <w:rFonts w:ascii="Arial" w:eastAsia="Times New Roman" w:hAnsi="Arial" w:cs="Arial"/>
          <w:sz w:val="20"/>
          <w:szCs w:val="20"/>
        </w:rPr>
        <w:t>) niniejszej umowy.</w:t>
      </w:r>
    </w:p>
    <w:p w14:paraId="718A3A56" w14:textId="1F74E750" w:rsidR="00686643" w:rsidRPr="00F1025F" w:rsidRDefault="00686643" w:rsidP="006871F6">
      <w:pPr>
        <w:numPr>
          <w:ilvl w:val="0"/>
          <w:numId w:val="17"/>
        </w:numPr>
        <w:spacing w:after="0"/>
        <w:ind w:left="567" w:hanging="567"/>
        <w:jc w:val="both"/>
        <w:rPr>
          <w:rFonts w:ascii="Arial" w:eastAsia="Times New Roman" w:hAnsi="Arial" w:cs="Arial"/>
          <w:bCs/>
          <w:sz w:val="20"/>
          <w:szCs w:val="20"/>
        </w:rPr>
      </w:pPr>
      <w:r w:rsidRPr="00F1025F">
        <w:rPr>
          <w:rFonts w:ascii="Arial" w:eastAsia="Times New Roman" w:hAnsi="Arial" w:cs="Arial"/>
          <w:sz w:val="20"/>
          <w:szCs w:val="20"/>
        </w:rPr>
        <w:t xml:space="preserve">Przewiduje się także możliwość ograniczenia zakresu rzeczowego przedmiotu umowy (roboty zaniechane), w sytuacji gdy wykonanie danych robót będzie zbędne do prawidłowego, tj. zgodnego z zasadami wiedzy technicznej i obowiązującymi przepisami, wykonania przedmiotu umowy. </w:t>
      </w:r>
    </w:p>
    <w:p w14:paraId="5EECE39C" w14:textId="32CCBEBE" w:rsidR="00686643" w:rsidRPr="00F1025F" w:rsidRDefault="00686643" w:rsidP="006871F6">
      <w:pPr>
        <w:numPr>
          <w:ilvl w:val="0"/>
          <w:numId w:val="17"/>
        </w:numPr>
        <w:spacing w:after="0"/>
        <w:ind w:left="567" w:hanging="567"/>
        <w:jc w:val="both"/>
        <w:rPr>
          <w:rFonts w:ascii="Arial" w:eastAsia="Times New Roman" w:hAnsi="Arial" w:cs="Arial"/>
          <w:bCs/>
          <w:sz w:val="20"/>
          <w:szCs w:val="20"/>
        </w:rPr>
      </w:pPr>
      <w:r w:rsidRPr="00F1025F">
        <w:rPr>
          <w:rFonts w:ascii="Arial" w:eastAsia="Times New Roman" w:hAnsi="Arial" w:cs="Arial"/>
          <w:bCs/>
          <w:sz w:val="20"/>
          <w:szCs w:val="20"/>
        </w:rPr>
        <w:t>W przypadku ograniczenia zakresu rzeczowego przedmiotu umowy (roboty zaniechane) z wynagrodzenia Wykon</w:t>
      </w:r>
      <w:r w:rsidR="004107B5" w:rsidRPr="00F1025F">
        <w:rPr>
          <w:rFonts w:ascii="Arial" w:eastAsia="Times New Roman" w:hAnsi="Arial" w:cs="Arial"/>
          <w:bCs/>
          <w:sz w:val="20"/>
          <w:szCs w:val="20"/>
        </w:rPr>
        <w:t>awcy, o którym mowa w §</w:t>
      </w:r>
      <w:r w:rsidR="006871F6">
        <w:rPr>
          <w:rFonts w:ascii="Arial" w:eastAsia="Times New Roman" w:hAnsi="Arial" w:cs="Arial"/>
          <w:bCs/>
          <w:sz w:val="20"/>
          <w:szCs w:val="20"/>
        </w:rPr>
        <w:t xml:space="preserve"> </w:t>
      </w:r>
      <w:r w:rsidR="004107B5" w:rsidRPr="00F1025F">
        <w:rPr>
          <w:rFonts w:ascii="Arial" w:eastAsia="Times New Roman" w:hAnsi="Arial" w:cs="Arial"/>
          <w:bCs/>
          <w:sz w:val="20"/>
          <w:szCs w:val="20"/>
        </w:rPr>
        <w:t>10 ust. 1 pkt 3</w:t>
      </w:r>
      <w:r w:rsidRPr="00F1025F">
        <w:rPr>
          <w:rFonts w:ascii="Arial" w:eastAsia="Times New Roman" w:hAnsi="Arial" w:cs="Arial"/>
          <w:bCs/>
          <w:sz w:val="20"/>
          <w:szCs w:val="20"/>
        </w:rPr>
        <w:t>) umowy zostanie potrącona kwota za roboty zaniechane, wynikająca z kosztorysu przygotowanego przez Wykonawcę w oparciu o odpowiednie KNR-y lub KNNR-y, rynkowe ceny materiałów i sprzętu oraz składniki kalkulacyjne podane w formularzu oferty i aktualne na dzień złożenia oferty</w:t>
      </w:r>
      <w:r w:rsidR="00D1741B" w:rsidRPr="00F1025F">
        <w:rPr>
          <w:rFonts w:ascii="Arial" w:eastAsia="Times New Roman" w:hAnsi="Arial" w:cs="Arial"/>
          <w:bCs/>
          <w:sz w:val="20"/>
          <w:szCs w:val="20"/>
        </w:rPr>
        <w:t xml:space="preserve"> (jako podstawę należy przyjąć wycenę SEKOCENBUD z najaktualniejszego opublikowanego kwartału, a w przypadku jego braku dla danego elementu podlegającego wycenie – inny wiarygodny cennik)</w:t>
      </w:r>
      <w:r w:rsidRPr="00F1025F">
        <w:rPr>
          <w:rFonts w:ascii="Arial" w:eastAsia="Times New Roman" w:hAnsi="Arial" w:cs="Arial"/>
          <w:bCs/>
          <w:sz w:val="20"/>
          <w:szCs w:val="20"/>
        </w:rPr>
        <w:t>.</w:t>
      </w:r>
      <w:r w:rsidRPr="00F1025F">
        <w:rPr>
          <w:rFonts w:ascii="Arial" w:eastAsia="Times New Roman" w:hAnsi="Arial" w:cs="Arial"/>
          <w:sz w:val="20"/>
          <w:szCs w:val="20"/>
        </w:rPr>
        <w:t xml:space="preserve"> Kosztorys podlega sprawdzeniu przez inspektora nadzoru i zatwierdzeniu</w:t>
      </w:r>
      <w:r w:rsidR="00880551" w:rsidRPr="00F1025F">
        <w:rPr>
          <w:rFonts w:ascii="Arial" w:eastAsia="Times New Roman" w:hAnsi="Arial" w:cs="Arial"/>
          <w:sz w:val="20"/>
          <w:szCs w:val="20"/>
        </w:rPr>
        <w:t>, w formie pisemnej pod rygorem nieważności,</w:t>
      </w:r>
      <w:r w:rsidRPr="00F1025F">
        <w:rPr>
          <w:rFonts w:ascii="Arial" w:eastAsia="Times New Roman" w:hAnsi="Arial" w:cs="Arial"/>
          <w:sz w:val="20"/>
          <w:szCs w:val="20"/>
        </w:rPr>
        <w:t xml:space="preserve">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w:t>
      </w:r>
    </w:p>
    <w:p w14:paraId="40E4C6F1" w14:textId="13C58FC0" w:rsidR="00686643" w:rsidRPr="00F1025F" w:rsidRDefault="00686643" w:rsidP="006871F6">
      <w:pPr>
        <w:numPr>
          <w:ilvl w:val="0"/>
          <w:numId w:val="17"/>
        </w:numPr>
        <w:spacing w:after="0"/>
        <w:ind w:left="567" w:hanging="567"/>
        <w:jc w:val="both"/>
        <w:rPr>
          <w:rFonts w:ascii="Arial" w:eastAsia="Times New Roman" w:hAnsi="Arial" w:cs="Arial"/>
          <w:sz w:val="20"/>
          <w:szCs w:val="20"/>
        </w:rPr>
      </w:pPr>
      <w:r w:rsidRPr="00F1025F">
        <w:rPr>
          <w:rFonts w:ascii="Arial" w:eastAsia="Times New Roman" w:hAnsi="Arial" w:cs="Arial"/>
          <w:bCs/>
          <w:sz w:val="20"/>
          <w:szCs w:val="20"/>
        </w:rPr>
        <w:t>W przypadku wystąpienia robót dodatkowych o których mowa w art</w:t>
      </w:r>
      <w:r w:rsidRPr="00F1025F">
        <w:rPr>
          <w:rFonts w:ascii="Arial" w:eastAsia="Times New Roman" w:hAnsi="Arial" w:cs="Arial"/>
          <w:sz w:val="20"/>
          <w:szCs w:val="20"/>
        </w:rPr>
        <w:t xml:space="preserve">. </w:t>
      </w:r>
      <w:r w:rsidR="00D8572C" w:rsidRPr="00F1025F">
        <w:rPr>
          <w:rFonts w:ascii="Arial" w:eastAsia="Times New Roman" w:hAnsi="Arial" w:cs="Arial"/>
          <w:sz w:val="20"/>
          <w:szCs w:val="20"/>
        </w:rPr>
        <w:t xml:space="preserve">455 </w:t>
      </w:r>
      <w:r w:rsidRPr="00F1025F">
        <w:rPr>
          <w:rFonts w:ascii="Arial" w:eastAsia="Times New Roman" w:hAnsi="Arial" w:cs="Arial"/>
          <w:sz w:val="20"/>
          <w:szCs w:val="20"/>
        </w:rPr>
        <w:t xml:space="preserve">ust. 1 pkt. </w:t>
      </w:r>
      <w:r w:rsidR="00D8572C" w:rsidRPr="00F1025F">
        <w:rPr>
          <w:rFonts w:ascii="Arial" w:eastAsia="Times New Roman" w:hAnsi="Arial" w:cs="Arial"/>
          <w:sz w:val="20"/>
          <w:szCs w:val="20"/>
        </w:rPr>
        <w:t>4</w:t>
      </w:r>
      <w:r w:rsidRPr="00F1025F">
        <w:rPr>
          <w:rFonts w:ascii="Arial" w:eastAsia="Times New Roman" w:hAnsi="Arial" w:cs="Arial"/>
          <w:sz w:val="20"/>
          <w:szCs w:val="20"/>
        </w:rPr>
        <w:t>) ustawy P</w:t>
      </w:r>
      <w:r w:rsidR="00992939">
        <w:rPr>
          <w:rFonts w:ascii="Arial" w:eastAsia="Times New Roman" w:hAnsi="Arial" w:cs="Arial"/>
          <w:sz w:val="20"/>
          <w:szCs w:val="20"/>
        </w:rPr>
        <w:t>ZP</w:t>
      </w:r>
      <w:r w:rsidRPr="00F1025F">
        <w:rPr>
          <w:rFonts w:ascii="Arial" w:eastAsia="Times New Roman" w:hAnsi="Arial" w:cs="Arial"/>
          <w:sz w:val="20"/>
          <w:szCs w:val="20"/>
        </w:rPr>
        <w:t xml:space="preserve"> oraz robót o których mowa w art. </w:t>
      </w:r>
      <w:r w:rsidR="00D8572C" w:rsidRPr="00F1025F">
        <w:rPr>
          <w:rFonts w:ascii="Arial" w:eastAsia="Times New Roman" w:hAnsi="Arial" w:cs="Arial"/>
          <w:sz w:val="20"/>
          <w:szCs w:val="20"/>
        </w:rPr>
        <w:t xml:space="preserve">455 </w:t>
      </w:r>
      <w:r w:rsidRPr="00F1025F">
        <w:rPr>
          <w:rFonts w:ascii="Arial" w:eastAsia="Times New Roman" w:hAnsi="Arial" w:cs="Arial"/>
          <w:sz w:val="20"/>
          <w:szCs w:val="20"/>
        </w:rPr>
        <w:t>ust. 1 pkt. 3) ustawy P</w:t>
      </w:r>
      <w:r w:rsidR="00992939">
        <w:rPr>
          <w:rFonts w:ascii="Arial" w:eastAsia="Times New Roman" w:hAnsi="Arial" w:cs="Arial"/>
          <w:sz w:val="20"/>
          <w:szCs w:val="20"/>
        </w:rPr>
        <w:t>ZP</w:t>
      </w:r>
      <w:r w:rsidRPr="00F1025F">
        <w:rPr>
          <w:rFonts w:ascii="Arial" w:eastAsia="Times New Roman" w:hAnsi="Arial" w:cs="Arial"/>
          <w:sz w:val="20"/>
          <w:szCs w:val="20"/>
        </w:rPr>
        <w:t xml:space="preserve"> rozliczenie ich nastąpi na podstawie kwot wynikających z</w:t>
      </w:r>
      <w:r w:rsidRPr="00F1025F">
        <w:rPr>
          <w:rFonts w:ascii="Arial" w:eastAsia="Times New Roman" w:hAnsi="Arial" w:cs="Arial"/>
          <w:bCs/>
          <w:sz w:val="20"/>
          <w:szCs w:val="20"/>
        </w:rPr>
        <w:t> kosztorysu przygotowanego przez Wykonawcę w oparciu o odpowiednie KNR-y lub KNNR-y, rynkowe ceny materiałów i sprzętu oraz składniki kalkulacyjne podane w formularzu oferty  i aktualne na dzień złożenia oferty</w:t>
      </w:r>
      <w:r w:rsidR="00992939">
        <w:rPr>
          <w:rFonts w:ascii="Arial" w:eastAsia="Times New Roman" w:hAnsi="Arial" w:cs="Arial"/>
          <w:bCs/>
          <w:sz w:val="20"/>
          <w:szCs w:val="20"/>
        </w:rPr>
        <w:t xml:space="preserve"> </w:t>
      </w:r>
      <w:r w:rsidR="00D1741B" w:rsidRPr="00F1025F">
        <w:rPr>
          <w:rFonts w:ascii="Arial" w:eastAsia="Times New Roman" w:hAnsi="Arial" w:cs="Arial"/>
          <w:bCs/>
          <w:sz w:val="20"/>
          <w:szCs w:val="20"/>
        </w:rPr>
        <w:t xml:space="preserve">(jako podstawę należy przyjąć </w:t>
      </w:r>
      <w:r w:rsidR="00D1741B" w:rsidRPr="00F1025F">
        <w:rPr>
          <w:rFonts w:ascii="Arial" w:eastAsia="Times New Roman" w:hAnsi="Arial" w:cs="Arial"/>
          <w:bCs/>
          <w:sz w:val="20"/>
          <w:szCs w:val="20"/>
        </w:rPr>
        <w:lastRenderedPageBreak/>
        <w:t>wycenę SEKOCENBUD z najaktualniejszego opublikowanego kwartału,</w:t>
      </w:r>
      <w:r w:rsidR="00D1741B" w:rsidRPr="00F1025F">
        <w:rPr>
          <w:rFonts w:ascii="Arial" w:hAnsi="Arial" w:cs="Arial"/>
          <w:sz w:val="20"/>
          <w:szCs w:val="20"/>
        </w:rPr>
        <w:t xml:space="preserve"> </w:t>
      </w:r>
      <w:r w:rsidR="00D1741B" w:rsidRPr="00F1025F">
        <w:rPr>
          <w:rFonts w:ascii="Arial" w:eastAsia="Times New Roman" w:hAnsi="Arial" w:cs="Arial"/>
          <w:bCs/>
          <w:sz w:val="20"/>
          <w:szCs w:val="20"/>
        </w:rPr>
        <w:t>a w przypadku jego braku dla danego elementu podlegającego wycenie – inny wiarygodny cennik)</w:t>
      </w:r>
      <w:r w:rsidRPr="00F1025F">
        <w:rPr>
          <w:rFonts w:ascii="Arial" w:eastAsia="Times New Roman" w:hAnsi="Arial" w:cs="Arial"/>
          <w:bCs/>
          <w:sz w:val="20"/>
          <w:szCs w:val="20"/>
        </w:rPr>
        <w:t xml:space="preserve">. </w:t>
      </w:r>
      <w:r w:rsidRPr="00F1025F">
        <w:rPr>
          <w:rFonts w:ascii="Arial" w:eastAsia="Times New Roman" w:hAnsi="Arial" w:cs="Arial"/>
          <w:sz w:val="20"/>
          <w:szCs w:val="20"/>
        </w:rPr>
        <w:t>Kosztorys podlega sprawdzeniu przez inspektora nadzoru i zatwierdzeniu</w:t>
      </w:r>
      <w:r w:rsidR="00CE04FA" w:rsidRPr="00F1025F">
        <w:rPr>
          <w:rFonts w:ascii="Arial" w:eastAsia="Times New Roman" w:hAnsi="Arial" w:cs="Arial"/>
          <w:sz w:val="20"/>
          <w:szCs w:val="20"/>
        </w:rPr>
        <w:t>, w formie pisemnej pod rygorem nieważności,</w:t>
      </w:r>
      <w:r w:rsidRPr="00F1025F">
        <w:rPr>
          <w:rFonts w:ascii="Arial" w:eastAsia="Times New Roman" w:hAnsi="Arial" w:cs="Arial"/>
          <w:sz w:val="20"/>
          <w:szCs w:val="20"/>
        </w:rPr>
        <w:t xml:space="preserve">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w:t>
      </w:r>
    </w:p>
    <w:p w14:paraId="23B0DB47" w14:textId="77777777" w:rsidR="00674A75" w:rsidRPr="00F1025F" w:rsidRDefault="00674A75" w:rsidP="003F1AFB">
      <w:pPr>
        <w:spacing w:after="0"/>
        <w:ind w:left="720"/>
        <w:jc w:val="both"/>
        <w:rPr>
          <w:rFonts w:ascii="Arial" w:eastAsia="Times New Roman" w:hAnsi="Arial" w:cs="Arial"/>
          <w:sz w:val="20"/>
          <w:szCs w:val="20"/>
        </w:rPr>
      </w:pPr>
    </w:p>
    <w:p w14:paraId="52D8F075" w14:textId="77777777" w:rsidR="00686643" w:rsidRPr="00F1025F" w:rsidRDefault="00686643" w:rsidP="003F1AFB">
      <w:pPr>
        <w:spacing w:after="0"/>
        <w:jc w:val="center"/>
        <w:rPr>
          <w:rFonts w:ascii="Arial" w:eastAsia="Times New Roman" w:hAnsi="Arial" w:cs="Arial"/>
          <w:sz w:val="20"/>
          <w:szCs w:val="20"/>
        </w:rPr>
      </w:pPr>
      <w:r w:rsidRPr="00F1025F">
        <w:rPr>
          <w:rFonts w:ascii="Arial" w:eastAsia="Times New Roman" w:hAnsi="Arial" w:cs="Arial"/>
          <w:b/>
          <w:sz w:val="20"/>
          <w:szCs w:val="20"/>
        </w:rPr>
        <w:t>§ 13</w:t>
      </w:r>
    </w:p>
    <w:p w14:paraId="678DA526" w14:textId="77777777"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bCs/>
          <w:sz w:val="20"/>
          <w:szCs w:val="20"/>
          <w:lang w:val="cs-CZ"/>
        </w:rPr>
      </w:pPr>
      <w:proofErr w:type="spellStart"/>
      <w:r w:rsidRPr="00F1025F">
        <w:rPr>
          <w:rFonts w:ascii="Arial" w:eastAsia="Times New Roman" w:hAnsi="Arial" w:cs="Arial"/>
          <w:sz w:val="20"/>
          <w:szCs w:val="20"/>
          <w:lang w:val="cs-CZ"/>
        </w:rPr>
        <w:t>Wykonawca</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może</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powierzyć</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zgodnie</w:t>
      </w:r>
      <w:proofErr w:type="spellEnd"/>
      <w:r w:rsidR="00686643" w:rsidRPr="00F1025F">
        <w:rPr>
          <w:rFonts w:ascii="Arial" w:eastAsia="Times New Roman" w:hAnsi="Arial" w:cs="Arial"/>
          <w:sz w:val="20"/>
          <w:szCs w:val="20"/>
          <w:lang w:val="cs-CZ"/>
        </w:rPr>
        <w:t xml:space="preserve"> ze </w:t>
      </w:r>
      <w:proofErr w:type="spellStart"/>
      <w:r w:rsidR="00686643" w:rsidRPr="00F1025F">
        <w:rPr>
          <w:rFonts w:ascii="Arial" w:eastAsia="Times New Roman" w:hAnsi="Arial" w:cs="Arial"/>
          <w:sz w:val="20"/>
          <w:szCs w:val="20"/>
          <w:lang w:val="cs-CZ"/>
        </w:rPr>
        <w:t>złożoną</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ofertą</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wykonanie</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części</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zamówienia</w:t>
      </w:r>
      <w:proofErr w:type="spellEnd"/>
      <w:r w:rsidR="00686643"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00686643" w:rsidRPr="00F1025F">
        <w:rPr>
          <w:rFonts w:ascii="Arial" w:eastAsia="Times New Roman" w:hAnsi="Arial" w:cs="Arial"/>
          <w:sz w:val="20"/>
          <w:szCs w:val="20"/>
          <w:lang w:val="cs-CZ"/>
        </w:rPr>
        <w:t>om</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zawierając</w:t>
      </w:r>
      <w:proofErr w:type="spellEnd"/>
      <w:r w:rsidR="00686643" w:rsidRPr="00F1025F">
        <w:rPr>
          <w:rFonts w:ascii="Arial" w:eastAsia="Times New Roman" w:hAnsi="Arial" w:cs="Arial"/>
          <w:sz w:val="20"/>
          <w:szCs w:val="20"/>
          <w:lang w:val="cs-CZ"/>
        </w:rPr>
        <w:t xml:space="preserve"> z nimi </w:t>
      </w:r>
      <w:proofErr w:type="spellStart"/>
      <w:r w:rsidR="00686643" w:rsidRPr="00F1025F">
        <w:rPr>
          <w:rFonts w:ascii="Arial" w:eastAsia="Times New Roman" w:hAnsi="Arial" w:cs="Arial"/>
          <w:sz w:val="20"/>
          <w:szCs w:val="20"/>
          <w:lang w:val="cs-CZ"/>
        </w:rPr>
        <w:t>stosowne</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umowy</w:t>
      </w:r>
      <w:proofErr w:type="spellEnd"/>
      <w:r w:rsidR="00686643" w:rsidRPr="00F1025F">
        <w:rPr>
          <w:rFonts w:ascii="Arial" w:eastAsia="Times New Roman" w:hAnsi="Arial" w:cs="Arial"/>
          <w:sz w:val="20"/>
          <w:szCs w:val="20"/>
          <w:lang w:val="cs-CZ"/>
        </w:rPr>
        <w:t xml:space="preserve"> w </w:t>
      </w:r>
      <w:proofErr w:type="spellStart"/>
      <w:r w:rsidR="00686643" w:rsidRPr="00F1025F">
        <w:rPr>
          <w:rFonts w:ascii="Arial" w:eastAsia="Times New Roman" w:hAnsi="Arial" w:cs="Arial"/>
          <w:sz w:val="20"/>
          <w:szCs w:val="20"/>
          <w:lang w:val="cs-CZ"/>
        </w:rPr>
        <w:t>formie</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pisemnej</w:t>
      </w:r>
      <w:proofErr w:type="spellEnd"/>
      <w:r w:rsidR="00686643" w:rsidRPr="00F1025F">
        <w:rPr>
          <w:rFonts w:ascii="Arial" w:eastAsia="Times New Roman" w:hAnsi="Arial" w:cs="Arial"/>
          <w:sz w:val="20"/>
          <w:szCs w:val="20"/>
          <w:lang w:val="cs-CZ"/>
        </w:rPr>
        <w:t xml:space="preserve"> pod </w:t>
      </w:r>
      <w:proofErr w:type="spellStart"/>
      <w:r w:rsidR="00686643" w:rsidRPr="00F1025F">
        <w:rPr>
          <w:rFonts w:ascii="Arial" w:eastAsia="Times New Roman" w:hAnsi="Arial" w:cs="Arial"/>
          <w:sz w:val="20"/>
          <w:szCs w:val="20"/>
          <w:lang w:val="cs-CZ"/>
        </w:rPr>
        <w:t>rygorem</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nieważności</w:t>
      </w:r>
      <w:proofErr w:type="spellEnd"/>
      <w:r w:rsidR="00686643" w:rsidRPr="00F1025F">
        <w:rPr>
          <w:rFonts w:ascii="Arial" w:eastAsia="Times New Roman" w:hAnsi="Arial" w:cs="Arial"/>
          <w:sz w:val="20"/>
          <w:szCs w:val="20"/>
          <w:lang w:val="cs-CZ"/>
        </w:rPr>
        <w:t>.</w:t>
      </w:r>
    </w:p>
    <w:p w14:paraId="40058B2E" w14:textId="3860896E"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bCs/>
          <w:sz w:val="20"/>
          <w:szCs w:val="20"/>
          <w:lang w:val="cs-CZ"/>
        </w:rPr>
      </w:pPr>
      <w:proofErr w:type="spellStart"/>
      <w:r w:rsidRPr="00F1025F">
        <w:rPr>
          <w:rFonts w:ascii="Arial" w:eastAsia="Times New Roman" w:hAnsi="Arial" w:cs="Arial"/>
          <w:bCs/>
          <w:sz w:val="20"/>
          <w:szCs w:val="20"/>
          <w:lang w:val="cs-CZ"/>
        </w:rPr>
        <w:t>Wykonawca</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może</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ograniczyć</w:t>
      </w:r>
      <w:proofErr w:type="spellEnd"/>
      <w:r w:rsidR="00686643" w:rsidRPr="00F1025F">
        <w:rPr>
          <w:rFonts w:ascii="Arial" w:eastAsia="Times New Roman" w:hAnsi="Arial" w:cs="Arial"/>
          <w:bCs/>
          <w:sz w:val="20"/>
          <w:szCs w:val="20"/>
          <w:lang w:val="cs-CZ"/>
        </w:rPr>
        <w:t xml:space="preserve"> lub </w:t>
      </w:r>
      <w:proofErr w:type="spellStart"/>
      <w:r w:rsidR="00686643" w:rsidRPr="00F1025F">
        <w:rPr>
          <w:rFonts w:ascii="Arial" w:eastAsia="Times New Roman" w:hAnsi="Arial" w:cs="Arial"/>
          <w:bCs/>
          <w:sz w:val="20"/>
          <w:szCs w:val="20"/>
          <w:lang w:val="cs-CZ"/>
        </w:rPr>
        <w:t>rozszerzyć</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zakres</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prac</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przewidzianych</w:t>
      </w:r>
      <w:proofErr w:type="spellEnd"/>
      <w:r w:rsidR="00686643" w:rsidRPr="00F1025F">
        <w:rPr>
          <w:rFonts w:ascii="Arial" w:eastAsia="Times New Roman" w:hAnsi="Arial" w:cs="Arial"/>
          <w:bCs/>
          <w:sz w:val="20"/>
          <w:szCs w:val="20"/>
          <w:lang w:val="cs-CZ"/>
        </w:rPr>
        <w:t xml:space="preserve"> do </w:t>
      </w:r>
      <w:proofErr w:type="spellStart"/>
      <w:r w:rsidR="00686643" w:rsidRPr="00F1025F">
        <w:rPr>
          <w:rFonts w:ascii="Arial" w:eastAsia="Times New Roman" w:hAnsi="Arial" w:cs="Arial"/>
          <w:bCs/>
          <w:sz w:val="20"/>
          <w:szCs w:val="20"/>
          <w:lang w:val="cs-CZ"/>
        </w:rPr>
        <w:t>realizacji</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przez</w:t>
      </w:r>
      <w:proofErr w:type="spellEnd"/>
      <w:r w:rsidR="00686643" w:rsidRPr="00F1025F">
        <w:rPr>
          <w:rFonts w:ascii="Arial" w:eastAsia="Times New Roman" w:hAnsi="Arial" w:cs="Arial"/>
          <w:bCs/>
          <w:sz w:val="20"/>
          <w:szCs w:val="20"/>
          <w:lang w:val="cs-CZ"/>
        </w:rPr>
        <w:t xml:space="preserve"> </w:t>
      </w:r>
      <w:proofErr w:type="spellStart"/>
      <w:r w:rsidR="00904911" w:rsidRPr="00F1025F">
        <w:rPr>
          <w:rFonts w:ascii="Arial" w:eastAsia="Times New Roman" w:hAnsi="Arial" w:cs="Arial"/>
          <w:bCs/>
          <w:sz w:val="20"/>
          <w:szCs w:val="20"/>
          <w:lang w:val="cs-CZ"/>
        </w:rPr>
        <w:t>Podwykonawc</w:t>
      </w:r>
      <w:r w:rsidR="00686643" w:rsidRPr="00F1025F">
        <w:rPr>
          <w:rFonts w:ascii="Arial" w:eastAsia="Times New Roman" w:hAnsi="Arial" w:cs="Arial"/>
          <w:bCs/>
          <w:sz w:val="20"/>
          <w:szCs w:val="20"/>
          <w:lang w:val="cs-CZ"/>
        </w:rPr>
        <w:t>ów</w:t>
      </w:r>
      <w:proofErr w:type="spellEnd"/>
      <w:r w:rsidR="00686643" w:rsidRPr="00F1025F">
        <w:rPr>
          <w:rFonts w:ascii="Arial" w:eastAsia="Times New Roman" w:hAnsi="Arial" w:cs="Arial"/>
          <w:bCs/>
          <w:sz w:val="20"/>
          <w:szCs w:val="20"/>
          <w:lang w:val="cs-CZ"/>
        </w:rPr>
        <w:t xml:space="preserve">, w </w:t>
      </w:r>
      <w:proofErr w:type="spellStart"/>
      <w:r w:rsidR="00686643" w:rsidRPr="00F1025F">
        <w:rPr>
          <w:rFonts w:ascii="Arial" w:eastAsia="Times New Roman" w:hAnsi="Arial" w:cs="Arial"/>
          <w:bCs/>
          <w:sz w:val="20"/>
          <w:szCs w:val="20"/>
          <w:lang w:val="cs-CZ"/>
        </w:rPr>
        <w:t>stosunku</w:t>
      </w:r>
      <w:proofErr w:type="spellEnd"/>
      <w:r w:rsidR="00686643" w:rsidRPr="00F1025F">
        <w:rPr>
          <w:rFonts w:ascii="Arial" w:eastAsia="Times New Roman" w:hAnsi="Arial" w:cs="Arial"/>
          <w:bCs/>
          <w:sz w:val="20"/>
          <w:szCs w:val="20"/>
          <w:lang w:val="cs-CZ"/>
        </w:rPr>
        <w:t xml:space="preserve"> do </w:t>
      </w:r>
      <w:proofErr w:type="spellStart"/>
      <w:r w:rsidR="00686643" w:rsidRPr="00F1025F">
        <w:rPr>
          <w:rFonts w:ascii="Arial" w:eastAsia="Times New Roman" w:hAnsi="Arial" w:cs="Arial"/>
          <w:bCs/>
          <w:sz w:val="20"/>
          <w:szCs w:val="20"/>
          <w:lang w:val="cs-CZ"/>
        </w:rPr>
        <w:t>zakresu</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wskazanego</w:t>
      </w:r>
      <w:proofErr w:type="spellEnd"/>
      <w:r w:rsidR="00686643" w:rsidRPr="00F1025F">
        <w:rPr>
          <w:rFonts w:ascii="Arial" w:eastAsia="Times New Roman" w:hAnsi="Arial" w:cs="Arial"/>
          <w:bCs/>
          <w:sz w:val="20"/>
          <w:szCs w:val="20"/>
          <w:lang w:val="cs-CZ"/>
        </w:rPr>
        <w:t xml:space="preserve"> w </w:t>
      </w:r>
      <w:proofErr w:type="spellStart"/>
      <w:r w:rsidR="00686643" w:rsidRPr="00F1025F">
        <w:rPr>
          <w:rFonts w:ascii="Arial" w:eastAsia="Times New Roman" w:hAnsi="Arial" w:cs="Arial"/>
          <w:bCs/>
          <w:sz w:val="20"/>
          <w:szCs w:val="20"/>
          <w:lang w:val="cs-CZ"/>
        </w:rPr>
        <w:t>ofercie</w:t>
      </w:r>
      <w:proofErr w:type="spellEnd"/>
      <w:r w:rsidR="00686643" w:rsidRPr="00F1025F">
        <w:rPr>
          <w:rFonts w:ascii="Arial" w:eastAsia="Times New Roman" w:hAnsi="Arial" w:cs="Arial"/>
          <w:bCs/>
          <w:sz w:val="20"/>
          <w:szCs w:val="20"/>
          <w:lang w:val="cs-CZ"/>
        </w:rPr>
        <w:t xml:space="preserve"> </w:t>
      </w:r>
      <w:proofErr w:type="spellStart"/>
      <w:r w:rsidR="00332AB6" w:rsidRPr="00F1025F">
        <w:rPr>
          <w:rFonts w:ascii="Arial" w:eastAsia="Times New Roman" w:hAnsi="Arial" w:cs="Arial"/>
          <w:bCs/>
          <w:sz w:val="20"/>
          <w:szCs w:val="20"/>
          <w:lang w:val="cs-CZ"/>
        </w:rPr>
        <w:t>Wykonawcy</w:t>
      </w:r>
      <w:proofErr w:type="spellEnd"/>
      <w:r w:rsidR="00332AB6" w:rsidRPr="00F1025F">
        <w:rPr>
          <w:rFonts w:ascii="Arial" w:eastAsia="Times New Roman" w:hAnsi="Arial" w:cs="Arial"/>
          <w:bCs/>
          <w:sz w:val="20"/>
          <w:szCs w:val="20"/>
          <w:lang w:val="cs-CZ"/>
        </w:rPr>
        <w:t xml:space="preserve"> </w:t>
      </w:r>
      <w:proofErr w:type="spellStart"/>
      <w:r w:rsidR="00332AB6" w:rsidRPr="00F1025F">
        <w:rPr>
          <w:rFonts w:ascii="Arial" w:eastAsia="Times New Roman" w:hAnsi="Arial" w:cs="Arial"/>
          <w:bCs/>
          <w:sz w:val="20"/>
          <w:szCs w:val="20"/>
          <w:lang w:val="cs-CZ"/>
        </w:rPr>
        <w:t>złożonej</w:t>
      </w:r>
      <w:proofErr w:type="spellEnd"/>
      <w:r w:rsidR="00332AB6" w:rsidRPr="00F1025F">
        <w:rPr>
          <w:rFonts w:ascii="Arial" w:eastAsia="Times New Roman" w:hAnsi="Arial" w:cs="Arial"/>
          <w:bCs/>
          <w:sz w:val="20"/>
          <w:szCs w:val="20"/>
          <w:lang w:val="cs-CZ"/>
        </w:rPr>
        <w:t xml:space="preserve"> w </w:t>
      </w:r>
      <w:proofErr w:type="spellStart"/>
      <w:r w:rsidR="00332AB6" w:rsidRPr="00F1025F">
        <w:rPr>
          <w:rFonts w:ascii="Arial" w:eastAsia="Times New Roman" w:hAnsi="Arial" w:cs="Arial"/>
          <w:bCs/>
          <w:sz w:val="20"/>
          <w:szCs w:val="20"/>
          <w:lang w:val="cs-CZ"/>
        </w:rPr>
        <w:t>postępowaniu</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wyłącznie</w:t>
      </w:r>
      <w:proofErr w:type="spellEnd"/>
      <w:r w:rsidR="00686643" w:rsidRPr="00F1025F">
        <w:rPr>
          <w:rFonts w:ascii="Arial" w:eastAsia="Times New Roman" w:hAnsi="Arial" w:cs="Arial"/>
          <w:bCs/>
          <w:sz w:val="20"/>
          <w:szCs w:val="20"/>
          <w:lang w:val="cs-CZ"/>
        </w:rPr>
        <w:t xml:space="preserve"> za </w:t>
      </w:r>
      <w:proofErr w:type="spellStart"/>
      <w:r w:rsidR="00CE04FA" w:rsidRPr="00F1025F">
        <w:rPr>
          <w:rFonts w:ascii="Arial" w:eastAsia="Times New Roman" w:hAnsi="Arial" w:cs="Arial"/>
          <w:bCs/>
          <w:sz w:val="20"/>
          <w:szCs w:val="20"/>
          <w:lang w:val="cs-CZ"/>
        </w:rPr>
        <w:t>pisemną</w:t>
      </w:r>
      <w:proofErr w:type="spellEnd"/>
      <w:r w:rsidR="00CE04FA" w:rsidRPr="00F1025F">
        <w:rPr>
          <w:rFonts w:ascii="Arial" w:eastAsia="Times New Roman" w:hAnsi="Arial" w:cs="Arial"/>
          <w:bCs/>
          <w:sz w:val="20"/>
          <w:szCs w:val="20"/>
          <w:lang w:val="cs-CZ"/>
        </w:rPr>
        <w:t xml:space="preserve"> pod </w:t>
      </w:r>
      <w:proofErr w:type="spellStart"/>
      <w:r w:rsidR="00CE04FA" w:rsidRPr="00F1025F">
        <w:rPr>
          <w:rFonts w:ascii="Arial" w:eastAsia="Times New Roman" w:hAnsi="Arial" w:cs="Arial"/>
          <w:bCs/>
          <w:sz w:val="20"/>
          <w:szCs w:val="20"/>
          <w:lang w:val="cs-CZ"/>
        </w:rPr>
        <w:t>rygorem</w:t>
      </w:r>
      <w:proofErr w:type="spellEnd"/>
      <w:r w:rsidR="00CE04FA" w:rsidRPr="00F1025F">
        <w:rPr>
          <w:rFonts w:ascii="Arial" w:eastAsia="Times New Roman" w:hAnsi="Arial" w:cs="Arial"/>
          <w:bCs/>
          <w:sz w:val="20"/>
          <w:szCs w:val="20"/>
          <w:lang w:val="cs-CZ"/>
        </w:rPr>
        <w:t xml:space="preserve"> </w:t>
      </w:r>
      <w:proofErr w:type="spellStart"/>
      <w:r w:rsidR="00CE04FA" w:rsidRPr="00F1025F">
        <w:rPr>
          <w:rFonts w:ascii="Arial" w:eastAsia="Times New Roman" w:hAnsi="Arial" w:cs="Arial"/>
          <w:bCs/>
          <w:sz w:val="20"/>
          <w:szCs w:val="20"/>
          <w:lang w:val="cs-CZ"/>
        </w:rPr>
        <w:t>nieważności</w:t>
      </w:r>
      <w:proofErr w:type="spellEnd"/>
      <w:r w:rsidR="00CE04FA"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zgodą</w:t>
      </w:r>
      <w:proofErr w:type="spellEnd"/>
      <w:r w:rsidR="00686643"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Zamawiając</w:t>
      </w:r>
      <w:r w:rsidR="00686643" w:rsidRPr="00F1025F">
        <w:rPr>
          <w:rFonts w:ascii="Arial" w:eastAsia="Times New Roman" w:hAnsi="Arial" w:cs="Arial"/>
          <w:bCs/>
          <w:sz w:val="20"/>
          <w:szCs w:val="20"/>
          <w:lang w:val="cs-CZ"/>
        </w:rPr>
        <w:t>ego</w:t>
      </w:r>
      <w:proofErr w:type="spellEnd"/>
      <w:r w:rsidR="00686643" w:rsidRPr="00F1025F">
        <w:rPr>
          <w:rFonts w:ascii="Arial" w:eastAsia="Times New Roman" w:hAnsi="Arial" w:cs="Arial"/>
          <w:bCs/>
          <w:sz w:val="20"/>
          <w:szCs w:val="20"/>
          <w:lang w:val="cs-CZ"/>
        </w:rPr>
        <w:t xml:space="preserve"> i </w:t>
      </w:r>
      <w:proofErr w:type="spellStart"/>
      <w:r w:rsidR="00686643" w:rsidRPr="00F1025F">
        <w:rPr>
          <w:rFonts w:ascii="Arial" w:eastAsia="Times New Roman" w:hAnsi="Arial" w:cs="Arial"/>
          <w:bCs/>
          <w:sz w:val="20"/>
          <w:szCs w:val="20"/>
          <w:lang w:val="cs-CZ"/>
        </w:rPr>
        <w:t>tylko</w:t>
      </w:r>
      <w:proofErr w:type="spellEnd"/>
      <w:r w:rsidR="00686643" w:rsidRPr="00F1025F">
        <w:rPr>
          <w:rFonts w:ascii="Arial" w:eastAsia="Times New Roman" w:hAnsi="Arial" w:cs="Arial"/>
          <w:bCs/>
          <w:sz w:val="20"/>
          <w:szCs w:val="20"/>
          <w:lang w:val="cs-CZ"/>
        </w:rPr>
        <w:t xml:space="preserve"> w </w:t>
      </w:r>
      <w:proofErr w:type="spellStart"/>
      <w:r w:rsidR="00686643" w:rsidRPr="00F1025F">
        <w:rPr>
          <w:rFonts w:ascii="Arial" w:eastAsia="Times New Roman" w:hAnsi="Arial" w:cs="Arial"/>
          <w:bCs/>
          <w:sz w:val="20"/>
          <w:szCs w:val="20"/>
          <w:lang w:val="cs-CZ"/>
        </w:rPr>
        <w:t>uzasadnionych</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przypadkach</w:t>
      </w:r>
      <w:proofErr w:type="spellEnd"/>
      <w:r w:rsidR="00686643" w:rsidRPr="00F1025F">
        <w:rPr>
          <w:rFonts w:ascii="Arial" w:eastAsia="Times New Roman" w:hAnsi="Arial" w:cs="Arial"/>
          <w:bCs/>
          <w:sz w:val="20"/>
          <w:szCs w:val="20"/>
          <w:lang w:val="cs-CZ"/>
        </w:rPr>
        <w:t>.</w:t>
      </w:r>
    </w:p>
    <w:p w14:paraId="2FB93E86" w14:textId="32C7F169"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bCs/>
          <w:sz w:val="20"/>
          <w:szCs w:val="20"/>
          <w:lang w:val="cs-CZ"/>
        </w:rPr>
      </w:pPr>
      <w:proofErr w:type="spellStart"/>
      <w:r w:rsidRPr="00F1025F">
        <w:rPr>
          <w:rFonts w:ascii="Arial" w:eastAsia="Times New Roman" w:hAnsi="Arial" w:cs="Arial"/>
          <w:bCs/>
          <w:sz w:val="20"/>
          <w:szCs w:val="20"/>
          <w:lang w:val="cs-CZ"/>
        </w:rPr>
        <w:t>Zamawiając</w:t>
      </w:r>
      <w:r w:rsidR="00686643" w:rsidRPr="00F1025F">
        <w:rPr>
          <w:rFonts w:ascii="Arial" w:eastAsia="Times New Roman" w:hAnsi="Arial" w:cs="Arial"/>
          <w:bCs/>
          <w:sz w:val="20"/>
          <w:szCs w:val="20"/>
          <w:lang w:val="cs-CZ"/>
        </w:rPr>
        <w:t>y</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żąda</w:t>
      </w:r>
      <w:proofErr w:type="spellEnd"/>
      <w:r w:rsidR="00686643" w:rsidRPr="00F1025F">
        <w:rPr>
          <w:rFonts w:ascii="Arial" w:eastAsia="Times New Roman" w:hAnsi="Arial" w:cs="Arial"/>
          <w:bCs/>
          <w:sz w:val="20"/>
          <w:szCs w:val="20"/>
          <w:lang w:val="cs-CZ"/>
        </w:rPr>
        <w:t xml:space="preserve">, aby </w:t>
      </w:r>
      <w:proofErr w:type="spellStart"/>
      <w:r w:rsidR="00686643" w:rsidRPr="00F1025F">
        <w:rPr>
          <w:rFonts w:ascii="Arial" w:eastAsia="Times New Roman" w:hAnsi="Arial" w:cs="Arial"/>
          <w:bCs/>
          <w:sz w:val="20"/>
          <w:szCs w:val="20"/>
          <w:lang w:val="cs-CZ"/>
        </w:rPr>
        <w:t>przed</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przystąp</w:t>
      </w:r>
      <w:r w:rsidRPr="00F1025F">
        <w:rPr>
          <w:rFonts w:ascii="Arial" w:eastAsia="Times New Roman" w:hAnsi="Arial" w:cs="Arial"/>
          <w:bCs/>
          <w:sz w:val="20"/>
          <w:szCs w:val="20"/>
          <w:lang w:val="cs-CZ"/>
        </w:rPr>
        <w:t>ieniem</w:t>
      </w:r>
      <w:proofErr w:type="spellEnd"/>
      <w:r w:rsidRPr="00F1025F">
        <w:rPr>
          <w:rFonts w:ascii="Arial" w:eastAsia="Times New Roman" w:hAnsi="Arial" w:cs="Arial"/>
          <w:bCs/>
          <w:sz w:val="20"/>
          <w:szCs w:val="20"/>
          <w:lang w:val="cs-CZ"/>
        </w:rPr>
        <w:t xml:space="preserve"> do </w:t>
      </w:r>
      <w:proofErr w:type="spellStart"/>
      <w:r w:rsidRPr="00F1025F">
        <w:rPr>
          <w:rFonts w:ascii="Arial" w:eastAsia="Times New Roman" w:hAnsi="Arial" w:cs="Arial"/>
          <w:bCs/>
          <w:sz w:val="20"/>
          <w:szCs w:val="20"/>
          <w:lang w:val="cs-CZ"/>
        </w:rPr>
        <w:t>wykonania</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zamówienia</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Wykonawca</w:t>
      </w:r>
      <w:proofErr w:type="spellEnd"/>
      <w:r w:rsidR="00686643" w:rsidRPr="00F1025F">
        <w:rPr>
          <w:rFonts w:ascii="Arial" w:eastAsia="Times New Roman" w:hAnsi="Arial" w:cs="Arial"/>
          <w:bCs/>
          <w:sz w:val="20"/>
          <w:szCs w:val="20"/>
          <w:lang w:val="cs-CZ"/>
        </w:rPr>
        <w:t xml:space="preserve">, o </w:t>
      </w:r>
      <w:proofErr w:type="spellStart"/>
      <w:r w:rsidR="00686643" w:rsidRPr="00F1025F">
        <w:rPr>
          <w:rFonts w:ascii="Arial" w:eastAsia="Times New Roman" w:hAnsi="Arial" w:cs="Arial"/>
          <w:bCs/>
          <w:sz w:val="20"/>
          <w:szCs w:val="20"/>
          <w:lang w:val="cs-CZ"/>
        </w:rPr>
        <w:t>ile</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są</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już</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znane</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podał</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nazwy</w:t>
      </w:r>
      <w:proofErr w:type="spellEnd"/>
      <w:r w:rsidR="00686643" w:rsidRPr="00F1025F">
        <w:rPr>
          <w:rFonts w:ascii="Arial" w:eastAsia="Times New Roman" w:hAnsi="Arial" w:cs="Arial"/>
          <w:bCs/>
          <w:sz w:val="20"/>
          <w:szCs w:val="20"/>
          <w:lang w:val="cs-CZ"/>
        </w:rPr>
        <w:t xml:space="preserve"> albo </w:t>
      </w:r>
      <w:proofErr w:type="spellStart"/>
      <w:r w:rsidR="00686643" w:rsidRPr="00F1025F">
        <w:rPr>
          <w:rFonts w:ascii="Arial" w:eastAsia="Times New Roman" w:hAnsi="Arial" w:cs="Arial"/>
          <w:bCs/>
          <w:sz w:val="20"/>
          <w:szCs w:val="20"/>
          <w:lang w:val="cs-CZ"/>
        </w:rPr>
        <w:t>imiona</w:t>
      </w:r>
      <w:proofErr w:type="spellEnd"/>
      <w:r w:rsidR="00686643" w:rsidRPr="00F1025F">
        <w:rPr>
          <w:rFonts w:ascii="Arial" w:eastAsia="Times New Roman" w:hAnsi="Arial" w:cs="Arial"/>
          <w:bCs/>
          <w:sz w:val="20"/>
          <w:szCs w:val="20"/>
          <w:lang w:val="cs-CZ"/>
        </w:rPr>
        <w:t xml:space="preserve"> i </w:t>
      </w:r>
      <w:proofErr w:type="spellStart"/>
      <w:r w:rsidR="00686643" w:rsidRPr="00F1025F">
        <w:rPr>
          <w:rFonts w:ascii="Arial" w:eastAsia="Times New Roman" w:hAnsi="Arial" w:cs="Arial"/>
          <w:bCs/>
          <w:sz w:val="20"/>
          <w:szCs w:val="20"/>
          <w:lang w:val="cs-CZ"/>
        </w:rPr>
        <w:t>nazwiska</w:t>
      </w:r>
      <w:proofErr w:type="spellEnd"/>
      <w:r w:rsidR="00686643" w:rsidRPr="00F1025F">
        <w:rPr>
          <w:rFonts w:ascii="Arial" w:eastAsia="Times New Roman" w:hAnsi="Arial" w:cs="Arial"/>
          <w:bCs/>
          <w:sz w:val="20"/>
          <w:szCs w:val="20"/>
          <w:lang w:val="cs-CZ"/>
        </w:rPr>
        <w:t xml:space="preserve"> oraz dane </w:t>
      </w:r>
      <w:proofErr w:type="spellStart"/>
      <w:r w:rsidR="00686643" w:rsidRPr="00F1025F">
        <w:rPr>
          <w:rFonts w:ascii="Arial" w:eastAsia="Times New Roman" w:hAnsi="Arial" w:cs="Arial"/>
          <w:bCs/>
          <w:sz w:val="20"/>
          <w:szCs w:val="20"/>
          <w:lang w:val="cs-CZ"/>
        </w:rPr>
        <w:t>kontaktowe</w:t>
      </w:r>
      <w:proofErr w:type="spellEnd"/>
      <w:r w:rsidR="00686643" w:rsidRPr="00F1025F">
        <w:rPr>
          <w:rFonts w:ascii="Arial" w:eastAsia="Times New Roman" w:hAnsi="Arial" w:cs="Arial"/>
          <w:bCs/>
          <w:sz w:val="20"/>
          <w:szCs w:val="20"/>
          <w:lang w:val="cs-CZ"/>
        </w:rPr>
        <w:t xml:space="preserve"> </w:t>
      </w:r>
      <w:proofErr w:type="spellStart"/>
      <w:r w:rsidR="00904911" w:rsidRPr="00F1025F">
        <w:rPr>
          <w:rFonts w:ascii="Arial" w:eastAsia="Times New Roman" w:hAnsi="Arial" w:cs="Arial"/>
          <w:bCs/>
          <w:sz w:val="20"/>
          <w:szCs w:val="20"/>
          <w:lang w:val="cs-CZ"/>
        </w:rPr>
        <w:t>Podwykonawc</w:t>
      </w:r>
      <w:r w:rsidR="00686643" w:rsidRPr="00F1025F">
        <w:rPr>
          <w:rFonts w:ascii="Arial" w:eastAsia="Times New Roman" w:hAnsi="Arial" w:cs="Arial"/>
          <w:bCs/>
          <w:sz w:val="20"/>
          <w:szCs w:val="20"/>
          <w:lang w:val="cs-CZ"/>
        </w:rPr>
        <w:t>ów</w:t>
      </w:r>
      <w:proofErr w:type="spellEnd"/>
      <w:r w:rsidR="00686643" w:rsidRPr="00F1025F">
        <w:rPr>
          <w:rFonts w:ascii="Arial" w:eastAsia="Times New Roman" w:hAnsi="Arial" w:cs="Arial"/>
          <w:bCs/>
          <w:sz w:val="20"/>
          <w:szCs w:val="20"/>
          <w:lang w:val="cs-CZ"/>
        </w:rPr>
        <w:t xml:space="preserve"> i </w:t>
      </w:r>
      <w:proofErr w:type="spellStart"/>
      <w:r w:rsidR="00686643" w:rsidRPr="00F1025F">
        <w:rPr>
          <w:rFonts w:ascii="Arial" w:eastAsia="Times New Roman" w:hAnsi="Arial" w:cs="Arial"/>
          <w:bCs/>
          <w:sz w:val="20"/>
          <w:szCs w:val="20"/>
          <w:lang w:val="cs-CZ"/>
        </w:rPr>
        <w:t>osób</w:t>
      </w:r>
      <w:proofErr w:type="spellEnd"/>
      <w:r w:rsidR="00686643" w:rsidRPr="00F1025F">
        <w:rPr>
          <w:rFonts w:ascii="Arial" w:eastAsia="Times New Roman" w:hAnsi="Arial" w:cs="Arial"/>
          <w:bCs/>
          <w:sz w:val="20"/>
          <w:szCs w:val="20"/>
          <w:lang w:val="cs-CZ"/>
        </w:rPr>
        <w:t xml:space="preserve"> do kontaktu z nimi, </w:t>
      </w:r>
      <w:proofErr w:type="spellStart"/>
      <w:r w:rsidR="00686643" w:rsidRPr="00F1025F">
        <w:rPr>
          <w:rFonts w:ascii="Arial" w:eastAsia="Times New Roman" w:hAnsi="Arial" w:cs="Arial"/>
          <w:bCs/>
          <w:sz w:val="20"/>
          <w:szCs w:val="20"/>
          <w:lang w:val="cs-CZ"/>
        </w:rPr>
        <w:t>zaangażowanych</w:t>
      </w:r>
      <w:proofErr w:type="spellEnd"/>
      <w:r w:rsidR="00686643" w:rsidRPr="00F1025F">
        <w:rPr>
          <w:rFonts w:ascii="Arial" w:eastAsia="Times New Roman" w:hAnsi="Arial" w:cs="Arial"/>
          <w:bCs/>
          <w:sz w:val="20"/>
          <w:szCs w:val="20"/>
          <w:lang w:val="cs-CZ"/>
        </w:rPr>
        <w:t xml:space="preserve"> w roboty </w:t>
      </w:r>
      <w:proofErr w:type="spellStart"/>
      <w:r w:rsidR="00686643" w:rsidRPr="00F1025F">
        <w:rPr>
          <w:rFonts w:ascii="Arial" w:eastAsia="Times New Roman" w:hAnsi="Arial" w:cs="Arial"/>
          <w:bCs/>
          <w:sz w:val="20"/>
          <w:szCs w:val="20"/>
          <w:lang w:val="cs-CZ"/>
        </w:rPr>
        <w:t>budowlane</w:t>
      </w:r>
      <w:proofErr w:type="spellEnd"/>
      <w:r w:rsidR="00686643" w:rsidRPr="00F1025F">
        <w:rPr>
          <w:rFonts w:ascii="Arial" w:eastAsia="Times New Roman" w:hAnsi="Arial" w:cs="Arial"/>
          <w:bCs/>
          <w:sz w:val="20"/>
          <w:szCs w:val="20"/>
          <w:lang w:val="cs-CZ"/>
        </w:rPr>
        <w:t xml:space="preserve"> lub </w:t>
      </w:r>
      <w:proofErr w:type="spellStart"/>
      <w:r w:rsidR="00686643" w:rsidRPr="00F1025F">
        <w:rPr>
          <w:rFonts w:ascii="Arial" w:eastAsia="Times New Roman" w:hAnsi="Arial" w:cs="Arial"/>
          <w:bCs/>
          <w:sz w:val="20"/>
          <w:szCs w:val="20"/>
          <w:lang w:val="cs-CZ"/>
        </w:rPr>
        <w:t>usługi</w:t>
      </w:r>
      <w:proofErr w:type="spellEnd"/>
      <w:r w:rsidR="00686643"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Wykonawca</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zawiadamia</w:t>
      </w:r>
      <w:proofErr w:type="spellEnd"/>
      <w:r w:rsidR="00686643"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Zamawiając</w:t>
      </w:r>
      <w:r w:rsidR="00686643" w:rsidRPr="00F1025F">
        <w:rPr>
          <w:rFonts w:ascii="Arial" w:eastAsia="Times New Roman" w:hAnsi="Arial" w:cs="Arial"/>
          <w:bCs/>
          <w:sz w:val="20"/>
          <w:szCs w:val="20"/>
          <w:lang w:val="cs-CZ"/>
        </w:rPr>
        <w:t>ego</w:t>
      </w:r>
      <w:proofErr w:type="spellEnd"/>
      <w:r w:rsidR="00686643" w:rsidRPr="00F1025F">
        <w:rPr>
          <w:rFonts w:ascii="Arial" w:eastAsia="Times New Roman" w:hAnsi="Arial" w:cs="Arial"/>
          <w:bCs/>
          <w:sz w:val="20"/>
          <w:szCs w:val="20"/>
          <w:lang w:val="cs-CZ"/>
        </w:rPr>
        <w:t xml:space="preserve"> </w:t>
      </w:r>
      <w:proofErr w:type="spellStart"/>
      <w:r w:rsidR="007D199A" w:rsidRPr="00F1025F">
        <w:rPr>
          <w:rFonts w:ascii="Arial" w:eastAsia="Times New Roman" w:hAnsi="Arial" w:cs="Arial"/>
          <w:bCs/>
          <w:sz w:val="20"/>
          <w:szCs w:val="20"/>
          <w:lang w:val="cs-CZ"/>
        </w:rPr>
        <w:t>pisemnie</w:t>
      </w:r>
      <w:proofErr w:type="spellEnd"/>
      <w:r w:rsidR="007D199A" w:rsidRPr="00F1025F">
        <w:rPr>
          <w:rFonts w:ascii="Arial" w:eastAsia="Times New Roman" w:hAnsi="Arial" w:cs="Arial"/>
          <w:bCs/>
          <w:sz w:val="20"/>
          <w:szCs w:val="20"/>
          <w:lang w:val="cs-CZ"/>
        </w:rPr>
        <w:t xml:space="preserve"> </w:t>
      </w:r>
      <w:r w:rsidR="00686643" w:rsidRPr="00F1025F">
        <w:rPr>
          <w:rFonts w:ascii="Arial" w:eastAsia="Times New Roman" w:hAnsi="Arial" w:cs="Arial"/>
          <w:bCs/>
          <w:sz w:val="20"/>
          <w:szCs w:val="20"/>
          <w:lang w:val="cs-CZ"/>
        </w:rPr>
        <w:t xml:space="preserve">o </w:t>
      </w:r>
      <w:proofErr w:type="spellStart"/>
      <w:r w:rsidR="00686643" w:rsidRPr="00F1025F">
        <w:rPr>
          <w:rFonts w:ascii="Arial" w:eastAsia="Times New Roman" w:hAnsi="Arial" w:cs="Arial"/>
          <w:bCs/>
          <w:sz w:val="20"/>
          <w:szCs w:val="20"/>
          <w:lang w:val="cs-CZ"/>
        </w:rPr>
        <w:t>wszelkich</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zmianach</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danych</w:t>
      </w:r>
      <w:proofErr w:type="spellEnd"/>
      <w:r w:rsidR="00686643" w:rsidRPr="00F1025F">
        <w:rPr>
          <w:rFonts w:ascii="Arial" w:eastAsia="Times New Roman" w:hAnsi="Arial" w:cs="Arial"/>
          <w:bCs/>
          <w:sz w:val="20"/>
          <w:szCs w:val="20"/>
          <w:lang w:val="cs-CZ"/>
        </w:rPr>
        <w:t xml:space="preserve">, o </w:t>
      </w:r>
      <w:proofErr w:type="spellStart"/>
      <w:r w:rsidR="00686643" w:rsidRPr="00F1025F">
        <w:rPr>
          <w:rFonts w:ascii="Arial" w:eastAsia="Times New Roman" w:hAnsi="Arial" w:cs="Arial"/>
          <w:bCs/>
          <w:sz w:val="20"/>
          <w:szCs w:val="20"/>
          <w:lang w:val="cs-CZ"/>
        </w:rPr>
        <w:t>których</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mowa</w:t>
      </w:r>
      <w:proofErr w:type="spellEnd"/>
      <w:r w:rsidR="00686643" w:rsidRPr="00F1025F">
        <w:rPr>
          <w:rFonts w:ascii="Arial" w:eastAsia="Times New Roman" w:hAnsi="Arial" w:cs="Arial"/>
          <w:bCs/>
          <w:sz w:val="20"/>
          <w:szCs w:val="20"/>
          <w:lang w:val="cs-CZ"/>
        </w:rPr>
        <w:t xml:space="preserve"> w </w:t>
      </w:r>
      <w:proofErr w:type="spellStart"/>
      <w:r w:rsidR="00686643" w:rsidRPr="00F1025F">
        <w:rPr>
          <w:rFonts w:ascii="Arial" w:eastAsia="Times New Roman" w:hAnsi="Arial" w:cs="Arial"/>
          <w:bCs/>
          <w:sz w:val="20"/>
          <w:szCs w:val="20"/>
          <w:lang w:val="cs-CZ"/>
        </w:rPr>
        <w:t>zdaniu</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pierwszym</w:t>
      </w:r>
      <w:proofErr w:type="spellEnd"/>
      <w:r w:rsidR="00686643" w:rsidRPr="00F1025F">
        <w:rPr>
          <w:rFonts w:ascii="Arial" w:eastAsia="Times New Roman" w:hAnsi="Arial" w:cs="Arial"/>
          <w:bCs/>
          <w:sz w:val="20"/>
          <w:szCs w:val="20"/>
          <w:lang w:val="cs-CZ"/>
        </w:rPr>
        <w:t xml:space="preserve">, w </w:t>
      </w:r>
      <w:proofErr w:type="spellStart"/>
      <w:r w:rsidR="00686643" w:rsidRPr="00F1025F">
        <w:rPr>
          <w:rFonts w:ascii="Arial" w:eastAsia="Times New Roman" w:hAnsi="Arial" w:cs="Arial"/>
          <w:bCs/>
          <w:sz w:val="20"/>
          <w:szCs w:val="20"/>
          <w:lang w:val="cs-CZ"/>
        </w:rPr>
        <w:t>trakcie</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realizacji</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zamówienia</w:t>
      </w:r>
      <w:proofErr w:type="spellEnd"/>
      <w:r w:rsidR="00686643" w:rsidRPr="00F1025F">
        <w:rPr>
          <w:rFonts w:ascii="Arial" w:eastAsia="Times New Roman" w:hAnsi="Arial" w:cs="Arial"/>
          <w:bCs/>
          <w:sz w:val="20"/>
          <w:szCs w:val="20"/>
          <w:lang w:val="cs-CZ"/>
        </w:rPr>
        <w:t xml:space="preserve">, a </w:t>
      </w:r>
      <w:proofErr w:type="spellStart"/>
      <w:r w:rsidR="00686643" w:rsidRPr="00F1025F">
        <w:rPr>
          <w:rFonts w:ascii="Arial" w:eastAsia="Times New Roman" w:hAnsi="Arial" w:cs="Arial"/>
          <w:bCs/>
          <w:sz w:val="20"/>
          <w:szCs w:val="20"/>
          <w:lang w:val="cs-CZ"/>
        </w:rPr>
        <w:t>także</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przekazuje</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informacje</w:t>
      </w:r>
      <w:proofErr w:type="spellEnd"/>
      <w:r w:rsidR="00686643" w:rsidRPr="00F1025F">
        <w:rPr>
          <w:rFonts w:ascii="Arial" w:eastAsia="Times New Roman" w:hAnsi="Arial" w:cs="Arial"/>
          <w:bCs/>
          <w:sz w:val="20"/>
          <w:szCs w:val="20"/>
          <w:lang w:val="cs-CZ"/>
        </w:rPr>
        <w:t xml:space="preserve"> na </w:t>
      </w:r>
      <w:proofErr w:type="spellStart"/>
      <w:r w:rsidR="00686643" w:rsidRPr="00F1025F">
        <w:rPr>
          <w:rFonts w:ascii="Arial" w:eastAsia="Times New Roman" w:hAnsi="Arial" w:cs="Arial"/>
          <w:bCs/>
          <w:sz w:val="20"/>
          <w:szCs w:val="20"/>
          <w:lang w:val="cs-CZ"/>
        </w:rPr>
        <w:t>temat</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nowych</w:t>
      </w:r>
      <w:proofErr w:type="spellEnd"/>
      <w:r w:rsidR="00686643" w:rsidRPr="00F1025F">
        <w:rPr>
          <w:rFonts w:ascii="Arial" w:eastAsia="Times New Roman" w:hAnsi="Arial" w:cs="Arial"/>
          <w:bCs/>
          <w:sz w:val="20"/>
          <w:szCs w:val="20"/>
          <w:lang w:val="cs-CZ"/>
        </w:rPr>
        <w:t xml:space="preserve"> </w:t>
      </w:r>
      <w:proofErr w:type="spellStart"/>
      <w:r w:rsidR="00904911" w:rsidRPr="00F1025F">
        <w:rPr>
          <w:rFonts w:ascii="Arial" w:eastAsia="Times New Roman" w:hAnsi="Arial" w:cs="Arial"/>
          <w:bCs/>
          <w:sz w:val="20"/>
          <w:szCs w:val="20"/>
          <w:lang w:val="cs-CZ"/>
        </w:rPr>
        <w:t>Podwykonawc</w:t>
      </w:r>
      <w:r w:rsidR="00686643" w:rsidRPr="00F1025F">
        <w:rPr>
          <w:rFonts w:ascii="Arial" w:eastAsia="Times New Roman" w:hAnsi="Arial" w:cs="Arial"/>
          <w:bCs/>
          <w:sz w:val="20"/>
          <w:szCs w:val="20"/>
          <w:lang w:val="cs-CZ"/>
        </w:rPr>
        <w:t>ów</w:t>
      </w:r>
      <w:proofErr w:type="spellEnd"/>
      <w:r w:rsidR="007D199A" w:rsidRPr="00F1025F">
        <w:rPr>
          <w:rFonts w:ascii="Arial" w:eastAsia="Times New Roman" w:hAnsi="Arial" w:cs="Arial"/>
          <w:bCs/>
          <w:sz w:val="20"/>
          <w:szCs w:val="20"/>
          <w:lang w:val="cs-CZ"/>
        </w:rPr>
        <w:t xml:space="preserve"> i </w:t>
      </w:r>
      <w:proofErr w:type="spellStart"/>
      <w:r w:rsidR="007D199A" w:rsidRPr="00F1025F">
        <w:rPr>
          <w:rFonts w:ascii="Arial" w:eastAsia="Times New Roman" w:hAnsi="Arial" w:cs="Arial"/>
          <w:bCs/>
          <w:sz w:val="20"/>
          <w:szCs w:val="20"/>
          <w:lang w:val="cs-CZ"/>
        </w:rPr>
        <w:t>dalszych</w:t>
      </w:r>
      <w:proofErr w:type="spellEnd"/>
      <w:r w:rsidR="007D199A" w:rsidRPr="00F1025F">
        <w:rPr>
          <w:rFonts w:ascii="Arial" w:eastAsia="Times New Roman" w:hAnsi="Arial" w:cs="Arial"/>
          <w:bCs/>
          <w:sz w:val="20"/>
          <w:szCs w:val="20"/>
          <w:lang w:val="cs-CZ"/>
        </w:rPr>
        <w:t xml:space="preserve"> </w:t>
      </w:r>
      <w:proofErr w:type="spellStart"/>
      <w:r w:rsidR="007D199A" w:rsidRPr="00F1025F">
        <w:rPr>
          <w:rFonts w:ascii="Arial" w:eastAsia="Times New Roman" w:hAnsi="Arial" w:cs="Arial"/>
          <w:bCs/>
          <w:sz w:val="20"/>
          <w:szCs w:val="20"/>
          <w:lang w:val="cs-CZ"/>
        </w:rPr>
        <w:t>Podwykonawców</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którym</w:t>
      </w:r>
      <w:proofErr w:type="spellEnd"/>
      <w:r w:rsidR="00686643" w:rsidRPr="00F1025F">
        <w:rPr>
          <w:rFonts w:ascii="Arial" w:eastAsia="Times New Roman" w:hAnsi="Arial" w:cs="Arial"/>
          <w:bCs/>
          <w:sz w:val="20"/>
          <w:szCs w:val="20"/>
          <w:lang w:val="cs-CZ"/>
        </w:rPr>
        <w:t xml:space="preserve"> w </w:t>
      </w:r>
      <w:proofErr w:type="spellStart"/>
      <w:r w:rsidR="00686643" w:rsidRPr="00F1025F">
        <w:rPr>
          <w:rFonts w:ascii="Arial" w:eastAsia="Times New Roman" w:hAnsi="Arial" w:cs="Arial"/>
          <w:bCs/>
          <w:sz w:val="20"/>
          <w:szCs w:val="20"/>
          <w:lang w:val="cs-CZ"/>
        </w:rPr>
        <w:t>późniejszym</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okresie</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zamierza</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powierzyć</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realizację</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robót</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budowlanych</w:t>
      </w:r>
      <w:proofErr w:type="spellEnd"/>
      <w:r w:rsidR="00686643" w:rsidRPr="00F1025F">
        <w:rPr>
          <w:rFonts w:ascii="Arial" w:eastAsia="Times New Roman" w:hAnsi="Arial" w:cs="Arial"/>
          <w:bCs/>
          <w:sz w:val="20"/>
          <w:szCs w:val="20"/>
          <w:lang w:val="cs-CZ"/>
        </w:rPr>
        <w:t xml:space="preserve"> lub </w:t>
      </w:r>
      <w:proofErr w:type="spellStart"/>
      <w:r w:rsidR="00686643" w:rsidRPr="00F1025F">
        <w:rPr>
          <w:rFonts w:ascii="Arial" w:eastAsia="Times New Roman" w:hAnsi="Arial" w:cs="Arial"/>
          <w:bCs/>
          <w:sz w:val="20"/>
          <w:szCs w:val="20"/>
          <w:lang w:val="cs-CZ"/>
        </w:rPr>
        <w:t>usług</w:t>
      </w:r>
      <w:proofErr w:type="spellEnd"/>
      <w:r w:rsidR="00686643" w:rsidRPr="00F1025F">
        <w:rPr>
          <w:rFonts w:ascii="Arial" w:eastAsia="Times New Roman" w:hAnsi="Arial" w:cs="Arial"/>
          <w:bCs/>
          <w:sz w:val="20"/>
          <w:szCs w:val="20"/>
          <w:lang w:val="cs-CZ"/>
        </w:rPr>
        <w:t>.</w:t>
      </w:r>
    </w:p>
    <w:p w14:paraId="70A07A36" w14:textId="3CBFADCB"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bCs/>
          <w:sz w:val="20"/>
          <w:szCs w:val="20"/>
          <w:lang w:val="cs-CZ"/>
        </w:rPr>
        <w:t xml:space="preserve">Do </w:t>
      </w:r>
      <w:proofErr w:type="spellStart"/>
      <w:r w:rsidRPr="00F1025F">
        <w:rPr>
          <w:rFonts w:ascii="Arial" w:eastAsia="Times New Roman" w:hAnsi="Arial" w:cs="Arial"/>
          <w:bCs/>
          <w:sz w:val="20"/>
          <w:szCs w:val="20"/>
          <w:lang w:val="cs-CZ"/>
        </w:rPr>
        <w:t>zawarcia</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przez</w:t>
      </w:r>
      <w:proofErr w:type="spellEnd"/>
      <w:r w:rsidRPr="00F1025F">
        <w:rPr>
          <w:rFonts w:ascii="Arial" w:eastAsia="Times New Roman" w:hAnsi="Arial" w:cs="Arial"/>
          <w:bCs/>
          <w:sz w:val="20"/>
          <w:szCs w:val="20"/>
          <w:lang w:val="cs-CZ"/>
        </w:rPr>
        <w:t xml:space="preserve"> </w:t>
      </w:r>
      <w:proofErr w:type="spellStart"/>
      <w:r w:rsidR="008A32B9">
        <w:rPr>
          <w:rFonts w:ascii="Arial" w:eastAsia="Times New Roman" w:hAnsi="Arial" w:cs="Arial"/>
          <w:bCs/>
          <w:sz w:val="20"/>
          <w:szCs w:val="20"/>
          <w:lang w:val="cs-CZ"/>
        </w:rPr>
        <w:t>W</w:t>
      </w:r>
      <w:r w:rsidRPr="00F1025F">
        <w:rPr>
          <w:rFonts w:ascii="Arial" w:eastAsia="Times New Roman" w:hAnsi="Arial" w:cs="Arial"/>
          <w:bCs/>
          <w:sz w:val="20"/>
          <w:szCs w:val="20"/>
          <w:lang w:val="cs-CZ"/>
        </w:rPr>
        <w:t>ykonawcę</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umowy</w:t>
      </w:r>
      <w:proofErr w:type="spellEnd"/>
      <w:r w:rsidRPr="00F1025F">
        <w:rPr>
          <w:rFonts w:ascii="Arial" w:eastAsia="Times New Roman" w:hAnsi="Arial" w:cs="Arial"/>
          <w:bCs/>
          <w:sz w:val="20"/>
          <w:szCs w:val="20"/>
          <w:lang w:val="cs-CZ"/>
        </w:rPr>
        <w:t xml:space="preserve"> o roboty </w:t>
      </w:r>
      <w:proofErr w:type="spellStart"/>
      <w:r w:rsidRPr="00F1025F">
        <w:rPr>
          <w:rFonts w:ascii="Arial" w:eastAsia="Times New Roman" w:hAnsi="Arial" w:cs="Arial"/>
          <w:bCs/>
          <w:sz w:val="20"/>
          <w:szCs w:val="20"/>
          <w:lang w:val="cs-CZ"/>
        </w:rPr>
        <w:t>budowlane</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usługi</w:t>
      </w:r>
      <w:proofErr w:type="spellEnd"/>
      <w:r w:rsidRPr="00F1025F">
        <w:rPr>
          <w:rFonts w:ascii="Arial" w:eastAsia="Times New Roman" w:hAnsi="Arial" w:cs="Arial"/>
          <w:bCs/>
          <w:sz w:val="20"/>
          <w:szCs w:val="20"/>
          <w:lang w:val="cs-CZ"/>
        </w:rPr>
        <w:t xml:space="preserve"> i </w:t>
      </w:r>
      <w:proofErr w:type="spellStart"/>
      <w:r w:rsidRPr="00F1025F">
        <w:rPr>
          <w:rFonts w:ascii="Arial" w:eastAsia="Times New Roman" w:hAnsi="Arial" w:cs="Arial"/>
          <w:bCs/>
          <w:sz w:val="20"/>
          <w:szCs w:val="20"/>
          <w:lang w:val="cs-CZ"/>
        </w:rPr>
        <w:t>dostawy</w:t>
      </w:r>
      <w:proofErr w:type="spellEnd"/>
      <w:r w:rsidRPr="00F1025F">
        <w:rPr>
          <w:rFonts w:ascii="Arial" w:eastAsia="Times New Roman" w:hAnsi="Arial" w:cs="Arial"/>
          <w:bCs/>
          <w:sz w:val="20"/>
          <w:szCs w:val="20"/>
          <w:lang w:val="cs-CZ"/>
        </w:rPr>
        <w:t>, z </w:t>
      </w:r>
      <w:proofErr w:type="spellStart"/>
      <w:r w:rsidR="00904911" w:rsidRPr="00F1025F">
        <w:rPr>
          <w:rFonts w:ascii="Arial" w:eastAsia="Times New Roman" w:hAnsi="Arial" w:cs="Arial"/>
          <w:bCs/>
          <w:sz w:val="20"/>
          <w:szCs w:val="20"/>
          <w:lang w:val="cs-CZ"/>
        </w:rPr>
        <w:t>Podwykonawc</w:t>
      </w:r>
      <w:r w:rsidRPr="00F1025F">
        <w:rPr>
          <w:rFonts w:ascii="Arial" w:eastAsia="Times New Roman" w:hAnsi="Arial" w:cs="Arial"/>
          <w:bCs/>
          <w:sz w:val="20"/>
          <w:szCs w:val="20"/>
          <w:lang w:val="cs-CZ"/>
        </w:rPr>
        <w:t>ą</w:t>
      </w:r>
      <w:proofErr w:type="spellEnd"/>
      <w:r w:rsidRPr="00F1025F">
        <w:rPr>
          <w:rFonts w:ascii="Arial" w:eastAsia="Times New Roman" w:hAnsi="Arial" w:cs="Arial"/>
          <w:bCs/>
          <w:sz w:val="20"/>
          <w:szCs w:val="20"/>
          <w:lang w:val="cs-CZ"/>
        </w:rPr>
        <w:t xml:space="preserve"> jest </w:t>
      </w:r>
      <w:proofErr w:type="spellStart"/>
      <w:r w:rsidRPr="00F1025F">
        <w:rPr>
          <w:rFonts w:ascii="Arial" w:eastAsia="Times New Roman" w:hAnsi="Arial" w:cs="Arial"/>
          <w:bCs/>
          <w:sz w:val="20"/>
          <w:szCs w:val="20"/>
          <w:lang w:val="cs-CZ"/>
        </w:rPr>
        <w:t>wymagana</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zgoda</w:t>
      </w:r>
      <w:proofErr w:type="spellEnd"/>
      <w:r w:rsidRPr="00F1025F">
        <w:rPr>
          <w:rFonts w:ascii="Arial" w:eastAsia="Times New Roman" w:hAnsi="Arial" w:cs="Arial"/>
          <w:bCs/>
          <w:sz w:val="20"/>
          <w:szCs w:val="20"/>
          <w:lang w:val="cs-CZ"/>
        </w:rPr>
        <w:t xml:space="preserve"> </w:t>
      </w:r>
      <w:proofErr w:type="spellStart"/>
      <w:r w:rsidR="00674A75" w:rsidRPr="00F1025F">
        <w:rPr>
          <w:rFonts w:ascii="Arial" w:eastAsia="Times New Roman" w:hAnsi="Arial" w:cs="Arial"/>
          <w:bCs/>
          <w:sz w:val="20"/>
          <w:szCs w:val="20"/>
          <w:lang w:val="cs-CZ"/>
        </w:rPr>
        <w:t>Zamawiając</w:t>
      </w:r>
      <w:r w:rsidRPr="00F1025F">
        <w:rPr>
          <w:rFonts w:ascii="Arial" w:eastAsia="Times New Roman" w:hAnsi="Arial" w:cs="Arial"/>
          <w:bCs/>
          <w:sz w:val="20"/>
          <w:szCs w:val="20"/>
          <w:lang w:val="cs-CZ"/>
        </w:rPr>
        <w:t>ego</w:t>
      </w:r>
      <w:proofErr w:type="spellEnd"/>
      <w:r w:rsidRPr="00F1025F">
        <w:rPr>
          <w:rFonts w:ascii="Arial" w:eastAsia="Times New Roman" w:hAnsi="Arial" w:cs="Arial"/>
          <w:bCs/>
          <w:sz w:val="20"/>
          <w:szCs w:val="20"/>
          <w:lang w:val="cs-CZ"/>
        </w:rPr>
        <w:t xml:space="preserve">, a do </w:t>
      </w:r>
      <w:proofErr w:type="spellStart"/>
      <w:r w:rsidRPr="00F1025F">
        <w:rPr>
          <w:rFonts w:ascii="Arial" w:eastAsia="Times New Roman" w:hAnsi="Arial" w:cs="Arial"/>
          <w:bCs/>
          <w:sz w:val="20"/>
          <w:szCs w:val="20"/>
          <w:lang w:val="cs-CZ"/>
        </w:rPr>
        <w:t>za</w:t>
      </w:r>
      <w:r w:rsidR="00674A75" w:rsidRPr="00F1025F">
        <w:rPr>
          <w:rFonts w:ascii="Arial" w:eastAsia="Times New Roman" w:hAnsi="Arial" w:cs="Arial"/>
          <w:bCs/>
          <w:sz w:val="20"/>
          <w:szCs w:val="20"/>
          <w:lang w:val="cs-CZ"/>
        </w:rPr>
        <w:t>warcia</w:t>
      </w:r>
      <w:proofErr w:type="spellEnd"/>
      <w:r w:rsidR="00674A75" w:rsidRPr="00F1025F">
        <w:rPr>
          <w:rFonts w:ascii="Arial" w:eastAsia="Times New Roman" w:hAnsi="Arial" w:cs="Arial"/>
          <w:bCs/>
          <w:sz w:val="20"/>
          <w:szCs w:val="20"/>
          <w:lang w:val="cs-CZ"/>
        </w:rPr>
        <w:t xml:space="preserve"> </w:t>
      </w:r>
      <w:proofErr w:type="spellStart"/>
      <w:r w:rsidR="00674A75" w:rsidRPr="00F1025F">
        <w:rPr>
          <w:rFonts w:ascii="Arial" w:eastAsia="Times New Roman" w:hAnsi="Arial" w:cs="Arial"/>
          <w:bCs/>
          <w:sz w:val="20"/>
          <w:szCs w:val="20"/>
          <w:lang w:val="cs-CZ"/>
        </w:rPr>
        <w:t>przez</w:t>
      </w:r>
      <w:proofErr w:type="spellEnd"/>
      <w:r w:rsidR="00674A75" w:rsidRPr="00F1025F">
        <w:rPr>
          <w:rFonts w:ascii="Arial" w:eastAsia="Times New Roman" w:hAnsi="Arial" w:cs="Arial"/>
          <w:bCs/>
          <w:sz w:val="20"/>
          <w:szCs w:val="20"/>
          <w:lang w:val="cs-CZ"/>
        </w:rPr>
        <w:t xml:space="preserve"> </w:t>
      </w:r>
      <w:proofErr w:type="spellStart"/>
      <w:r w:rsidR="00904911" w:rsidRPr="00F1025F">
        <w:rPr>
          <w:rFonts w:ascii="Arial" w:eastAsia="Times New Roman" w:hAnsi="Arial" w:cs="Arial"/>
          <w:bCs/>
          <w:sz w:val="20"/>
          <w:szCs w:val="20"/>
          <w:lang w:val="cs-CZ"/>
        </w:rPr>
        <w:t>Podwykonawc</w:t>
      </w:r>
      <w:r w:rsidR="00674A75" w:rsidRPr="00F1025F">
        <w:rPr>
          <w:rFonts w:ascii="Arial" w:eastAsia="Times New Roman" w:hAnsi="Arial" w:cs="Arial"/>
          <w:bCs/>
          <w:sz w:val="20"/>
          <w:szCs w:val="20"/>
          <w:lang w:val="cs-CZ"/>
        </w:rPr>
        <w:t>ę</w:t>
      </w:r>
      <w:proofErr w:type="spellEnd"/>
      <w:r w:rsidR="00674A75" w:rsidRPr="00F1025F">
        <w:rPr>
          <w:rFonts w:ascii="Arial" w:eastAsia="Times New Roman" w:hAnsi="Arial" w:cs="Arial"/>
          <w:bCs/>
          <w:sz w:val="20"/>
          <w:szCs w:val="20"/>
          <w:lang w:val="cs-CZ"/>
        </w:rPr>
        <w:t xml:space="preserve"> </w:t>
      </w:r>
      <w:proofErr w:type="spellStart"/>
      <w:r w:rsidR="00674A75" w:rsidRPr="00F1025F">
        <w:rPr>
          <w:rFonts w:ascii="Arial" w:eastAsia="Times New Roman" w:hAnsi="Arial" w:cs="Arial"/>
          <w:bCs/>
          <w:sz w:val="20"/>
          <w:szCs w:val="20"/>
          <w:lang w:val="cs-CZ"/>
        </w:rPr>
        <w:t>umowy</w:t>
      </w:r>
      <w:proofErr w:type="spellEnd"/>
      <w:r w:rsidR="00674A75" w:rsidRPr="00F1025F">
        <w:rPr>
          <w:rFonts w:ascii="Arial" w:eastAsia="Times New Roman" w:hAnsi="Arial" w:cs="Arial"/>
          <w:bCs/>
          <w:sz w:val="20"/>
          <w:szCs w:val="20"/>
          <w:lang w:val="cs-CZ"/>
        </w:rPr>
        <w:t xml:space="preserve"> </w:t>
      </w:r>
      <w:r w:rsidRPr="00F1025F">
        <w:rPr>
          <w:rFonts w:ascii="Arial" w:eastAsia="Times New Roman" w:hAnsi="Arial" w:cs="Arial"/>
          <w:bCs/>
          <w:sz w:val="20"/>
          <w:szCs w:val="20"/>
          <w:lang w:val="cs-CZ"/>
        </w:rPr>
        <w:t>z </w:t>
      </w:r>
      <w:proofErr w:type="spellStart"/>
      <w:r w:rsidRPr="00F1025F">
        <w:rPr>
          <w:rFonts w:ascii="Arial" w:eastAsia="Times New Roman" w:hAnsi="Arial" w:cs="Arial"/>
          <w:bCs/>
          <w:sz w:val="20"/>
          <w:szCs w:val="20"/>
          <w:lang w:val="cs-CZ"/>
        </w:rPr>
        <w:t>dalszym</w:t>
      </w:r>
      <w:proofErr w:type="spellEnd"/>
      <w:r w:rsidRPr="00F1025F">
        <w:rPr>
          <w:rFonts w:ascii="Arial" w:eastAsia="Times New Roman" w:hAnsi="Arial" w:cs="Arial"/>
          <w:bCs/>
          <w:sz w:val="20"/>
          <w:szCs w:val="20"/>
          <w:lang w:val="cs-CZ"/>
        </w:rPr>
        <w:t xml:space="preserve"> </w:t>
      </w:r>
      <w:proofErr w:type="spellStart"/>
      <w:r w:rsidR="00904911" w:rsidRPr="00F1025F">
        <w:rPr>
          <w:rFonts w:ascii="Arial" w:eastAsia="Times New Roman" w:hAnsi="Arial" w:cs="Arial"/>
          <w:bCs/>
          <w:sz w:val="20"/>
          <w:szCs w:val="20"/>
          <w:lang w:val="cs-CZ"/>
        </w:rPr>
        <w:t>Podwykonawc</w:t>
      </w:r>
      <w:r w:rsidR="00674A75" w:rsidRPr="00F1025F">
        <w:rPr>
          <w:rFonts w:ascii="Arial" w:eastAsia="Times New Roman" w:hAnsi="Arial" w:cs="Arial"/>
          <w:bCs/>
          <w:sz w:val="20"/>
          <w:szCs w:val="20"/>
          <w:lang w:val="cs-CZ"/>
        </w:rPr>
        <w:t>ą</w:t>
      </w:r>
      <w:proofErr w:type="spellEnd"/>
      <w:r w:rsidR="00674A75" w:rsidRPr="00F1025F">
        <w:rPr>
          <w:rFonts w:ascii="Arial" w:eastAsia="Times New Roman" w:hAnsi="Arial" w:cs="Arial"/>
          <w:bCs/>
          <w:sz w:val="20"/>
          <w:szCs w:val="20"/>
          <w:lang w:val="cs-CZ"/>
        </w:rPr>
        <w:t xml:space="preserve"> jest </w:t>
      </w:r>
      <w:proofErr w:type="spellStart"/>
      <w:r w:rsidR="00674A75" w:rsidRPr="00F1025F">
        <w:rPr>
          <w:rFonts w:ascii="Arial" w:eastAsia="Times New Roman" w:hAnsi="Arial" w:cs="Arial"/>
          <w:bCs/>
          <w:sz w:val="20"/>
          <w:szCs w:val="20"/>
          <w:lang w:val="cs-CZ"/>
        </w:rPr>
        <w:t>wymagana</w:t>
      </w:r>
      <w:proofErr w:type="spellEnd"/>
      <w:r w:rsidR="001D58D2" w:rsidRPr="00F1025F">
        <w:rPr>
          <w:rFonts w:ascii="Arial" w:eastAsia="Times New Roman" w:hAnsi="Arial" w:cs="Arial"/>
          <w:bCs/>
          <w:sz w:val="20"/>
          <w:szCs w:val="20"/>
          <w:lang w:val="cs-CZ"/>
        </w:rPr>
        <w:t xml:space="preserve"> </w:t>
      </w:r>
      <w:proofErr w:type="spellStart"/>
      <w:r w:rsidR="00674A75" w:rsidRPr="00F1025F">
        <w:rPr>
          <w:rFonts w:ascii="Arial" w:eastAsia="Times New Roman" w:hAnsi="Arial" w:cs="Arial"/>
          <w:bCs/>
          <w:sz w:val="20"/>
          <w:szCs w:val="20"/>
          <w:lang w:val="cs-CZ"/>
        </w:rPr>
        <w:t>zgoda</w:t>
      </w:r>
      <w:proofErr w:type="spellEnd"/>
      <w:r w:rsidR="00674A75" w:rsidRPr="00F1025F">
        <w:rPr>
          <w:rFonts w:ascii="Arial" w:eastAsia="Times New Roman" w:hAnsi="Arial" w:cs="Arial"/>
          <w:bCs/>
          <w:sz w:val="20"/>
          <w:szCs w:val="20"/>
          <w:lang w:val="cs-CZ"/>
        </w:rPr>
        <w:t xml:space="preserve"> </w:t>
      </w:r>
      <w:proofErr w:type="spellStart"/>
      <w:r w:rsidR="00674A75" w:rsidRPr="00F1025F">
        <w:rPr>
          <w:rFonts w:ascii="Arial" w:eastAsia="Times New Roman" w:hAnsi="Arial" w:cs="Arial"/>
          <w:bCs/>
          <w:sz w:val="20"/>
          <w:szCs w:val="20"/>
          <w:lang w:val="cs-CZ"/>
        </w:rPr>
        <w:t>Zamawiającego</w:t>
      </w:r>
      <w:proofErr w:type="spellEnd"/>
      <w:r w:rsidR="00674A75" w:rsidRPr="00F1025F">
        <w:rPr>
          <w:rFonts w:ascii="Arial" w:eastAsia="Times New Roman" w:hAnsi="Arial" w:cs="Arial"/>
          <w:bCs/>
          <w:sz w:val="20"/>
          <w:szCs w:val="20"/>
          <w:lang w:val="cs-CZ"/>
        </w:rPr>
        <w:t xml:space="preserve"> i </w:t>
      </w:r>
      <w:proofErr w:type="spellStart"/>
      <w:r w:rsidR="00674A75" w:rsidRPr="00F1025F">
        <w:rPr>
          <w:rFonts w:ascii="Arial" w:eastAsia="Times New Roman" w:hAnsi="Arial" w:cs="Arial"/>
          <w:bCs/>
          <w:sz w:val="20"/>
          <w:szCs w:val="20"/>
          <w:lang w:val="cs-CZ"/>
        </w:rPr>
        <w:t>W</w:t>
      </w:r>
      <w:r w:rsidRPr="00F1025F">
        <w:rPr>
          <w:rFonts w:ascii="Arial" w:eastAsia="Times New Roman" w:hAnsi="Arial" w:cs="Arial"/>
          <w:bCs/>
          <w:sz w:val="20"/>
          <w:szCs w:val="20"/>
          <w:lang w:val="cs-CZ"/>
        </w:rPr>
        <w:t>ykonawcy</w:t>
      </w:r>
      <w:proofErr w:type="spellEnd"/>
      <w:r w:rsidRPr="00F1025F">
        <w:rPr>
          <w:rFonts w:ascii="Arial" w:eastAsia="Times New Roman" w:hAnsi="Arial" w:cs="Arial"/>
          <w:bCs/>
          <w:sz w:val="20"/>
          <w:szCs w:val="20"/>
          <w:lang w:val="cs-CZ"/>
        </w:rPr>
        <w:t>.</w:t>
      </w:r>
    </w:p>
    <w:p w14:paraId="577D5A29" w14:textId="4A4BA511"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bCs/>
          <w:sz w:val="20"/>
          <w:szCs w:val="20"/>
          <w:lang w:val="cs-CZ"/>
        </w:rPr>
      </w:pPr>
      <w:proofErr w:type="spellStart"/>
      <w:r w:rsidRPr="00F1025F">
        <w:rPr>
          <w:rFonts w:ascii="Arial" w:eastAsia="Times New Roman" w:hAnsi="Arial" w:cs="Arial"/>
          <w:sz w:val="20"/>
          <w:szCs w:val="20"/>
          <w:lang w:val="cs-CZ"/>
        </w:rPr>
        <w:t>Wykonawca</w:t>
      </w:r>
      <w:proofErr w:type="spellEnd"/>
      <w:r w:rsidR="00686643"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proofErr w:type="spellEnd"/>
      <w:r w:rsidR="00686643" w:rsidRPr="00F1025F">
        <w:rPr>
          <w:rFonts w:ascii="Arial" w:eastAsia="Times New Roman" w:hAnsi="Arial" w:cs="Arial"/>
          <w:sz w:val="20"/>
          <w:szCs w:val="20"/>
          <w:lang w:val="cs-CZ"/>
        </w:rPr>
        <w:t xml:space="preserve"> lub </w:t>
      </w:r>
      <w:proofErr w:type="spellStart"/>
      <w:r w:rsidR="00686643" w:rsidRPr="00F1025F">
        <w:rPr>
          <w:rFonts w:ascii="Arial" w:eastAsia="Times New Roman" w:hAnsi="Arial" w:cs="Arial"/>
          <w:sz w:val="20"/>
          <w:szCs w:val="20"/>
          <w:lang w:val="cs-CZ"/>
        </w:rPr>
        <w:t>dalszy</w:t>
      </w:r>
      <w:proofErr w:type="spellEnd"/>
      <w:r w:rsidR="00686643"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zamówienia</w:t>
      </w:r>
      <w:proofErr w:type="spellEnd"/>
      <w:r w:rsidR="00686643" w:rsidRPr="00F1025F">
        <w:rPr>
          <w:rFonts w:ascii="Arial" w:eastAsia="Times New Roman" w:hAnsi="Arial" w:cs="Arial"/>
          <w:sz w:val="20"/>
          <w:szCs w:val="20"/>
          <w:lang w:val="cs-CZ"/>
        </w:rPr>
        <w:t xml:space="preserve"> na roboty </w:t>
      </w:r>
      <w:proofErr w:type="spellStart"/>
      <w:r w:rsidR="00686643" w:rsidRPr="00F1025F">
        <w:rPr>
          <w:rFonts w:ascii="Arial" w:eastAsia="Times New Roman" w:hAnsi="Arial" w:cs="Arial"/>
          <w:sz w:val="20"/>
          <w:szCs w:val="20"/>
          <w:lang w:val="cs-CZ"/>
        </w:rPr>
        <w:t>budowlane</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zamierzający</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zawrzeć</w:t>
      </w:r>
      <w:proofErr w:type="spellEnd"/>
      <w:r w:rsidR="00686643" w:rsidRPr="00F1025F">
        <w:rPr>
          <w:rFonts w:ascii="Arial" w:eastAsia="Times New Roman" w:hAnsi="Arial" w:cs="Arial"/>
          <w:sz w:val="20"/>
          <w:szCs w:val="20"/>
          <w:lang w:val="cs-CZ"/>
        </w:rPr>
        <w:t xml:space="preserve"> lub </w:t>
      </w:r>
      <w:proofErr w:type="spellStart"/>
      <w:r w:rsidR="00686643" w:rsidRPr="00F1025F">
        <w:rPr>
          <w:rFonts w:ascii="Arial" w:eastAsia="Times New Roman" w:hAnsi="Arial" w:cs="Arial"/>
          <w:sz w:val="20"/>
          <w:szCs w:val="20"/>
          <w:lang w:val="cs-CZ"/>
        </w:rPr>
        <w:t>zmienić</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umowę</w:t>
      </w:r>
      <w:proofErr w:type="spellEnd"/>
      <w:r w:rsidR="00686643" w:rsidRPr="00F1025F">
        <w:rPr>
          <w:rFonts w:ascii="Arial" w:eastAsia="Times New Roman" w:hAnsi="Arial" w:cs="Arial"/>
          <w:sz w:val="20"/>
          <w:szCs w:val="20"/>
          <w:lang w:val="cs-CZ"/>
        </w:rPr>
        <w:t xml:space="preserve"> o </w:t>
      </w:r>
      <w:proofErr w:type="spellStart"/>
      <w:r w:rsidR="00686643" w:rsidRPr="00F1025F">
        <w:rPr>
          <w:rFonts w:ascii="Arial" w:eastAsia="Times New Roman" w:hAnsi="Arial" w:cs="Arial"/>
          <w:sz w:val="20"/>
          <w:szCs w:val="20"/>
          <w:lang w:val="cs-CZ"/>
        </w:rPr>
        <w:t>podwykonawstwo</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której</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przedmiotem</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są</w:t>
      </w:r>
      <w:proofErr w:type="spellEnd"/>
      <w:r w:rsidR="00686643" w:rsidRPr="00F1025F">
        <w:rPr>
          <w:rFonts w:ascii="Arial" w:eastAsia="Times New Roman" w:hAnsi="Arial" w:cs="Arial"/>
          <w:sz w:val="20"/>
          <w:szCs w:val="20"/>
          <w:lang w:val="cs-CZ"/>
        </w:rPr>
        <w:t xml:space="preserve"> roboty </w:t>
      </w:r>
      <w:proofErr w:type="spellStart"/>
      <w:r w:rsidR="00686643" w:rsidRPr="00F1025F">
        <w:rPr>
          <w:rFonts w:ascii="Arial" w:eastAsia="Times New Roman" w:hAnsi="Arial" w:cs="Arial"/>
          <w:sz w:val="20"/>
          <w:szCs w:val="20"/>
          <w:lang w:val="cs-CZ"/>
        </w:rPr>
        <w:t>budowlane</w:t>
      </w:r>
      <w:proofErr w:type="spellEnd"/>
      <w:r w:rsidR="00686643" w:rsidRPr="00F1025F">
        <w:rPr>
          <w:rFonts w:ascii="Arial" w:eastAsia="Times New Roman" w:hAnsi="Arial" w:cs="Arial"/>
          <w:sz w:val="20"/>
          <w:szCs w:val="20"/>
          <w:lang w:val="cs-CZ"/>
        </w:rPr>
        <w:t xml:space="preserve">, jest </w:t>
      </w:r>
      <w:proofErr w:type="spellStart"/>
      <w:r w:rsidR="00686643" w:rsidRPr="00F1025F">
        <w:rPr>
          <w:rFonts w:ascii="Arial" w:eastAsia="Times New Roman" w:hAnsi="Arial" w:cs="Arial"/>
          <w:sz w:val="20"/>
          <w:szCs w:val="20"/>
          <w:lang w:val="cs-CZ"/>
        </w:rPr>
        <w:t>obowiązany</w:t>
      </w:r>
      <w:proofErr w:type="spellEnd"/>
      <w:r w:rsidR="00686643" w:rsidRPr="00F1025F">
        <w:rPr>
          <w:rFonts w:ascii="Arial" w:eastAsia="Times New Roman" w:hAnsi="Arial" w:cs="Arial"/>
          <w:sz w:val="20"/>
          <w:szCs w:val="20"/>
          <w:lang w:val="cs-CZ"/>
        </w:rPr>
        <w:t xml:space="preserve">, w </w:t>
      </w:r>
      <w:proofErr w:type="spellStart"/>
      <w:r w:rsidR="00686643" w:rsidRPr="00F1025F">
        <w:rPr>
          <w:rFonts w:ascii="Arial" w:eastAsia="Times New Roman" w:hAnsi="Arial" w:cs="Arial"/>
          <w:sz w:val="20"/>
          <w:szCs w:val="20"/>
          <w:lang w:val="cs-CZ"/>
        </w:rPr>
        <w:t>trakcie</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realizacji</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zamówienia</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publicznego</w:t>
      </w:r>
      <w:proofErr w:type="spellEnd"/>
      <w:r w:rsidR="00686643" w:rsidRPr="00F1025F">
        <w:rPr>
          <w:rFonts w:ascii="Arial" w:eastAsia="Times New Roman" w:hAnsi="Arial" w:cs="Arial"/>
          <w:sz w:val="20"/>
          <w:szCs w:val="20"/>
          <w:lang w:val="cs-CZ"/>
        </w:rPr>
        <w:t xml:space="preserve"> na roboty </w:t>
      </w:r>
      <w:proofErr w:type="spellStart"/>
      <w:r w:rsidR="00686643" w:rsidRPr="00F1025F">
        <w:rPr>
          <w:rFonts w:ascii="Arial" w:eastAsia="Times New Roman" w:hAnsi="Arial" w:cs="Arial"/>
          <w:sz w:val="20"/>
          <w:szCs w:val="20"/>
          <w:lang w:val="cs-CZ"/>
        </w:rPr>
        <w:t>budowlane</w:t>
      </w:r>
      <w:proofErr w:type="spellEnd"/>
      <w:r w:rsidR="00686643" w:rsidRPr="00F1025F">
        <w:rPr>
          <w:rFonts w:ascii="Arial" w:eastAsia="Times New Roman" w:hAnsi="Arial" w:cs="Arial"/>
          <w:sz w:val="20"/>
          <w:szCs w:val="20"/>
          <w:lang w:val="cs-CZ"/>
        </w:rPr>
        <w:t xml:space="preserve">, do </w:t>
      </w:r>
      <w:proofErr w:type="spellStart"/>
      <w:r w:rsidR="00686643" w:rsidRPr="00F1025F">
        <w:rPr>
          <w:rFonts w:ascii="Arial" w:eastAsia="Times New Roman" w:hAnsi="Arial" w:cs="Arial"/>
          <w:sz w:val="20"/>
          <w:szCs w:val="20"/>
          <w:lang w:val="cs-CZ"/>
        </w:rPr>
        <w:t>przedłożenia</w:t>
      </w:r>
      <w:proofErr w:type="spellEnd"/>
      <w:r w:rsidR="00686643"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Zamawiając</w:t>
      </w:r>
      <w:r w:rsidR="00686643" w:rsidRPr="00F1025F">
        <w:rPr>
          <w:rFonts w:ascii="Arial" w:eastAsia="Times New Roman" w:hAnsi="Arial" w:cs="Arial"/>
          <w:sz w:val="20"/>
          <w:szCs w:val="20"/>
          <w:lang w:val="cs-CZ"/>
        </w:rPr>
        <w:t>emu</w:t>
      </w:r>
      <w:proofErr w:type="spellEnd"/>
      <w:r w:rsidR="00686643" w:rsidRPr="00F1025F">
        <w:rPr>
          <w:rFonts w:ascii="Arial" w:eastAsia="Times New Roman" w:hAnsi="Arial" w:cs="Arial"/>
          <w:sz w:val="20"/>
          <w:szCs w:val="20"/>
          <w:lang w:val="cs-CZ"/>
        </w:rPr>
        <w:t xml:space="preserve"> projektu </w:t>
      </w:r>
      <w:proofErr w:type="spellStart"/>
      <w:r w:rsidR="00686643" w:rsidRPr="00F1025F">
        <w:rPr>
          <w:rFonts w:ascii="Arial" w:eastAsia="Times New Roman" w:hAnsi="Arial" w:cs="Arial"/>
          <w:sz w:val="20"/>
          <w:szCs w:val="20"/>
          <w:lang w:val="cs-CZ"/>
        </w:rPr>
        <w:t>tej</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umowy</w:t>
      </w:r>
      <w:proofErr w:type="spellEnd"/>
      <w:r w:rsidR="00686643" w:rsidRPr="00F1025F">
        <w:rPr>
          <w:rFonts w:ascii="Arial" w:eastAsia="Times New Roman" w:hAnsi="Arial" w:cs="Arial"/>
          <w:sz w:val="20"/>
          <w:szCs w:val="20"/>
          <w:lang w:val="cs-CZ"/>
        </w:rPr>
        <w:t xml:space="preserve"> lub projektu jej </w:t>
      </w:r>
      <w:proofErr w:type="spellStart"/>
      <w:r w:rsidR="00686643" w:rsidRPr="00F1025F">
        <w:rPr>
          <w:rFonts w:ascii="Arial" w:eastAsia="Times New Roman" w:hAnsi="Arial" w:cs="Arial"/>
          <w:sz w:val="20"/>
          <w:szCs w:val="20"/>
          <w:lang w:val="cs-CZ"/>
        </w:rPr>
        <w:t>zmiany</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aneksu</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przy</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czym</w:t>
      </w:r>
      <w:proofErr w:type="spellEnd"/>
      <w:r w:rsidR="00686643"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proofErr w:type="spellEnd"/>
      <w:r w:rsidR="00686643" w:rsidRPr="00F1025F">
        <w:rPr>
          <w:rFonts w:ascii="Arial" w:eastAsia="Times New Roman" w:hAnsi="Arial" w:cs="Arial"/>
          <w:sz w:val="20"/>
          <w:szCs w:val="20"/>
          <w:lang w:val="cs-CZ"/>
        </w:rPr>
        <w:t xml:space="preserve"> lub </w:t>
      </w:r>
      <w:proofErr w:type="spellStart"/>
      <w:r w:rsidR="00686643" w:rsidRPr="00F1025F">
        <w:rPr>
          <w:rFonts w:ascii="Arial" w:eastAsia="Times New Roman" w:hAnsi="Arial" w:cs="Arial"/>
          <w:sz w:val="20"/>
          <w:szCs w:val="20"/>
          <w:lang w:val="cs-CZ"/>
        </w:rPr>
        <w:t>dalszy</w:t>
      </w:r>
      <w:proofErr w:type="spellEnd"/>
      <w:r w:rsidR="00686643"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proofErr w:type="spellEnd"/>
      <w:r w:rsidR="00686643" w:rsidRPr="00F1025F">
        <w:rPr>
          <w:rFonts w:ascii="Arial" w:eastAsia="Times New Roman" w:hAnsi="Arial" w:cs="Arial"/>
          <w:sz w:val="20"/>
          <w:szCs w:val="20"/>
          <w:lang w:val="cs-CZ"/>
        </w:rPr>
        <w:t xml:space="preserve"> jest </w:t>
      </w:r>
      <w:proofErr w:type="spellStart"/>
      <w:r w:rsidR="00686643" w:rsidRPr="00F1025F">
        <w:rPr>
          <w:rFonts w:ascii="Arial" w:eastAsia="Times New Roman" w:hAnsi="Arial" w:cs="Arial"/>
          <w:sz w:val="20"/>
          <w:szCs w:val="20"/>
          <w:lang w:val="cs-CZ"/>
        </w:rPr>
        <w:t>obowiązany</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dołączyć</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zgodę</w:t>
      </w:r>
      <w:proofErr w:type="spellEnd"/>
      <w:r w:rsidR="00686643" w:rsidRPr="00F1025F">
        <w:rPr>
          <w:rFonts w:ascii="Arial" w:eastAsia="Times New Roman" w:hAnsi="Arial" w:cs="Arial"/>
          <w:sz w:val="20"/>
          <w:szCs w:val="20"/>
          <w:lang w:val="cs-CZ"/>
        </w:rPr>
        <w:t xml:space="preserve"> </w:t>
      </w:r>
      <w:proofErr w:type="spellStart"/>
      <w:r w:rsidR="008A32B9">
        <w:rPr>
          <w:rFonts w:ascii="Arial" w:eastAsia="Times New Roman" w:hAnsi="Arial" w:cs="Arial"/>
          <w:sz w:val="20"/>
          <w:szCs w:val="20"/>
          <w:lang w:val="cs-CZ"/>
        </w:rPr>
        <w:t>W</w:t>
      </w:r>
      <w:r w:rsidR="00686643" w:rsidRPr="00F1025F">
        <w:rPr>
          <w:rFonts w:ascii="Arial" w:eastAsia="Times New Roman" w:hAnsi="Arial" w:cs="Arial"/>
          <w:sz w:val="20"/>
          <w:szCs w:val="20"/>
          <w:lang w:val="cs-CZ"/>
        </w:rPr>
        <w:t>ykonawcy</w:t>
      </w:r>
      <w:proofErr w:type="spellEnd"/>
      <w:r w:rsidR="00686643" w:rsidRPr="00F1025F">
        <w:rPr>
          <w:rFonts w:ascii="Arial" w:eastAsia="Times New Roman" w:hAnsi="Arial" w:cs="Arial"/>
          <w:sz w:val="20"/>
          <w:szCs w:val="20"/>
          <w:lang w:val="cs-CZ"/>
        </w:rPr>
        <w:t xml:space="preserve"> na </w:t>
      </w:r>
      <w:proofErr w:type="spellStart"/>
      <w:r w:rsidR="00686643" w:rsidRPr="00F1025F">
        <w:rPr>
          <w:rFonts w:ascii="Arial" w:eastAsia="Times New Roman" w:hAnsi="Arial" w:cs="Arial"/>
          <w:sz w:val="20"/>
          <w:szCs w:val="20"/>
          <w:lang w:val="cs-CZ"/>
        </w:rPr>
        <w:t>zawarcie</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umowy</w:t>
      </w:r>
      <w:proofErr w:type="spellEnd"/>
      <w:r w:rsidR="00686643" w:rsidRPr="00F1025F">
        <w:rPr>
          <w:rFonts w:ascii="Arial" w:eastAsia="Times New Roman" w:hAnsi="Arial" w:cs="Arial"/>
          <w:sz w:val="20"/>
          <w:szCs w:val="20"/>
          <w:lang w:val="cs-CZ"/>
        </w:rPr>
        <w:t xml:space="preserve"> </w:t>
      </w:r>
      <w:r w:rsidR="00F45E6B" w:rsidRPr="00F1025F">
        <w:rPr>
          <w:rFonts w:ascii="Arial" w:eastAsia="Times New Roman" w:hAnsi="Arial" w:cs="Arial"/>
          <w:sz w:val="20"/>
          <w:szCs w:val="20"/>
          <w:lang w:val="cs-CZ"/>
        </w:rPr>
        <w:t xml:space="preserve"> </w:t>
      </w:r>
      <w:r w:rsidR="00686643" w:rsidRPr="00F1025F">
        <w:rPr>
          <w:rFonts w:ascii="Arial" w:eastAsia="Times New Roman" w:hAnsi="Arial" w:cs="Arial"/>
          <w:sz w:val="20"/>
          <w:szCs w:val="20"/>
          <w:lang w:val="cs-CZ"/>
        </w:rPr>
        <w:t xml:space="preserve">o </w:t>
      </w:r>
      <w:proofErr w:type="spellStart"/>
      <w:r w:rsidR="00686643" w:rsidRPr="00F1025F">
        <w:rPr>
          <w:rFonts w:ascii="Arial" w:eastAsia="Times New Roman" w:hAnsi="Arial" w:cs="Arial"/>
          <w:sz w:val="20"/>
          <w:szCs w:val="20"/>
          <w:lang w:val="cs-CZ"/>
        </w:rPr>
        <w:t>podwykonawstwo</w:t>
      </w:r>
      <w:proofErr w:type="spellEnd"/>
      <w:r w:rsidR="00686643" w:rsidRPr="00F1025F">
        <w:rPr>
          <w:rFonts w:ascii="Arial" w:eastAsia="Times New Roman" w:hAnsi="Arial" w:cs="Arial"/>
          <w:sz w:val="20"/>
          <w:szCs w:val="20"/>
          <w:lang w:val="cs-CZ"/>
        </w:rPr>
        <w:t xml:space="preserve"> o </w:t>
      </w:r>
      <w:proofErr w:type="spellStart"/>
      <w:r w:rsidR="00686643" w:rsidRPr="00F1025F">
        <w:rPr>
          <w:rFonts w:ascii="Arial" w:eastAsia="Times New Roman" w:hAnsi="Arial" w:cs="Arial"/>
          <w:sz w:val="20"/>
          <w:szCs w:val="20"/>
          <w:lang w:val="cs-CZ"/>
        </w:rPr>
        <w:t>treści</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zgodnej</w:t>
      </w:r>
      <w:proofErr w:type="spellEnd"/>
      <w:r w:rsidR="00686643" w:rsidRPr="00F1025F">
        <w:rPr>
          <w:rFonts w:ascii="Arial" w:eastAsia="Times New Roman" w:hAnsi="Arial" w:cs="Arial"/>
          <w:sz w:val="20"/>
          <w:szCs w:val="20"/>
          <w:lang w:val="cs-CZ"/>
        </w:rPr>
        <w:t xml:space="preserve"> z projektem </w:t>
      </w:r>
      <w:proofErr w:type="spellStart"/>
      <w:r w:rsidR="00686643" w:rsidRPr="00F1025F">
        <w:rPr>
          <w:rFonts w:ascii="Arial" w:eastAsia="Times New Roman" w:hAnsi="Arial" w:cs="Arial"/>
          <w:sz w:val="20"/>
          <w:szCs w:val="20"/>
          <w:lang w:val="cs-CZ"/>
        </w:rPr>
        <w:t>umowy</w:t>
      </w:r>
      <w:proofErr w:type="spellEnd"/>
      <w:r w:rsidR="00686643" w:rsidRPr="00F1025F">
        <w:rPr>
          <w:rFonts w:ascii="Arial" w:eastAsia="Times New Roman" w:hAnsi="Arial" w:cs="Arial"/>
          <w:sz w:val="20"/>
          <w:szCs w:val="20"/>
          <w:lang w:val="cs-CZ"/>
        </w:rPr>
        <w:t>.</w:t>
      </w:r>
    </w:p>
    <w:p w14:paraId="7EF8AA23" w14:textId="6004FF52"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proofErr w:type="spellStart"/>
      <w:r w:rsidRPr="00F1025F">
        <w:rPr>
          <w:rFonts w:ascii="Arial" w:eastAsia="Times New Roman" w:hAnsi="Arial" w:cs="Arial"/>
          <w:bCs/>
          <w:sz w:val="20"/>
          <w:szCs w:val="20"/>
          <w:lang w:val="cs-CZ"/>
        </w:rPr>
        <w:t>Zamawiając</w:t>
      </w:r>
      <w:r w:rsidR="00686643" w:rsidRPr="00F1025F">
        <w:rPr>
          <w:rFonts w:ascii="Arial" w:eastAsia="Times New Roman" w:hAnsi="Arial" w:cs="Arial"/>
          <w:bCs/>
          <w:sz w:val="20"/>
          <w:szCs w:val="20"/>
          <w:lang w:val="cs-CZ"/>
        </w:rPr>
        <w:t>y</w:t>
      </w:r>
      <w:proofErr w:type="spellEnd"/>
      <w:r w:rsidR="00686643" w:rsidRPr="00F1025F">
        <w:rPr>
          <w:rFonts w:ascii="Arial" w:eastAsia="Times New Roman" w:hAnsi="Arial" w:cs="Arial"/>
          <w:bCs/>
          <w:sz w:val="20"/>
          <w:szCs w:val="20"/>
          <w:lang w:val="cs-CZ"/>
        </w:rPr>
        <w:t xml:space="preserve"> w </w:t>
      </w:r>
      <w:proofErr w:type="spellStart"/>
      <w:r w:rsidR="00686643" w:rsidRPr="00F1025F">
        <w:rPr>
          <w:rFonts w:ascii="Arial" w:eastAsia="Times New Roman" w:hAnsi="Arial" w:cs="Arial"/>
          <w:bCs/>
          <w:sz w:val="20"/>
          <w:szCs w:val="20"/>
          <w:lang w:val="cs-CZ"/>
        </w:rPr>
        <w:t>terminie</w:t>
      </w:r>
      <w:proofErr w:type="spellEnd"/>
      <w:r w:rsidR="00686643" w:rsidRPr="00F1025F">
        <w:rPr>
          <w:rFonts w:ascii="Arial" w:eastAsia="Times New Roman" w:hAnsi="Arial" w:cs="Arial"/>
          <w:bCs/>
          <w:sz w:val="20"/>
          <w:szCs w:val="20"/>
          <w:lang w:val="cs-CZ"/>
        </w:rPr>
        <w:t xml:space="preserve"> 14 dni, </w:t>
      </w:r>
      <w:proofErr w:type="spellStart"/>
      <w:r w:rsidR="00686643" w:rsidRPr="00F1025F">
        <w:rPr>
          <w:rFonts w:ascii="Arial" w:eastAsia="Times New Roman" w:hAnsi="Arial" w:cs="Arial"/>
          <w:bCs/>
          <w:sz w:val="20"/>
          <w:szCs w:val="20"/>
          <w:lang w:val="cs-CZ"/>
        </w:rPr>
        <w:t>licząc</w:t>
      </w:r>
      <w:proofErr w:type="spellEnd"/>
      <w:r w:rsidR="00686643" w:rsidRPr="00F1025F">
        <w:rPr>
          <w:rFonts w:ascii="Arial" w:eastAsia="Times New Roman" w:hAnsi="Arial" w:cs="Arial"/>
          <w:bCs/>
          <w:sz w:val="20"/>
          <w:szCs w:val="20"/>
          <w:lang w:val="cs-CZ"/>
        </w:rPr>
        <w:t xml:space="preserve"> od </w:t>
      </w:r>
      <w:proofErr w:type="spellStart"/>
      <w:r w:rsidR="00686643" w:rsidRPr="00F1025F">
        <w:rPr>
          <w:rFonts w:ascii="Arial" w:eastAsia="Times New Roman" w:hAnsi="Arial" w:cs="Arial"/>
          <w:bCs/>
          <w:sz w:val="20"/>
          <w:szCs w:val="20"/>
          <w:lang w:val="cs-CZ"/>
        </w:rPr>
        <w:t>dnia</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otrzymania</w:t>
      </w:r>
      <w:proofErr w:type="spellEnd"/>
      <w:r w:rsidR="00686643" w:rsidRPr="00F1025F">
        <w:rPr>
          <w:rFonts w:ascii="Arial" w:eastAsia="Times New Roman" w:hAnsi="Arial" w:cs="Arial"/>
          <w:bCs/>
          <w:sz w:val="20"/>
          <w:szCs w:val="20"/>
          <w:lang w:val="cs-CZ"/>
        </w:rPr>
        <w:t xml:space="preserve"> projektu </w:t>
      </w:r>
      <w:proofErr w:type="spellStart"/>
      <w:r w:rsidR="00686643" w:rsidRPr="00F1025F">
        <w:rPr>
          <w:rFonts w:ascii="Arial" w:eastAsia="Times New Roman" w:hAnsi="Arial" w:cs="Arial"/>
          <w:bCs/>
          <w:sz w:val="20"/>
          <w:szCs w:val="20"/>
          <w:lang w:val="cs-CZ"/>
        </w:rPr>
        <w:t>umowy</w:t>
      </w:r>
      <w:proofErr w:type="spellEnd"/>
      <w:r w:rsidR="00686643" w:rsidRPr="00F1025F">
        <w:rPr>
          <w:rFonts w:ascii="Arial" w:eastAsia="Times New Roman" w:hAnsi="Arial" w:cs="Arial"/>
          <w:bCs/>
          <w:sz w:val="20"/>
          <w:szCs w:val="20"/>
          <w:lang w:val="cs-CZ"/>
        </w:rPr>
        <w:t xml:space="preserve"> o </w:t>
      </w:r>
      <w:proofErr w:type="spellStart"/>
      <w:r w:rsidR="00686643" w:rsidRPr="00F1025F">
        <w:rPr>
          <w:rFonts w:ascii="Arial" w:eastAsia="Times New Roman" w:hAnsi="Arial" w:cs="Arial"/>
          <w:bCs/>
          <w:sz w:val="20"/>
          <w:szCs w:val="20"/>
          <w:lang w:val="cs-CZ"/>
        </w:rPr>
        <w:t>podwykonawstwo</w:t>
      </w:r>
      <w:proofErr w:type="spellEnd"/>
      <w:r w:rsidR="00686643" w:rsidRPr="00F1025F">
        <w:rPr>
          <w:rFonts w:ascii="Arial" w:eastAsia="Times New Roman" w:hAnsi="Arial" w:cs="Arial"/>
          <w:bCs/>
          <w:sz w:val="20"/>
          <w:szCs w:val="20"/>
          <w:lang w:val="cs-CZ"/>
        </w:rPr>
        <w:t xml:space="preserve"> lub jej </w:t>
      </w:r>
      <w:proofErr w:type="spellStart"/>
      <w:r w:rsidR="00686643" w:rsidRPr="00F1025F">
        <w:rPr>
          <w:rFonts w:ascii="Arial" w:eastAsia="Times New Roman" w:hAnsi="Arial" w:cs="Arial"/>
          <w:bCs/>
          <w:sz w:val="20"/>
          <w:szCs w:val="20"/>
          <w:lang w:val="cs-CZ"/>
        </w:rPr>
        <w:t>zmiany</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której</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przedmiotem</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są</w:t>
      </w:r>
      <w:proofErr w:type="spellEnd"/>
      <w:r w:rsidR="00686643" w:rsidRPr="00F1025F">
        <w:rPr>
          <w:rFonts w:ascii="Arial" w:eastAsia="Times New Roman" w:hAnsi="Arial" w:cs="Arial"/>
          <w:bCs/>
          <w:sz w:val="20"/>
          <w:szCs w:val="20"/>
          <w:lang w:val="cs-CZ"/>
        </w:rPr>
        <w:t xml:space="preserve"> roboty </w:t>
      </w:r>
      <w:proofErr w:type="spellStart"/>
      <w:r w:rsidR="00686643" w:rsidRPr="00F1025F">
        <w:rPr>
          <w:rFonts w:ascii="Arial" w:eastAsia="Times New Roman" w:hAnsi="Arial" w:cs="Arial"/>
          <w:bCs/>
          <w:sz w:val="20"/>
          <w:szCs w:val="20"/>
          <w:lang w:val="cs-CZ"/>
        </w:rPr>
        <w:t>budowlane</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zgłasza</w:t>
      </w:r>
      <w:proofErr w:type="spellEnd"/>
      <w:r w:rsidR="00686643" w:rsidRPr="00F1025F">
        <w:rPr>
          <w:rFonts w:ascii="Arial" w:eastAsia="Times New Roman" w:hAnsi="Arial" w:cs="Arial"/>
          <w:bCs/>
          <w:sz w:val="20"/>
          <w:szCs w:val="20"/>
          <w:lang w:val="cs-CZ"/>
        </w:rPr>
        <w:t xml:space="preserve"> w </w:t>
      </w:r>
      <w:proofErr w:type="spellStart"/>
      <w:r w:rsidR="00686643" w:rsidRPr="00F1025F">
        <w:rPr>
          <w:rFonts w:ascii="Arial" w:eastAsia="Times New Roman" w:hAnsi="Arial" w:cs="Arial"/>
          <w:bCs/>
          <w:sz w:val="20"/>
          <w:szCs w:val="20"/>
          <w:lang w:val="cs-CZ"/>
        </w:rPr>
        <w:t>formie</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pisemnej</w:t>
      </w:r>
      <w:proofErr w:type="spellEnd"/>
      <w:r w:rsidR="009C047A" w:rsidRPr="00F1025F">
        <w:rPr>
          <w:rFonts w:ascii="Arial" w:eastAsia="Times New Roman" w:hAnsi="Arial" w:cs="Arial"/>
          <w:bCs/>
          <w:sz w:val="20"/>
          <w:szCs w:val="20"/>
          <w:lang w:val="cs-CZ"/>
        </w:rPr>
        <w:t xml:space="preserve"> pod </w:t>
      </w:r>
      <w:proofErr w:type="spellStart"/>
      <w:r w:rsidR="009C047A" w:rsidRPr="00F1025F">
        <w:rPr>
          <w:rFonts w:ascii="Arial" w:eastAsia="Times New Roman" w:hAnsi="Arial" w:cs="Arial"/>
          <w:bCs/>
          <w:sz w:val="20"/>
          <w:szCs w:val="20"/>
          <w:lang w:val="cs-CZ"/>
        </w:rPr>
        <w:t>rygorem</w:t>
      </w:r>
      <w:proofErr w:type="spellEnd"/>
      <w:r w:rsidR="009C047A" w:rsidRPr="00F1025F">
        <w:rPr>
          <w:rFonts w:ascii="Arial" w:eastAsia="Times New Roman" w:hAnsi="Arial" w:cs="Arial"/>
          <w:bCs/>
          <w:sz w:val="20"/>
          <w:szCs w:val="20"/>
          <w:lang w:val="cs-CZ"/>
        </w:rPr>
        <w:t xml:space="preserve"> </w:t>
      </w:r>
      <w:proofErr w:type="spellStart"/>
      <w:r w:rsidR="009C047A" w:rsidRPr="00F1025F">
        <w:rPr>
          <w:rFonts w:ascii="Arial" w:eastAsia="Times New Roman" w:hAnsi="Arial" w:cs="Arial"/>
          <w:bCs/>
          <w:sz w:val="20"/>
          <w:szCs w:val="20"/>
          <w:lang w:val="cs-CZ"/>
        </w:rPr>
        <w:t>nieważności</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zastrzeżenia</w:t>
      </w:r>
      <w:proofErr w:type="spellEnd"/>
      <w:r w:rsidR="00686643" w:rsidRPr="00F1025F">
        <w:rPr>
          <w:rFonts w:ascii="Arial" w:eastAsia="Times New Roman" w:hAnsi="Arial" w:cs="Arial"/>
          <w:bCs/>
          <w:sz w:val="20"/>
          <w:szCs w:val="20"/>
          <w:lang w:val="cs-CZ"/>
        </w:rPr>
        <w:t xml:space="preserve"> do </w:t>
      </w:r>
      <w:proofErr w:type="spellStart"/>
      <w:r w:rsidR="00686643" w:rsidRPr="00F1025F">
        <w:rPr>
          <w:rFonts w:ascii="Arial" w:eastAsia="Times New Roman" w:hAnsi="Arial" w:cs="Arial"/>
          <w:bCs/>
          <w:sz w:val="20"/>
          <w:szCs w:val="20"/>
          <w:lang w:val="cs-CZ"/>
        </w:rPr>
        <w:t>przedłożonych</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projektów</w:t>
      </w:r>
      <w:proofErr w:type="spellEnd"/>
      <w:r w:rsidR="00686643" w:rsidRPr="00F1025F">
        <w:rPr>
          <w:rFonts w:ascii="Arial" w:eastAsia="Times New Roman" w:hAnsi="Arial" w:cs="Arial"/>
          <w:bCs/>
          <w:sz w:val="20"/>
          <w:szCs w:val="20"/>
          <w:lang w:val="cs-CZ"/>
        </w:rPr>
        <w:t xml:space="preserve">, w </w:t>
      </w:r>
      <w:proofErr w:type="spellStart"/>
      <w:r w:rsidR="00686643" w:rsidRPr="00F1025F">
        <w:rPr>
          <w:rFonts w:ascii="Arial" w:eastAsia="Times New Roman" w:hAnsi="Arial" w:cs="Arial"/>
          <w:bCs/>
          <w:sz w:val="20"/>
          <w:szCs w:val="20"/>
          <w:lang w:val="cs-CZ"/>
        </w:rPr>
        <w:t>przypadkach</w:t>
      </w:r>
      <w:proofErr w:type="spellEnd"/>
      <w:r w:rsidR="00686643" w:rsidRPr="00F1025F">
        <w:rPr>
          <w:rFonts w:ascii="Arial" w:eastAsia="Times New Roman" w:hAnsi="Arial" w:cs="Arial"/>
          <w:bCs/>
          <w:sz w:val="20"/>
          <w:szCs w:val="20"/>
          <w:lang w:val="cs-CZ"/>
        </w:rPr>
        <w:t xml:space="preserve"> o </w:t>
      </w:r>
      <w:proofErr w:type="spellStart"/>
      <w:r w:rsidR="00686643" w:rsidRPr="00F1025F">
        <w:rPr>
          <w:rFonts w:ascii="Arial" w:eastAsia="Times New Roman" w:hAnsi="Arial" w:cs="Arial"/>
          <w:bCs/>
          <w:sz w:val="20"/>
          <w:szCs w:val="20"/>
          <w:lang w:val="cs-CZ"/>
        </w:rPr>
        <w:t>których</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mowa</w:t>
      </w:r>
      <w:proofErr w:type="spellEnd"/>
      <w:r w:rsidR="00686643" w:rsidRPr="00F1025F">
        <w:rPr>
          <w:rFonts w:ascii="Arial" w:eastAsia="Times New Roman" w:hAnsi="Arial" w:cs="Arial"/>
          <w:bCs/>
          <w:sz w:val="20"/>
          <w:szCs w:val="20"/>
          <w:lang w:val="cs-CZ"/>
        </w:rPr>
        <w:t xml:space="preserve"> w </w:t>
      </w:r>
      <w:proofErr w:type="spellStart"/>
      <w:r w:rsidR="00686643" w:rsidRPr="00F1025F">
        <w:rPr>
          <w:rFonts w:ascii="Arial" w:eastAsia="Times New Roman" w:hAnsi="Arial" w:cs="Arial"/>
          <w:bCs/>
          <w:sz w:val="20"/>
          <w:szCs w:val="20"/>
          <w:lang w:val="cs-CZ"/>
        </w:rPr>
        <w:t>ust</w:t>
      </w:r>
      <w:proofErr w:type="spellEnd"/>
      <w:r w:rsidR="00686643" w:rsidRPr="00F1025F">
        <w:rPr>
          <w:rFonts w:ascii="Arial" w:eastAsia="Times New Roman" w:hAnsi="Arial" w:cs="Arial"/>
          <w:bCs/>
          <w:sz w:val="20"/>
          <w:szCs w:val="20"/>
          <w:lang w:val="cs-CZ"/>
        </w:rPr>
        <w:t xml:space="preserve">. 11. </w:t>
      </w:r>
    </w:p>
    <w:p w14:paraId="24A3F95A" w14:textId="77777777"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proofErr w:type="spellStart"/>
      <w:r w:rsidRPr="00F1025F">
        <w:rPr>
          <w:rFonts w:ascii="Arial" w:eastAsia="Times New Roman" w:hAnsi="Arial" w:cs="Arial"/>
          <w:sz w:val="20"/>
          <w:szCs w:val="20"/>
          <w:lang w:val="cs-CZ"/>
        </w:rPr>
        <w:t>Niezgłoszenie</w:t>
      </w:r>
      <w:proofErr w:type="spellEnd"/>
      <w:r w:rsidRPr="00F1025F">
        <w:rPr>
          <w:rFonts w:ascii="Arial" w:eastAsia="Times New Roman" w:hAnsi="Arial" w:cs="Arial"/>
          <w:sz w:val="20"/>
          <w:szCs w:val="20"/>
          <w:lang w:val="cs-CZ"/>
        </w:rPr>
        <w:t xml:space="preserve"> w </w:t>
      </w:r>
      <w:proofErr w:type="spellStart"/>
      <w:r w:rsidRPr="00F1025F">
        <w:rPr>
          <w:rFonts w:ascii="Arial" w:eastAsia="Times New Roman" w:hAnsi="Arial" w:cs="Arial"/>
          <w:sz w:val="20"/>
          <w:szCs w:val="20"/>
          <w:lang w:val="cs-CZ"/>
        </w:rPr>
        <w:t>formie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pisemnej</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zastrzeżeń</w:t>
      </w:r>
      <w:proofErr w:type="spellEnd"/>
      <w:r w:rsidRPr="00F1025F">
        <w:rPr>
          <w:rFonts w:ascii="Arial" w:eastAsia="Times New Roman" w:hAnsi="Arial" w:cs="Arial"/>
          <w:sz w:val="20"/>
          <w:szCs w:val="20"/>
          <w:lang w:val="cs-CZ"/>
        </w:rPr>
        <w:t xml:space="preserve"> do </w:t>
      </w:r>
      <w:proofErr w:type="spellStart"/>
      <w:r w:rsidR="00674A75" w:rsidRPr="00F1025F">
        <w:rPr>
          <w:rFonts w:ascii="Arial" w:eastAsia="Times New Roman" w:hAnsi="Arial" w:cs="Arial"/>
          <w:sz w:val="20"/>
          <w:szCs w:val="20"/>
          <w:lang w:val="cs-CZ"/>
        </w:rPr>
        <w:t>przedłożonego</w:t>
      </w:r>
      <w:proofErr w:type="spellEnd"/>
      <w:r w:rsidR="00674A75" w:rsidRPr="00F1025F">
        <w:rPr>
          <w:rFonts w:ascii="Arial" w:eastAsia="Times New Roman" w:hAnsi="Arial" w:cs="Arial"/>
          <w:sz w:val="20"/>
          <w:szCs w:val="20"/>
          <w:lang w:val="cs-CZ"/>
        </w:rPr>
        <w:t xml:space="preserve"> projektu </w:t>
      </w:r>
      <w:proofErr w:type="spellStart"/>
      <w:r w:rsidR="00674A75" w:rsidRPr="00F1025F">
        <w:rPr>
          <w:rFonts w:ascii="Arial" w:eastAsia="Times New Roman" w:hAnsi="Arial" w:cs="Arial"/>
          <w:sz w:val="20"/>
          <w:szCs w:val="20"/>
          <w:lang w:val="cs-CZ"/>
        </w:rPr>
        <w:t>umowy</w:t>
      </w:r>
      <w:proofErr w:type="spellEnd"/>
      <w:r w:rsidR="00674A75" w:rsidRPr="00F1025F">
        <w:rPr>
          <w:rFonts w:ascii="Arial" w:eastAsia="Times New Roman" w:hAnsi="Arial" w:cs="Arial"/>
          <w:sz w:val="20"/>
          <w:szCs w:val="20"/>
          <w:lang w:val="cs-CZ"/>
        </w:rPr>
        <w:t xml:space="preserve"> o </w:t>
      </w:r>
      <w:proofErr w:type="spellStart"/>
      <w:r w:rsidR="00674A75" w:rsidRPr="00F1025F">
        <w:rPr>
          <w:rFonts w:ascii="Arial" w:eastAsia="Times New Roman" w:hAnsi="Arial" w:cs="Arial"/>
          <w:sz w:val="20"/>
          <w:szCs w:val="20"/>
          <w:lang w:val="cs-CZ"/>
        </w:rPr>
        <w:t>P</w:t>
      </w:r>
      <w:r w:rsidRPr="00F1025F">
        <w:rPr>
          <w:rFonts w:ascii="Arial" w:eastAsia="Times New Roman" w:hAnsi="Arial" w:cs="Arial"/>
          <w:sz w:val="20"/>
          <w:szCs w:val="20"/>
          <w:lang w:val="cs-CZ"/>
        </w:rPr>
        <w:t>odwykonawstwo</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której</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przedmiotem</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są</w:t>
      </w:r>
      <w:proofErr w:type="spellEnd"/>
      <w:r w:rsidRPr="00F1025F">
        <w:rPr>
          <w:rFonts w:ascii="Arial" w:eastAsia="Times New Roman" w:hAnsi="Arial" w:cs="Arial"/>
          <w:sz w:val="20"/>
          <w:szCs w:val="20"/>
          <w:lang w:val="cs-CZ"/>
        </w:rPr>
        <w:t xml:space="preserve"> roboty </w:t>
      </w:r>
      <w:proofErr w:type="spellStart"/>
      <w:r w:rsidRPr="00F1025F">
        <w:rPr>
          <w:rFonts w:ascii="Arial" w:eastAsia="Times New Roman" w:hAnsi="Arial" w:cs="Arial"/>
          <w:sz w:val="20"/>
          <w:szCs w:val="20"/>
          <w:lang w:val="cs-CZ"/>
        </w:rPr>
        <w:t>budowlane</w:t>
      </w:r>
      <w:proofErr w:type="spellEnd"/>
      <w:r w:rsidRPr="00F1025F">
        <w:rPr>
          <w:rFonts w:ascii="Arial" w:eastAsia="Times New Roman" w:hAnsi="Arial" w:cs="Arial"/>
          <w:sz w:val="20"/>
          <w:szCs w:val="20"/>
          <w:lang w:val="cs-CZ"/>
        </w:rPr>
        <w:t xml:space="preserve">, i do projektu jej </w:t>
      </w:r>
      <w:proofErr w:type="spellStart"/>
      <w:r w:rsidRPr="00F1025F">
        <w:rPr>
          <w:rFonts w:ascii="Arial" w:eastAsia="Times New Roman" w:hAnsi="Arial" w:cs="Arial"/>
          <w:sz w:val="20"/>
          <w:szCs w:val="20"/>
          <w:lang w:val="cs-CZ"/>
        </w:rPr>
        <w:t>zmiany</w:t>
      </w:r>
      <w:proofErr w:type="spellEnd"/>
      <w:r w:rsidRPr="00F1025F">
        <w:rPr>
          <w:rFonts w:ascii="Arial" w:eastAsia="Times New Roman" w:hAnsi="Arial" w:cs="Arial"/>
          <w:sz w:val="20"/>
          <w:szCs w:val="20"/>
          <w:lang w:val="cs-CZ"/>
        </w:rPr>
        <w:t xml:space="preserve">, w </w:t>
      </w:r>
      <w:proofErr w:type="spellStart"/>
      <w:r w:rsidRPr="00F1025F">
        <w:rPr>
          <w:rFonts w:ascii="Arial" w:eastAsia="Times New Roman" w:hAnsi="Arial" w:cs="Arial"/>
          <w:sz w:val="20"/>
          <w:szCs w:val="20"/>
          <w:lang w:val="cs-CZ"/>
        </w:rPr>
        <w:t>terminie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określonym</w:t>
      </w:r>
      <w:proofErr w:type="spellEnd"/>
      <w:r w:rsidRPr="00F1025F">
        <w:rPr>
          <w:rFonts w:ascii="Arial" w:eastAsia="Times New Roman" w:hAnsi="Arial" w:cs="Arial"/>
          <w:sz w:val="20"/>
          <w:szCs w:val="20"/>
          <w:lang w:val="cs-CZ"/>
        </w:rPr>
        <w:t xml:space="preserve"> w </w:t>
      </w:r>
      <w:proofErr w:type="spellStart"/>
      <w:r w:rsidRPr="00F1025F">
        <w:rPr>
          <w:rFonts w:ascii="Arial" w:eastAsia="Times New Roman" w:hAnsi="Arial" w:cs="Arial"/>
          <w:sz w:val="20"/>
          <w:szCs w:val="20"/>
          <w:lang w:val="cs-CZ"/>
        </w:rPr>
        <w:t>ust</w:t>
      </w:r>
      <w:proofErr w:type="spellEnd"/>
      <w:r w:rsidRPr="00F1025F">
        <w:rPr>
          <w:rFonts w:ascii="Arial" w:eastAsia="Times New Roman" w:hAnsi="Arial" w:cs="Arial"/>
          <w:sz w:val="20"/>
          <w:szCs w:val="20"/>
          <w:lang w:val="cs-CZ"/>
        </w:rPr>
        <w:t xml:space="preserve">. 6, </w:t>
      </w:r>
      <w:proofErr w:type="spellStart"/>
      <w:r w:rsidRPr="00F1025F">
        <w:rPr>
          <w:rFonts w:ascii="Arial" w:eastAsia="Times New Roman" w:hAnsi="Arial" w:cs="Arial"/>
          <w:sz w:val="20"/>
          <w:szCs w:val="20"/>
          <w:lang w:val="cs-CZ"/>
        </w:rPr>
        <w:t>uważa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się</w:t>
      </w:r>
      <w:proofErr w:type="spellEnd"/>
      <w:r w:rsidRPr="00F1025F">
        <w:rPr>
          <w:rFonts w:ascii="Arial" w:eastAsia="Times New Roman" w:hAnsi="Arial" w:cs="Arial"/>
          <w:sz w:val="20"/>
          <w:szCs w:val="20"/>
          <w:lang w:val="cs-CZ"/>
        </w:rPr>
        <w:t xml:space="preserve"> za </w:t>
      </w:r>
      <w:proofErr w:type="spellStart"/>
      <w:r w:rsidRPr="00F1025F">
        <w:rPr>
          <w:rFonts w:ascii="Arial" w:eastAsia="Times New Roman" w:hAnsi="Arial" w:cs="Arial"/>
          <w:sz w:val="20"/>
          <w:szCs w:val="20"/>
          <w:lang w:val="cs-CZ"/>
        </w:rPr>
        <w:t>akceptację</w:t>
      </w:r>
      <w:proofErr w:type="spellEnd"/>
      <w:r w:rsidRPr="00F1025F">
        <w:rPr>
          <w:rFonts w:ascii="Arial" w:eastAsia="Times New Roman" w:hAnsi="Arial" w:cs="Arial"/>
          <w:sz w:val="20"/>
          <w:szCs w:val="20"/>
          <w:lang w:val="cs-CZ"/>
        </w:rPr>
        <w:t xml:space="preserve"> proje</w:t>
      </w:r>
      <w:r w:rsidR="00674A75" w:rsidRPr="00F1025F">
        <w:rPr>
          <w:rFonts w:ascii="Arial" w:eastAsia="Times New Roman" w:hAnsi="Arial" w:cs="Arial"/>
          <w:sz w:val="20"/>
          <w:szCs w:val="20"/>
          <w:lang w:val="cs-CZ"/>
        </w:rPr>
        <w:t xml:space="preserve">ktu </w:t>
      </w:r>
      <w:proofErr w:type="spellStart"/>
      <w:r w:rsidR="00674A75" w:rsidRPr="00F1025F">
        <w:rPr>
          <w:rFonts w:ascii="Arial" w:eastAsia="Times New Roman" w:hAnsi="Arial" w:cs="Arial"/>
          <w:sz w:val="20"/>
          <w:szCs w:val="20"/>
          <w:lang w:val="cs-CZ"/>
        </w:rPr>
        <w:t>umowy</w:t>
      </w:r>
      <w:proofErr w:type="spellEnd"/>
      <w:r w:rsidR="00674A75" w:rsidRPr="00F1025F">
        <w:rPr>
          <w:rFonts w:ascii="Arial" w:eastAsia="Times New Roman" w:hAnsi="Arial" w:cs="Arial"/>
          <w:sz w:val="20"/>
          <w:szCs w:val="20"/>
          <w:lang w:val="cs-CZ"/>
        </w:rPr>
        <w:t xml:space="preserve"> lub jej </w:t>
      </w:r>
      <w:proofErr w:type="spellStart"/>
      <w:r w:rsidR="00674A75" w:rsidRPr="00F1025F">
        <w:rPr>
          <w:rFonts w:ascii="Arial" w:eastAsia="Times New Roman" w:hAnsi="Arial" w:cs="Arial"/>
          <w:sz w:val="20"/>
          <w:szCs w:val="20"/>
          <w:lang w:val="cs-CZ"/>
        </w:rPr>
        <w:t>zmiany</w:t>
      </w:r>
      <w:proofErr w:type="spellEnd"/>
      <w:r w:rsidR="00674A75"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przez</w:t>
      </w:r>
      <w:proofErr w:type="spellEnd"/>
      <w:r w:rsidR="00674A75"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Zamawiając</w:t>
      </w:r>
      <w:r w:rsidRPr="00F1025F">
        <w:rPr>
          <w:rFonts w:ascii="Arial" w:eastAsia="Times New Roman" w:hAnsi="Arial" w:cs="Arial"/>
          <w:sz w:val="20"/>
          <w:szCs w:val="20"/>
          <w:lang w:val="cs-CZ"/>
        </w:rPr>
        <w:t>ego</w:t>
      </w:r>
      <w:proofErr w:type="spellEnd"/>
      <w:r w:rsidRPr="00F1025F">
        <w:rPr>
          <w:rFonts w:ascii="Arial" w:eastAsia="Times New Roman" w:hAnsi="Arial" w:cs="Arial"/>
          <w:sz w:val="20"/>
          <w:szCs w:val="20"/>
          <w:lang w:val="cs-CZ"/>
        </w:rPr>
        <w:t>.</w:t>
      </w:r>
    </w:p>
    <w:p w14:paraId="41A1B641" w14:textId="77777777"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bCs/>
          <w:sz w:val="20"/>
          <w:szCs w:val="20"/>
          <w:lang w:val="cs-CZ"/>
        </w:rPr>
      </w:pPr>
      <w:proofErr w:type="spellStart"/>
      <w:r w:rsidRPr="00F1025F">
        <w:rPr>
          <w:rFonts w:ascii="Arial" w:eastAsia="Times New Roman" w:hAnsi="Arial" w:cs="Arial"/>
          <w:sz w:val="20"/>
          <w:szCs w:val="20"/>
          <w:lang w:val="cs-CZ"/>
        </w:rPr>
        <w:t>Wykonawca</w:t>
      </w:r>
      <w:proofErr w:type="spellEnd"/>
      <w:r w:rsidR="00686643"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proofErr w:type="spellEnd"/>
      <w:r w:rsidR="00686643" w:rsidRPr="00F1025F">
        <w:rPr>
          <w:rFonts w:ascii="Arial" w:eastAsia="Times New Roman" w:hAnsi="Arial" w:cs="Arial"/>
          <w:sz w:val="20"/>
          <w:szCs w:val="20"/>
          <w:lang w:val="cs-CZ"/>
        </w:rPr>
        <w:t xml:space="preserve"> lub </w:t>
      </w:r>
      <w:proofErr w:type="spellStart"/>
      <w:r w:rsidR="00686643" w:rsidRPr="00F1025F">
        <w:rPr>
          <w:rFonts w:ascii="Arial" w:eastAsia="Times New Roman" w:hAnsi="Arial" w:cs="Arial"/>
          <w:sz w:val="20"/>
          <w:szCs w:val="20"/>
          <w:lang w:val="cs-CZ"/>
        </w:rPr>
        <w:t>dalszy</w:t>
      </w:r>
      <w:proofErr w:type="spellEnd"/>
      <w:r w:rsidR="00686643"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zamówienia</w:t>
      </w:r>
      <w:proofErr w:type="spellEnd"/>
      <w:r w:rsidR="00686643" w:rsidRPr="00F1025F">
        <w:rPr>
          <w:rFonts w:ascii="Arial" w:eastAsia="Times New Roman" w:hAnsi="Arial" w:cs="Arial"/>
          <w:sz w:val="20"/>
          <w:szCs w:val="20"/>
          <w:lang w:val="cs-CZ"/>
        </w:rPr>
        <w:t xml:space="preserve"> na roboty </w:t>
      </w:r>
      <w:proofErr w:type="spellStart"/>
      <w:r w:rsidR="00686643" w:rsidRPr="00F1025F">
        <w:rPr>
          <w:rFonts w:ascii="Arial" w:eastAsia="Times New Roman" w:hAnsi="Arial" w:cs="Arial"/>
          <w:sz w:val="20"/>
          <w:szCs w:val="20"/>
          <w:lang w:val="cs-CZ"/>
        </w:rPr>
        <w:t>budowlane</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przedkłada</w:t>
      </w:r>
      <w:proofErr w:type="spellEnd"/>
      <w:r w:rsidR="00686643"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Zamawiając</w:t>
      </w:r>
      <w:r w:rsidR="00686643" w:rsidRPr="00F1025F">
        <w:rPr>
          <w:rFonts w:ascii="Arial" w:eastAsia="Times New Roman" w:hAnsi="Arial" w:cs="Arial"/>
          <w:sz w:val="20"/>
          <w:szCs w:val="20"/>
          <w:lang w:val="cs-CZ"/>
        </w:rPr>
        <w:t>emu</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poświadczoną</w:t>
      </w:r>
      <w:proofErr w:type="spellEnd"/>
      <w:r w:rsidR="00686643" w:rsidRPr="00F1025F">
        <w:rPr>
          <w:rFonts w:ascii="Arial" w:eastAsia="Times New Roman" w:hAnsi="Arial" w:cs="Arial"/>
          <w:sz w:val="20"/>
          <w:szCs w:val="20"/>
          <w:lang w:val="cs-CZ"/>
        </w:rPr>
        <w:t xml:space="preserve"> za </w:t>
      </w:r>
      <w:proofErr w:type="spellStart"/>
      <w:r w:rsidR="00686643" w:rsidRPr="00F1025F">
        <w:rPr>
          <w:rFonts w:ascii="Arial" w:eastAsia="Times New Roman" w:hAnsi="Arial" w:cs="Arial"/>
          <w:sz w:val="20"/>
          <w:szCs w:val="20"/>
          <w:lang w:val="cs-CZ"/>
        </w:rPr>
        <w:t>zgodność</w:t>
      </w:r>
      <w:proofErr w:type="spellEnd"/>
      <w:r w:rsidR="00686643" w:rsidRPr="00F1025F">
        <w:rPr>
          <w:rFonts w:ascii="Arial" w:eastAsia="Times New Roman" w:hAnsi="Arial" w:cs="Arial"/>
          <w:sz w:val="20"/>
          <w:szCs w:val="20"/>
          <w:lang w:val="cs-CZ"/>
        </w:rPr>
        <w:t xml:space="preserve"> z </w:t>
      </w:r>
      <w:proofErr w:type="spellStart"/>
      <w:r w:rsidR="00686643" w:rsidRPr="00F1025F">
        <w:rPr>
          <w:rFonts w:ascii="Arial" w:eastAsia="Times New Roman" w:hAnsi="Arial" w:cs="Arial"/>
          <w:sz w:val="20"/>
          <w:szCs w:val="20"/>
          <w:lang w:val="cs-CZ"/>
        </w:rPr>
        <w:t>oryginałem</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kopię</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zawartej</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umowy</w:t>
      </w:r>
      <w:proofErr w:type="spellEnd"/>
      <w:r w:rsidR="00686643" w:rsidRPr="00F1025F">
        <w:rPr>
          <w:rFonts w:ascii="Arial" w:eastAsia="Times New Roman" w:hAnsi="Arial" w:cs="Arial"/>
          <w:sz w:val="20"/>
          <w:szCs w:val="20"/>
          <w:lang w:val="cs-CZ"/>
        </w:rPr>
        <w:t xml:space="preserve"> o </w:t>
      </w:r>
      <w:proofErr w:type="spellStart"/>
      <w:r w:rsidR="00686643" w:rsidRPr="00F1025F">
        <w:rPr>
          <w:rFonts w:ascii="Arial" w:eastAsia="Times New Roman" w:hAnsi="Arial" w:cs="Arial"/>
          <w:sz w:val="20"/>
          <w:szCs w:val="20"/>
          <w:lang w:val="cs-CZ"/>
        </w:rPr>
        <w:t>podwykonawstwo</w:t>
      </w:r>
      <w:proofErr w:type="spellEnd"/>
      <w:r w:rsidR="00686643" w:rsidRPr="00F1025F">
        <w:rPr>
          <w:rFonts w:ascii="Arial" w:eastAsia="Times New Roman" w:hAnsi="Arial" w:cs="Arial"/>
          <w:sz w:val="20"/>
          <w:szCs w:val="20"/>
          <w:lang w:val="cs-CZ"/>
        </w:rPr>
        <w:t xml:space="preserve"> lub jej </w:t>
      </w:r>
      <w:proofErr w:type="spellStart"/>
      <w:r w:rsidR="00686643" w:rsidRPr="00F1025F">
        <w:rPr>
          <w:rFonts w:ascii="Arial" w:eastAsia="Times New Roman" w:hAnsi="Arial" w:cs="Arial"/>
          <w:sz w:val="20"/>
          <w:szCs w:val="20"/>
          <w:lang w:val="cs-CZ"/>
        </w:rPr>
        <w:t>zmiany</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aneksu</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której</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przedmiotem</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są</w:t>
      </w:r>
      <w:proofErr w:type="spellEnd"/>
      <w:r w:rsidR="00686643" w:rsidRPr="00F1025F">
        <w:rPr>
          <w:rFonts w:ascii="Arial" w:eastAsia="Times New Roman" w:hAnsi="Arial" w:cs="Arial"/>
          <w:sz w:val="20"/>
          <w:szCs w:val="20"/>
          <w:lang w:val="cs-CZ"/>
        </w:rPr>
        <w:t xml:space="preserve"> roboty </w:t>
      </w:r>
      <w:proofErr w:type="spellStart"/>
      <w:r w:rsidR="00686643" w:rsidRPr="00F1025F">
        <w:rPr>
          <w:rFonts w:ascii="Arial" w:eastAsia="Times New Roman" w:hAnsi="Arial" w:cs="Arial"/>
          <w:sz w:val="20"/>
          <w:szCs w:val="20"/>
          <w:lang w:val="cs-CZ"/>
        </w:rPr>
        <w:t>budowlane</w:t>
      </w:r>
      <w:proofErr w:type="spellEnd"/>
      <w:r w:rsidR="00686643" w:rsidRPr="00F1025F">
        <w:rPr>
          <w:rFonts w:ascii="Arial" w:eastAsia="Times New Roman" w:hAnsi="Arial" w:cs="Arial"/>
          <w:sz w:val="20"/>
          <w:szCs w:val="20"/>
          <w:lang w:val="cs-CZ"/>
        </w:rPr>
        <w:t xml:space="preserve">, w </w:t>
      </w:r>
      <w:proofErr w:type="spellStart"/>
      <w:r w:rsidR="00686643" w:rsidRPr="00F1025F">
        <w:rPr>
          <w:rFonts w:ascii="Arial" w:eastAsia="Times New Roman" w:hAnsi="Arial" w:cs="Arial"/>
          <w:sz w:val="20"/>
          <w:szCs w:val="20"/>
          <w:lang w:val="cs-CZ"/>
        </w:rPr>
        <w:t>terminie</w:t>
      </w:r>
      <w:proofErr w:type="spellEnd"/>
      <w:r w:rsidR="00686643" w:rsidRPr="00F1025F">
        <w:rPr>
          <w:rFonts w:ascii="Arial" w:eastAsia="Times New Roman" w:hAnsi="Arial" w:cs="Arial"/>
          <w:sz w:val="20"/>
          <w:szCs w:val="20"/>
          <w:lang w:val="cs-CZ"/>
        </w:rPr>
        <w:t xml:space="preserve"> 7 dni od </w:t>
      </w:r>
      <w:proofErr w:type="spellStart"/>
      <w:r w:rsidR="00686643" w:rsidRPr="00F1025F">
        <w:rPr>
          <w:rFonts w:ascii="Arial" w:eastAsia="Times New Roman" w:hAnsi="Arial" w:cs="Arial"/>
          <w:sz w:val="20"/>
          <w:szCs w:val="20"/>
          <w:lang w:val="cs-CZ"/>
        </w:rPr>
        <w:t>dnia</w:t>
      </w:r>
      <w:proofErr w:type="spellEnd"/>
      <w:r w:rsidR="00686643" w:rsidRPr="00F1025F">
        <w:rPr>
          <w:rFonts w:ascii="Arial" w:eastAsia="Times New Roman" w:hAnsi="Arial" w:cs="Arial"/>
          <w:sz w:val="20"/>
          <w:szCs w:val="20"/>
          <w:lang w:val="cs-CZ"/>
        </w:rPr>
        <w:t xml:space="preserve"> jej </w:t>
      </w:r>
      <w:proofErr w:type="spellStart"/>
      <w:r w:rsidR="00686643" w:rsidRPr="00F1025F">
        <w:rPr>
          <w:rFonts w:ascii="Arial" w:eastAsia="Times New Roman" w:hAnsi="Arial" w:cs="Arial"/>
          <w:sz w:val="20"/>
          <w:szCs w:val="20"/>
          <w:lang w:val="cs-CZ"/>
        </w:rPr>
        <w:t>zawarcia</w:t>
      </w:r>
      <w:proofErr w:type="spellEnd"/>
      <w:r w:rsidR="00686643" w:rsidRPr="00F1025F">
        <w:rPr>
          <w:rFonts w:ascii="Arial" w:eastAsia="Times New Roman" w:hAnsi="Arial" w:cs="Arial"/>
          <w:sz w:val="20"/>
          <w:szCs w:val="20"/>
          <w:lang w:val="cs-CZ"/>
        </w:rPr>
        <w:t>.</w:t>
      </w:r>
    </w:p>
    <w:p w14:paraId="73D9BD2B" w14:textId="67DDD4F1"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proofErr w:type="spellStart"/>
      <w:r w:rsidRPr="00F1025F">
        <w:rPr>
          <w:rFonts w:ascii="Arial" w:eastAsia="Times New Roman" w:hAnsi="Arial" w:cs="Arial"/>
          <w:bCs/>
          <w:sz w:val="20"/>
          <w:szCs w:val="20"/>
          <w:lang w:val="cs-CZ"/>
        </w:rPr>
        <w:t>Zamawiając</w:t>
      </w:r>
      <w:r w:rsidR="00686643" w:rsidRPr="00F1025F">
        <w:rPr>
          <w:rFonts w:ascii="Arial" w:eastAsia="Times New Roman" w:hAnsi="Arial" w:cs="Arial"/>
          <w:bCs/>
          <w:sz w:val="20"/>
          <w:szCs w:val="20"/>
          <w:lang w:val="cs-CZ"/>
        </w:rPr>
        <w:t>y</w:t>
      </w:r>
      <w:proofErr w:type="spellEnd"/>
      <w:r w:rsidR="00686643" w:rsidRPr="00F1025F">
        <w:rPr>
          <w:rFonts w:ascii="Arial" w:eastAsia="Times New Roman" w:hAnsi="Arial" w:cs="Arial"/>
          <w:bCs/>
          <w:sz w:val="20"/>
          <w:szCs w:val="20"/>
          <w:lang w:val="cs-CZ"/>
        </w:rPr>
        <w:t xml:space="preserve"> w </w:t>
      </w:r>
      <w:proofErr w:type="spellStart"/>
      <w:r w:rsidR="00686643" w:rsidRPr="00F1025F">
        <w:rPr>
          <w:rFonts w:ascii="Arial" w:eastAsia="Times New Roman" w:hAnsi="Arial" w:cs="Arial"/>
          <w:bCs/>
          <w:sz w:val="20"/>
          <w:szCs w:val="20"/>
          <w:lang w:val="cs-CZ"/>
        </w:rPr>
        <w:t>terminie</w:t>
      </w:r>
      <w:proofErr w:type="spellEnd"/>
      <w:r w:rsidR="00686643" w:rsidRPr="00F1025F">
        <w:rPr>
          <w:rFonts w:ascii="Arial" w:eastAsia="Times New Roman" w:hAnsi="Arial" w:cs="Arial"/>
          <w:bCs/>
          <w:sz w:val="20"/>
          <w:szCs w:val="20"/>
          <w:lang w:val="cs-CZ"/>
        </w:rPr>
        <w:t xml:space="preserve"> 14 dni, </w:t>
      </w:r>
      <w:proofErr w:type="spellStart"/>
      <w:r w:rsidR="00686643" w:rsidRPr="00F1025F">
        <w:rPr>
          <w:rFonts w:ascii="Arial" w:eastAsia="Times New Roman" w:hAnsi="Arial" w:cs="Arial"/>
          <w:bCs/>
          <w:sz w:val="20"/>
          <w:szCs w:val="20"/>
          <w:lang w:val="cs-CZ"/>
        </w:rPr>
        <w:t>licząc</w:t>
      </w:r>
      <w:proofErr w:type="spellEnd"/>
      <w:r w:rsidR="00686643" w:rsidRPr="00F1025F">
        <w:rPr>
          <w:rFonts w:ascii="Arial" w:eastAsia="Times New Roman" w:hAnsi="Arial" w:cs="Arial"/>
          <w:bCs/>
          <w:sz w:val="20"/>
          <w:szCs w:val="20"/>
          <w:lang w:val="cs-CZ"/>
        </w:rPr>
        <w:t xml:space="preserve"> od </w:t>
      </w:r>
      <w:proofErr w:type="spellStart"/>
      <w:r w:rsidR="00686643" w:rsidRPr="00F1025F">
        <w:rPr>
          <w:rFonts w:ascii="Arial" w:eastAsia="Times New Roman" w:hAnsi="Arial" w:cs="Arial"/>
          <w:bCs/>
          <w:sz w:val="20"/>
          <w:szCs w:val="20"/>
          <w:lang w:val="cs-CZ"/>
        </w:rPr>
        <w:t>dnia</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otrzymania</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umowy</w:t>
      </w:r>
      <w:proofErr w:type="spellEnd"/>
      <w:r w:rsidR="00686643" w:rsidRPr="00F1025F">
        <w:rPr>
          <w:rFonts w:ascii="Arial" w:eastAsia="Times New Roman" w:hAnsi="Arial" w:cs="Arial"/>
          <w:bCs/>
          <w:sz w:val="20"/>
          <w:szCs w:val="20"/>
          <w:lang w:val="cs-CZ"/>
        </w:rPr>
        <w:t xml:space="preserve"> o </w:t>
      </w:r>
      <w:proofErr w:type="spellStart"/>
      <w:r w:rsidR="00F1239C" w:rsidRPr="00F1025F">
        <w:rPr>
          <w:rFonts w:ascii="Arial" w:eastAsia="Times New Roman" w:hAnsi="Arial" w:cs="Arial"/>
          <w:bCs/>
          <w:sz w:val="20"/>
          <w:szCs w:val="20"/>
          <w:lang w:val="cs-CZ"/>
        </w:rPr>
        <w:t>p</w:t>
      </w:r>
      <w:r w:rsidR="00686643" w:rsidRPr="00F1025F">
        <w:rPr>
          <w:rFonts w:ascii="Arial" w:eastAsia="Times New Roman" w:hAnsi="Arial" w:cs="Arial"/>
          <w:bCs/>
          <w:sz w:val="20"/>
          <w:szCs w:val="20"/>
          <w:lang w:val="cs-CZ"/>
        </w:rPr>
        <w:t>odwykonawstwo</w:t>
      </w:r>
      <w:proofErr w:type="spellEnd"/>
      <w:r w:rsidR="00686643" w:rsidRPr="00F1025F">
        <w:rPr>
          <w:rFonts w:ascii="Arial" w:eastAsia="Times New Roman" w:hAnsi="Arial" w:cs="Arial"/>
          <w:bCs/>
          <w:sz w:val="20"/>
          <w:szCs w:val="20"/>
          <w:lang w:val="cs-CZ"/>
        </w:rPr>
        <w:t xml:space="preserve"> lub jej </w:t>
      </w:r>
      <w:proofErr w:type="spellStart"/>
      <w:r w:rsidR="00686643" w:rsidRPr="00F1025F">
        <w:rPr>
          <w:rFonts w:ascii="Arial" w:eastAsia="Times New Roman" w:hAnsi="Arial" w:cs="Arial"/>
          <w:bCs/>
          <w:sz w:val="20"/>
          <w:szCs w:val="20"/>
          <w:lang w:val="cs-CZ"/>
        </w:rPr>
        <w:t>zmiany</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aneksu</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której</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przedmiotem</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są</w:t>
      </w:r>
      <w:proofErr w:type="spellEnd"/>
      <w:r w:rsidR="00686643" w:rsidRPr="00F1025F">
        <w:rPr>
          <w:rFonts w:ascii="Arial" w:eastAsia="Times New Roman" w:hAnsi="Arial" w:cs="Arial"/>
          <w:bCs/>
          <w:sz w:val="20"/>
          <w:szCs w:val="20"/>
          <w:lang w:val="cs-CZ"/>
        </w:rPr>
        <w:t xml:space="preserve"> roboty </w:t>
      </w:r>
      <w:proofErr w:type="spellStart"/>
      <w:r w:rsidR="00686643" w:rsidRPr="00F1025F">
        <w:rPr>
          <w:rFonts w:ascii="Arial" w:eastAsia="Times New Roman" w:hAnsi="Arial" w:cs="Arial"/>
          <w:bCs/>
          <w:sz w:val="20"/>
          <w:szCs w:val="20"/>
          <w:lang w:val="cs-CZ"/>
        </w:rPr>
        <w:t>budowlane</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zgłasza</w:t>
      </w:r>
      <w:proofErr w:type="spellEnd"/>
      <w:r w:rsidR="00686643" w:rsidRPr="00F1025F">
        <w:rPr>
          <w:rFonts w:ascii="Arial" w:eastAsia="Times New Roman" w:hAnsi="Arial" w:cs="Arial"/>
          <w:bCs/>
          <w:sz w:val="20"/>
          <w:szCs w:val="20"/>
          <w:lang w:val="cs-CZ"/>
        </w:rPr>
        <w:t xml:space="preserve"> w </w:t>
      </w:r>
      <w:proofErr w:type="spellStart"/>
      <w:r w:rsidR="00686643" w:rsidRPr="00F1025F">
        <w:rPr>
          <w:rFonts w:ascii="Arial" w:eastAsia="Times New Roman" w:hAnsi="Arial" w:cs="Arial"/>
          <w:bCs/>
          <w:sz w:val="20"/>
          <w:szCs w:val="20"/>
          <w:lang w:val="cs-CZ"/>
        </w:rPr>
        <w:t>formie</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pisemnej</w:t>
      </w:r>
      <w:proofErr w:type="spellEnd"/>
      <w:r w:rsidR="00686643" w:rsidRPr="00F1025F">
        <w:rPr>
          <w:rFonts w:ascii="Arial" w:eastAsia="Times New Roman" w:hAnsi="Arial" w:cs="Arial"/>
          <w:bCs/>
          <w:sz w:val="20"/>
          <w:szCs w:val="20"/>
          <w:lang w:val="cs-CZ"/>
        </w:rPr>
        <w:t xml:space="preserve"> </w:t>
      </w:r>
      <w:r w:rsidR="009C047A" w:rsidRPr="00F1025F">
        <w:rPr>
          <w:rFonts w:ascii="Arial" w:eastAsia="Times New Roman" w:hAnsi="Arial" w:cs="Arial"/>
          <w:bCs/>
          <w:sz w:val="20"/>
          <w:szCs w:val="20"/>
          <w:lang w:val="cs-CZ"/>
        </w:rPr>
        <w:t xml:space="preserve">pod </w:t>
      </w:r>
      <w:proofErr w:type="spellStart"/>
      <w:r w:rsidR="009C047A" w:rsidRPr="00F1025F">
        <w:rPr>
          <w:rFonts w:ascii="Arial" w:eastAsia="Times New Roman" w:hAnsi="Arial" w:cs="Arial"/>
          <w:bCs/>
          <w:sz w:val="20"/>
          <w:szCs w:val="20"/>
          <w:lang w:val="cs-CZ"/>
        </w:rPr>
        <w:t>rygorem</w:t>
      </w:r>
      <w:proofErr w:type="spellEnd"/>
      <w:r w:rsidR="009C047A" w:rsidRPr="00F1025F">
        <w:rPr>
          <w:rFonts w:ascii="Arial" w:eastAsia="Times New Roman" w:hAnsi="Arial" w:cs="Arial"/>
          <w:bCs/>
          <w:sz w:val="20"/>
          <w:szCs w:val="20"/>
          <w:lang w:val="cs-CZ"/>
        </w:rPr>
        <w:t xml:space="preserve"> </w:t>
      </w:r>
      <w:proofErr w:type="spellStart"/>
      <w:r w:rsidR="009C047A" w:rsidRPr="00F1025F">
        <w:rPr>
          <w:rFonts w:ascii="Arial" w:eastAsia="Times New Roman" w:hAnsi="Arial" w:cs="Arial"/>
          <w:bCs/>
          <w:sz w:val="20"/>
          <w:szCs w:val="20"/>
          <w:lang w:val="cs-CZ"/>
        </w:rPr>
        <w:t>nieważności</w:t>
      </w:r>
      <w:proofErr w:type="spellEnd"/>
      <w:r w:rsidR="009C047A"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sprzeciw</w:t>
      </w:r>
      <w:proofErr w:type="spellEnd"/>
      <w:r w:rsidR="00686643" w:rsidRPr="00F1025F">
        <w:rPr>
          <w:rFonts w:ascii="Arial" w:eastAsia="Times New Roman" w:hAnsi="Arial" w:cs="Arial"/>
          <w:bCs/>
          <w:sz w:val="20"/>
          <w:szCs w:val="20"/>
          <w:lang w:val="cs-CZ"/>
        </w:rPr>
        <w:t xml:space="preserve"> do </w:t>
      </w:r>
      <w:proofErr w:type="spellStart"/>
      <w:r w:rsidR="00686643" w:rsidRPr="00F1025F">
        <w:rPr>
          <w:rFonts w:ascii="Arial" w:eastAsia="Times New Roman" w:hAnsi="Arial" w:cs="Arial"/>
          <w:bCs/>
          <w:sz w:val="20"/>
          <w:szCs w:val="20"/>
          <w:lang w:val="cs-CZ"/>
        </w:rPr>
        <w:t>przedłożonej</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umowy</w:t>
      </w:r>
      <w:proofErr w:type="spellEnd"/>
      <w:r w:rsidR="00686643" w:rsidRPr="00F1025F">
        <w:rPr>
          <w:rFonts w:ascii="Arial" w:eastAsia="Times New Roman" w:hAnsi="Arial" w:cs="Arial"/>
          <w:bCs/>
          <w:sz w:val="20"/>
          <w:szCs w:val="20"/>
          <w:lang w:val="cs-CZ"/>
        </w:rPr>
        <w:t xml:space="preserve"> o </w:t>
      </w:r>
      <w:proofErr w:type="spellStart"/>
      <w:r w:rsidR="00686643" w:rsidRPr="00F1025F">
        <w:rPr>
          <w:rFonts w:ascii="Arial" w:eastAsia="Times New Roman" w:hAnsi="Arial" w:cs="Arial"/>
          <w:bCs/>
          <w:sz w:val="20"/>
          <w:szCs w:val="20"/>
          <w:lang w:val="cs-CZ"/>
        </w:rPr>
        <w:t>podwykonawstwo</w:t>
      </w:r>
      <w:proofErr w:type="spellEnd"/>
      <w:r w:rsidR="00686643" w:rsidRPr="00F1025F">
        <w:rPr>
          <w:rFonts w:ascii="Arial" w:eastAsia="Times New Roman" w:hAnsi="Arial" w:cs="Arial"/>
          <w:bCs/>
          <w:sz w:val="20"/>
          <w:szCs w:val="20"/>
          <w:lang w:val="cs-CZ"/>
        </w:rPr>
        <w:t xml:space="preserve"> lub jej </w:t>
      </w:r>
      <w:proofErr w:type="spellStart"/>
      <w:r w:rsidR="00686643" w:rsidRPr="00F1025F">
        <w:rPr>
          <w:rFonts w:ascii="Arial" w:eastAsia="Times New Roman" w:hAnsi="Arial" w:cs="Arial"/>
          <w:bCs/>
          <w:sz w:val="20"/>
          <w:szCs w:val="20"/>
          <w:lang w:val="cs-CZ"/>
        </w:rPr>
        <w:t>zmiany</w:t>
      </w:r>
      <w:proofErr w:type="spellEnd"/>
      <w:r w:rsidR="00686643" w:rsidRPr="00F1025F">
        <w:rPr>
          <w:rFonts w:ascii="Arial" w:eastAsia="Times New Roman" w:hAnsi="Arial" w:cs="Arial"/>
          <w:bCs/>
          <w:sz w:val="20"/>
          <w:szCs w:val="20"/>
          <w:lang w:val="cs-CZ"/>
        </w:rPr>
        <w:t xml:space="preserve">, w </w:t>
      </w:r>
      <w:proofErr w:type="spellStart"/>
      <w:r w:rsidR="00686643" w:rsidRPr="00F1025F">
        <w:rPr>
          <w:rFonts w:ascii="Arial" w:eastAsia="Times New Roman" w:hAnsi="Arial" w:cs="Arial"/>
          <w:bCs/>
          <w:sz w:val="20"/>
          <w:szCs w:val="20"/>
          <w:lang w:val="cs-CZ"/>
        </w:rPr>
        <w:t>przypadkach</w:t>
      </w:r>
      <w:proofErr w:type="spellEnd"/>
      <w:r w:rsidR="00686643" w:rsidRPr="00F1025F">
        <w:rPr>
          <w:rFonts w:ascii="Arial" w:eastAsia="Times New Roman" w:hAnsi="Arial" w:cs="Arial"/>
          <w:bCs/>
          <w:sz w:val="20"/>
          <w:szCs w:val="20"/>
          <w:lang w:val="cs-CZ"/>
        </w:rPr>
        <w:t xml:space="preserve"> o </w:t>
      </w:r>
      <w:proofErr w:type="spellStart"/>
      <w:r w:rsidR="00686643" w:rsidRPr="00F1025F">
        <w:rPr>
          <w:rFonts w:ascii="Arial" w:eastAsia="Times New Roman" w:hAnsi="Arial" w:cs="Arial"/>
          <w:bCs/>
          <w:sz w:val="20"/>
          <w:szCs w:val="20"/>
          <w:lang w:val="cs-CZ"/>
        </w:rPr>
        <w:t>których</w:t>
      </w:r>
      <w:proofErr w:type="spellEnd"/>
      <w:r w:rsidR="00686643" w:rsidRPr="00F1025F">
        <w:rPr>
          <w:rFonts w:ascii="Arial" w:eastAsia="Times New Roman" w:hAnsi="Arial" w:cs="Arial"/>
          <w:bCs/>
          <w:sz w:val="20"/>
          <w:szCs w:val="20"/>
          <w:lang w:val="cs-CZ"/>
        </w:rPr>
        <w:t xml:space="preserve"> </w:t>
      </w:r>
      <w:proofErr w:type="spellStart"/>
      <w:r w:rsidR="00686643" w:rsidRPr="00F1025F">
        <w:rPr>
          <w:rFonts w:ascii="Arial" w:eastAsia="Times New Roman" w:hAnsi="Arial" w:cs="Arial"/>
          <w:bCs/>
          <w:sz w:val="20"/>
          <w:szCs w:val="20"/>
          <w:lang w:val="cs-CZ"/>
        </w:rPr>
        <w:t>mowa</w:t>
      </w:r>
      <w:proofErr w:type="spellEnd"/>
      <w:r w:rsidR="00686643" w:rsidRPr="00F1025F">
        <w:rPr>
          <w:rFonts w:ascii="Arial" w:eastAsia="Times New Roman" w:hAnsi="Arial" w:cs="Arial"/>
          <w:bCs/>
          <w:sz w:val="20"/>
          <w:szCs w:val="20"/>
          <w:lang w:val="cs-CZ"/>
        </w:rPr>
        <w:t xml:space="preserve"> w </w:t>
      </w:r>
      <w:proofErr w:type="spellStart"/>
      <w:r w:rsidR="00686643" w:rsidRPr="00F1025F">
        <w:rPr>
          <w:rFonts w:ascii="Arial" w:eastAsia="Times New Roman" w:hAnsi="Arial" w:cs="Arial"/>
          <w:bCs/>
          <w:sz w:val="20"/>
          <w:szCs w:val="20"/>
          <w:lang w:val="cs-CZ"/>
        </w:rPr>
        <w:t>ust</w:t>
      </w:r>
      <w:proofErr w:type="spellEnd"/>
      <w:r w:rsidR="00686643" w:rsidRPr="00F1025F">
        <w:rPr>
          <w:rFonts w:ascii="Arial" w:eastAsia="Times New Roman" w:hAnsi="Arial" w:cs="Arial"/>
          <w:bCs/>
          <w:sz w:val="20"/>
          <w:szCs w:val="20"/>
          <w:lang w:val="cs-CZ"/>
        </w:rPr>
        <w:t>. 11.</w:t>
      </w:r>
    </w:p>
    <w:p w14:paraId="033B077F" w14:textId="77777777"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bCs/>
          <w:sz w:val="20"/>
          <w:szCs w:val="20"/>
          <w:lang w:val="cs-CZ"/>
        </w:rPr>
      </w:pPr>
      <w:proofErr w:type="spellStart"/>
      <w:r w:rsidRPr="00F1025F">
        <w:rPr>
          <w:rFonts w:ascii="Arial" w:eastAsia="Times New Roman" w:hAnsi="Arial" w:cs="Arial"/>
          <w:sz w:val="20"/>
          <w:szCs w:val="20"/>
          <w:lang w:val="cs-CZ"/>
        </w:rPr>
        <w:t>Niezgłoszenie</w:t>
      </w:r>
      <w:proofErr w:type="spellEnd"/>
      <w:r w:rsidRPr="00F1025F">
        <w:rPr>
          <w:rFonts w:ascii="Arial" w:eastAsia="Times New Roman" w:hAnsi="Arial" w:cs="Arial"/>
          <w:sz w:val="20"/>
          <w:szCs w:val="20"/>
          <w:lang w:val="cs-CZ"/>
        </w:rPr>
        <w:t xml:space="preserve"> </w:t>
      </w:r>
      <w:r w:rsidRPr="00F1025F">
        <w:rPr>
          <w:rFonts w:ascii="Arial" w:eastAsia="Times New Roman" w:hAnsi="Arial" w:cs="Arial"/>
          <w:bCs/>
          <w:sz w:val="20"/>
          <w:szCs w:val="20"/>
          <w:lang w:val="cs-CZ"/>
        </w:rPr>
        <w:t xml:space="preserve">w </w:t>
      </w:r>
      <w:proofErr w:type="spellStart"/>
      <w:r w:rsidRPr="00F1025F">
        <w:rPr>
          <w:rFonts w:ascii="Arial" w:eastAsia="Times New Roman" w:hAnsi="Arial" w:cs="Arial"/>
          <w:bCs/>
          <w:sz w:val="20"/>
          <w:szCs w:val="20"/>
          <w:lang w:val="cs-CZ"/>
        </w:rPr>
        <w:t>formie</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pisemnej</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sprzeciwu</w:t>
      </w:r>
      <w:proofErr w:type="spellEnd"/>
      <w:r w:rsidRPr="00F1025F">
        <w:rPr>
          <w:rFonts w:ascii="Arial" w:eastAsia="Times New Roman" w:hAnsi="Arial" w:cs="Arial"/>
          <w:sz w:val="20"/>
          <w:szCs w:val="20"/>
          <w:lang w:val="cs-CZ"/>
        </w:rPr>
        <w:t xml:space="preserve"> do </w:t>
      </w:r>
      <w:proofErr w:type="spellStart"/>
      <w:r w:rsidRPr="00F1025F">
        <w:rPr>
          <w:rFonts w:ascii="Arial" w:eastAsia="Times New Roman" w:hAnsi="Arial" w:cs="Arial"/>
          <w:sz w:val="20"/>
          <w:szCs w:val="20"/>
          <w:lang w:val="cs-CZ"/>
        </w:rPr>
        <w:t>przedłożonej</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umowy</w:t>
      </w:r>
      <w:proofErr w:type="spellEnd"/>
      <w:r w:rsidRPr="00F1025F">
        <w:rPr>
          <w:rFonts w:ascii="Arial" w:eastAsia="Times New Roman" w:hAnsi="Arial" w:cs="Arial"/>
          <w:sz w:val="20"/>
          <w:szCs w:val="20"/>
          <w:lang w:val="cs-CZ"/>
        </w:rPr>
        <w:t xml:space="preserve"> o </w:t>
      </w:r>
      <w:proofErr w:type="spellStart"/>
      <w:r w:rsidRPr="00F1025F">
        <w:rPr>
          <w:rFonts w:ascii="Arial" w:eastAsia="Times New Roman" w:hAnsi="Arial" w:cs="Arial"/>
          <w:sz w:val="20"/>
          <w:szCs w:val="20"/>
          <w:lang w:val="cs-CZ"/>
        </w:rPr>
        <w:t>podwykonawstwo</w:t>
      </w:r>
      <w:proofErr w:type="spellEnd"/>
      <w:r w:rsidRPr="00F1025F">
        <w:rPr>
          <w:rFonts w:ascii="Arial" w:eastAsia="Times New Roman" w:hAnsi="Arial" w:cs="Arial"/>
          <w:bCs/>
          <w:sz w:val="20"/>
          <w:szCs w:val="20"/>
          <w:lang w:val="cs-CZ"/>
        </w:rPr>
        <w:t xml:space="preserve"> lub jej </w:t>
      </w:r>
      <w:proofErr w:type="spellStart"/>
      <w:r w:rsidRPr="00F1025F">
        <w:rPr>
          <w:rFonts w:ascii="Arial" w:eastAsia="Times New Roman" w:hAnsi="Arial" w:cs="Arial"/>
          <w:bCs/>
          <w:sz w:val="20"/>
          <w:szCs w:val="20"/>
          <w:lang w:val="cs-CZ"/>
        </w:rPr>
        <w:t>zmiany</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aneksu</w:t>
      </w:r>
      <w:proofErr w:type="spellEnd"/>
      <w:r w:rsidRPr="00F1025F">
        <w:rPr>
          <w:rFonts w:ascii="Arial" w:eastAsia="Times New Roman" w:hAnsi="Arial" w:cs="Arial"/>
          <w:bCs/>
          <w:sz w:val="20"/>
          <w:szCs w:val="20"/>
          <w:lang w:val="cs-CZ"/>
        </w:rPr>
        <w:t>)</w:t>
      </w:r>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której</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przedmiotem</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są</w:t>
      </w:r>
      <w:proofErr w:type="spellEnd"/>
      <w:r w:rsidRPr="00F1025F">
        <w:rPr>
          <w:rFonts w:ascii="Arial" w:eastAsia="Times New Roman" w:hAnsi="Arial" w:cs="Arial"/>
          <w:sz w:val="20"/>
          <w:szCs w:val="20"/>
          <w:lang w:val="cs-CZ"/>
        </w:rPr>
        <w:t xml:space="preserve"> roboty </w:t>
      </w:r>
      <w:proofErr w:type="spellStart"/>
      <w:r w:rsidRPr="00F1025F">
        <w:rPr>
          <w:rFonts w:ascii="Arial" w:eastAsia="Times New Roman" w:hAnsi="Arial" w:cs="Arial"/>
          <w:sz w:val="20"/>
          <w:szCs w:val="20"/>
          <w:lang w:val="cs-CZ"/>
        </w:rPr>
        <w:t>budowlane</w:t>
      </w:r>
      <w:proofErr w:type="spellEnd"/>
      <w:r w:rsidRPr="00F1025F">
        <w:rPr>
          <w:rFonts w:ascii="Arial" w:eastAsia="Times New Roman" w:hAnsi="Arial" w:cs="Arial"/>
          <w:sz w:val="20"/>
          <w:szCs w:val="20"/>
          <w:lang w:val="cs-CZ"/>
        </w:rPr>
        <w:t xml:space="preserve">, w </w:t>
      </w:r>
      <w:proofErr w:type="spellStart"/>
      <w:r w:rsidRPr="00F1025F">
        <w:rPr>
          <w:rFonts w:ascii="Arial" w:eastAsia="Times New Roman" w:hAnsi="Arial" w:cs="Arial"/>
          <w:sz w:val="20"/>
          <w:szCs w:val="20"/>
          <w:lang w:val="cs-CZ"/>
        </w:rPr>
        <w:t>terminie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określonym</w:t>
      </w:r>
      <w:proofErr w:type="spellEnd"/>
      <w:r w:rsidRPr="00F1025F">
        <w:rPr>
          <w:rFonts w:ascii="Arial" w:eastAsia="Times New Roman" w:hAnsi="Arial" w:cs="Arial"/>
          <w:sz w:val="20"/>
          <w:szCs w:val="20"/>
          <w:lang w:val="cs-CZ"/>
        </w:rPr>
        <w:t xml:space="preserve"> w </w:t>
      </w:r>
      <w:proofErr w:type="spellStart"/>
      <w:r w:rsidRPr="00F1025F">
        <w:rPr>
          <w:rFonts w:ascii="Arial" w:eastAsia="Times New Roman" w:hAnsi="Arial" w:cs="Arial"/>
          <w:sz w:val="20"/>
          <w:szCs w:val="20"/>
          <w:lang w:val="cs-CZ"/>
        </w:rPr>
        <w:t>ust</w:t>
      </w:r>
      <w:proofErr w:type="spellEnd"/>
      <w:r w:rsidRPr="00F1025F">
        <w:rPr>
          <w:rFonts w:ascii="Arial" w:eastAsia="Times New Roman" w:hAnsi="Arial" w:cs="Arial"/>
          <w:sz w:val="20"/>
          <w:szCs w:val="20"/>
          <w:lang w:val="cs-CZ"/>
        </w:rPr>
        <w:t xml:space="preserve">. 9, </w:t>
      </w:r>
      <w:proofErr w:type="spellStart"/>
      <w:r w:rsidRPr="00F1025F">
        <w:rPr>
          <w:rFonts w:ascii="Arial" w:eastAsia="Times New Roman" w:hAnsi="Arial" w:cs="Arial"/>
          <w:sz w:val="20"/>
          <w:szCs w:val="20"/>
          <w:lang w:val="cs-CZ"/>
        </w:rPr>
        <w:t>uważa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się</w:t>
      </w:r>
      <w:proofErr w:type="spellEnd"/>
      <w:r w:rsidRPr="00F1025F">
        <w:rPr>
          <w:rFonts w:ascii="Arial" w:eastAsia="Times New Roman" w:hAnsi="Arial" w:cs="Arial"/>
          <w:sz w:val="20"/>
          <w:szCs w:val="20"/>
          <w:lang w:val="cs-CZ"/>
        </w:rPr>
        <w:t xml:space="preserve"> za </w:t>
      </w:r>
      <w:proofErr w:type="spellStart"/>
      <w:r w:rsidRPr="00F1025F">
        <w:rPr>
          <w:rFonts w:ascii="Arial" w:eastAsia="Times New Roman" w:hAnsi="Arial" w:cs="Arial"/>
          <w:sz w:val="20"/>
          <w:szCs w:val="20"/>
          <w:lang w:val="cs-CZ"/>
        </w:rPr>
        <w:t>akceptację</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umowy</w:t>
      </w:r>
      <w:proofErr w:type="spellEnd"/>
      <w:r w:rsidR="00674A75" w:rsidRPr="00F1025F">
        <w:rPr>
          <w:rFonts w:ascii="Arial" w:eastAsia="Times New Roman" w:hAnsi="Arial" w:cs="Arial"/>
          <w:sz w:val="20"/>
          <w:szCs w:val="20"/>
          <w:lang w:val="cs-CZ"/>
        </w:rPr>
        <w:t xml:space="preserve"> lub jej </w:t>
      </w:r>
      <w:proofErr w:type="spellStart"/>
      <w:r w:rsidR="00674A75" w:rsidRPr="00F1025F">
        <w:rPr>
          <w:rFonts w:ascii="Arial" w:eastAsia="Times New Roman" w:hAnsi="Arial" w:cs="Arial"/>
          <w:sz w:val="20"/>
          <w:szCs w:val="20"/>
          <w:lang w:val="cs-CZ"/>
        </w:rPr>
        <w:t>zmiany</w:t>
      </w:r>
      <w:proofErr w:type="spellEnd"/>
      <w:r w:rsidR="00674A75"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aneksu</w:t>
      </w:r>
      <w:proofErr w:type="spellEnd"/>
      <w:r w:rsidR="00674A75"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przez</w:t>
      </w:r>
      <w:proofErr w:type="spellEnd"/>
      <w:r w:rsidR="00674A75"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Zamawiając</w:t>
      </w:r>
      <w:r w:rsidRPr="00F1025F">
        <w:rPr>
          <w:rFonts w:ascii="Arial" w:eastAsia="Times New Roman" w:hAnsi="Arial" w:cs="Arial"/>
          <w:sz w:val="20"/>
          <w:szCs w:val="20"/>
          <w:lang w:val="cs-CZ"/>
        </w:rPr>
        <w:t>ego</w:t>
      </w:r>
      <w:proofErr w:type="spellEnd"/>
      <w:r w:rsidRPr="00F1025F">
        <w:rPr>
          <w:rFonts w:ascii="Arial" w:eastAsia="Times New Roman" w:hAnsi="Arial" w:cs="Arial"/>
          <w:sz w:val="20"/>
          <w:szCs w:val="20"/>
          <w:lang w:val="cs-CZ"/>
        </w:rPr>
        <w:t>.</w:t>
      </w:r>
    </w:p>
    <w:p w14:paraId="0A9B43C5" w14:textId="77777777"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proofErr w:type="spellStart"/>
      <w:r w:rsidRPr="00F1025F">
        <w:rPr>
          <w:rFonts w:ascii="Arial" w:eastAsia="Times New Roman" w:hAnsi="Arial" w:cs="Arial"/>
          <w:bCs/>
          <w:sz w:val="20"/>
          <w:szCs w:val="20"/>
          <w:lang w:val="cs-CZ"/>
        </w:rPr>
        <w:t>Wymagania</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dotyczące</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umowy</w:t>
      </w:r>
      <w:proofErr w:type="spellEnd"/>
      <w:r w:rsidRPr="00F1025F">
        <w:rPr>
          <w:rFonts w:ascii="Arial" w:eastAsia="Times New Roman" w:hAnsi="Arial" w:cs="Arial"/>
          <w:bCs/>
          <w:sz w:val="20"/>
          <w:szCs w:val="20"/>
          <w:lang w:val="cs-CZ"/>
        </w:rPr>
        <w:t xml:space="preserve"> o </w:t>
      </w:r>
      <w:proofErr w:type="spellStart"/>
      <w:r w:rsidRPr="00F1025F">
        <w:rPr>
          <w:rFonts w:ascii="Arial" w:eastAsia="Times New Roman" w:hAnsi="Arial" w:cs="Arial"/>
          <w:bCs/>
          <w:sz w:val="20"/>
          <w:szCs w:val="20"/>
          <w:lang w:val="cs-CZ"/>
        </w:rPr>
        <w:t>podwykonawstwo</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której</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przedmiotem</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są</w:t>
      </w:r>
      <w:proofErr w:type="spellEnd"/>
      <w:r w:rsidRPr="00F1025F">
        <w:rPr>
          <w:rFonts w:ascii="Arial" w:eastAsia="Times New Roman" w:hAnsi="Arial" w:cs="Arial"/>
          <w:bCs/>
          <w:sz w:val="20"/>
          <w:szCs w:val="20"/>
          <w:lang w:val="cs-CZ"/>
        </w:rPr>
        <w:t xml:space="preserve"> roboty </w:t>
      </w:r>
      <w:proofErr w:type="spellStart"/>
      <w:r w:rsidRPr="00F1025F">
        <w:rPr>
          <w:rFonts w:ascii="Arial" w:eastAsia="Times New Roman" w:hAnsi="Arial" w:cs="Arial"/>
          <w:bCs/>
          <w:sz w:val="20"/>
          <w:szCs w:val="20"/>
          <w:lang w:val="cs-CZ"/>
        </w:rPr>
        <w:t>budowlane</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których</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niespełnienie</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spowoduje</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zgłoszenie</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przez</w:t>
      </w:r>
      <w:proofErr w:type="spellEnd"/>
      <w:r w:rsidRPr="00F1025F">
        <w:rPr>
          <w:rFonts w:ascii="Arial" w:eastAsia="Times New Roman" w:hAnsi="Arial" w:cs="Arial"/>
          <w:bCs/>
          <w:sz w:val="20"/>
          <w:szCs w:val="20"/>
          <w:lang w:val="cs-CZ"/>
        </w:rPr>
        <w:t xml:space="preserve"> </w:t>
      </w:r>
      <w:proofErr w:type="spellStart"/>
      <w:r w:rsidR="00674A75" w:rsidRPr="00F1025F">
        <w:rPr>
          <w:rFonts w:ascii="Arial" w:eastAsia="Times New Roman" w:hAnsi="Arial" w:cs="Arial"/>
          <w:bCs/>
          <w:sz w:val="20"/>
          <w:szCs w:val="20"/>
          <w:lang w:val="cs-CZ"/>
        </w:rPr>
        <w:t>Zamawiając</w:t>
      </w:r>
      <w:r w:rsidRPr="00F1025F">
        <w:rPr>
          <w:rFonts w:ascii="Arial" w:eastAsia="Times New Roman" w:hAnsi="Arial" w:cs="Arial"/>
          <w:bCs/>
          <w:sz w:val="20"/>
          <w:szCs w:val="20"/>
          <w:lang w:val="cs-CZ"/>
        </w:rPr>
        <w:t>ego</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odpowiednio</w:t>
      </w:r>
      <w:proofErr w:type="spellEnd"/>
      <w:r w:rsidRPr="00F1025F">
        <w:rPr>
          <w:rFonts w:ascii="Arial" w:eastAsia="Times New Roman" w:hAnsi="Arial" w:cs="Arial"/>
          <w:bCs/>
          <w:sz w:val="20"/>
          <w:szCs w:val="20"/>
          <w:lang w:val="cs-CZ"/>
        </w:rPr>
        <w:t xml:space="preserve"> </w:t>
      </w:r>
      <w:proofErr w:type="spellStart"/>
      <w:r w:rsidRPr="00F1025F">
        <w:rPr>
          <w:rFonts w:ascii="Arial" w:eastAsia="Times New Roman" w:hAnsi="Arial" w:cs="Arial"/>
          <w:bCs/>
          <w:sz w:val="20"/>
          <w:szCs w:val="20"/>
          <w:lang w:val="cs-CZ"/>
        </w:rPr>
        <w:t>zastrzeżeń</w:t>
      </w:r>
      <w:proofErr w:type="spellEnd"/>
      <w:r w:rsidRPr="00F1025F">
        <w:rPr>
          <w:rFonts w:ascii="Arial" w:eastAsia="Times New Roman" w:hAnsi="Arial" w:cs="Arial"/>
          <w:bCs/>
          <w:sz w:val="20"/>
          <w:szCs w:val="20"/>
          <w:lang w:val="cs-CZ"/>
        </w:rPr>
        <w:t xml:space="preserve"> lub </w:t>
      </w:r>
      <w:proofErr w:type="spellStart"/>
      <w:r w:rsidRPr="00F1025F">
        <w:rPr>
          <w:rFonts w:ascii="Arial" w:eastAsia="Times New Roman" w:hAnsi="Arial" w:cs="Arial"/>
          <w:bCs/>
          <w:sz w:val="20"/>
          <w:szCs w:val="20"/>
          <w:lang w:val="cs-CZ"/>
        </w:rPr>
        <w:t>sprzeciwu</w:t>
      </w:r>
      <w:proofErr w:type="spellEnd"/>
      <w:r w:rsidRPr="00F1025F">
        <w:rPr>
          <w:rFonts w:ascii="Arial" w:eastAsia="Times New Roman" w:hAnsi="Arial" w:cs="Arial"/>
          <w:bCs/>
          <w:sz w:val="20"/>
          <w:szCs w:val="20"/>
          <w:lang w:val="cs-CZ"/>
        </w:rPr>
        <w:t>:</w:t>
      </w:r>
    </w:p>
    <w:p w14:paraId="01838BA1" w14:textId="77777777" w:rsidR="00686643" w:rsidRPr="00F1025F" w:rsidRDefault="00674A75"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lastRenderedPageBreak/>
        <w:t xml:space="preserve">brak przez </w:t>
      </w:r>
      <w:r w:rsidR="00904911" w:rsidRPr="00F1025F">
        <w:rPr>
          <w:rFonts w:ascii="Arial" w:eastAsia="Times New Roman" w:hAnsi="Arial" w:cs="Arial"/>
          <w:sz w:val="20"/>
          <w:szCs w:val="20"/>
        </w:rPr>
        <w:t>Podwykonawc</w:t>
      </w:r>
      <w:r w:rsidR="00686643" w:rsidRPr="00F1025F">
        <w:rPr>
          <w:rFonts w:ascii="Arial" w:eastAsia="Times New Roman" w:hAnsi="Arial" w:cs="Arial"/>
          <w:sz w:val="20"/>
          <w:szCs w:val="20"/>
        </w:rPr>
        <w:t xml:space="preserve">ę wymaganych prawem uprawnień (kwalifikacji) do wykonywania danego zakresu zamówienia, co nie gwarantuje właściwego potencjału wykonawczego dla danego zakresu robót; </w:t>
      </w:r>
      <w:r w:rsidRPr="00F1025F">
        <w:rPr>
          <w:rFonts w:ascii="Arial" w:eastAsia="Times New Roman" w:hAnsi="Arial" w:cs="Arial"/>
          <w:bCs/>
          <w:sz w:val="20"/>
          <w:szCs w:val="20"/>
        </w:rPr>
        <w:t>Zamawiając</w:t>
      </w:r>
      <w:r w:rsidR="00686643" w:rsidRPr="00F1025F">
        <w:rPr>
          <w:rFonts w:ascii="Arial" w:eastAsia="Times New Roman" w:hAnsi="Arial" w:cs="Arial"/>
          <w:bCs/>
          <w:sz w:val="20"/>
          <w:szCs w:val="20"/>
        </w:rPr>
        <w:t>y może zażądać przedstawienia dokumentów potwierdzając</w:t>
      </w:r>
      <w:r w:rsidRPr="00F1025F">
        <w:rPr>
          <w:rFonts w:ascii="Arial" w:eastAsia="Times New Roman" w:hAnsi="Arial" w:cs="Arial"/>
          <w:bCs/>
          <w:sz w:val="20"/>
          <w:szCs w:val="20"/>
        </w:rPr>
        <w:t xml:space="preserve">ych uprawnienia (kwalifikacje) </w:t>
      </w:r>
      <w:r w:rsidR="00904911" w:rsidRPr="00F1025F">
        <w:rPr>
          <w:rFonts w:ascii="Arial" w:eastAsia="Times New Roman" w:hAnsi="Arial" w:cs="Arial"/>
          <w:bCs/>
          <w:sz w:val="20"/>
          <w:szCs w:val="20"/>
        </w:rPr>
        <w:t>Podwykonawc</w:t>
      </w:r>
      <w:r w:rsidR="00686643" w:rsidRPr="00F1025F">
        <w:rPr>
          <w:rFonts w:ascii="Arial" w:eastAsia="Times New Roman" w:hAnsi="Arial" w:cs="Arial"/>
          <w:bCs/>
          <w:sz w:val="20"/>
          <w:szCs w:val="20"/>
        </w:rPr>
        <w:t>y,</w:t>
      </w:r>
    </w:p>
    <w:p w14:paraId="2E90464B" w14:textId="77777777" w:rsidR="00686643" w:rsidRPr="00F1025F" w:rsidRDefault="00686643"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brak z</w:t>
      </w:r>
      <w:r w:rsidR="00674A75" w:rsidRPr="00F1025F">
        <w:rPr>
          <w:rFonts w:ascii="Arial" w:eastAsia="Times New Roman" w:hAnsi="Arial" w:cs="Arial"/>
          <w:sz w:val="20"/>
          <w:szCs w:val="20"/>
        </w:rPr>
        <w:t xml:space="preserve">akresu zamówienia powierzonego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y lub jego nieprecyzyjne określenie, lub zakres zamówienia nie dotyczy przedmiotu zamówienia,</w:t>
      </w:r>
    </w:p>
    <w:p w14:paraId="6FE57946" w14:textId="05016378" w:rsidR="00686643" w:rsidRPr="00F1025F" w:rsidRDefault="00686643"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brak terminu realizacji robót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zych lub wskazany termin uniemożliwia terminową realizację umowy podstawowej zawartej pomiędzy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ym a </w:t>
      </w:r>
      <w:r w:rsidR="008A32B9">
        <w:rPr>
          <w:rFonts w:ascii="Arial" w:eastAsia="Times New Roman" w:hAnsi="Arial" w:cs="Arial"/>
          <w:sz w:val="20"/>
          <w:szCs w:val="20"/>
        </w:rPr>
        <w:t>W</w:t>
      </w:r>
      <w:r w:rsidRPr="00F1025F">
        <w:rPr>
          <w:rFonts w:ascii="Arial" w:eastAsia="Times New Roman" w:hAnsi="Arial" w:cs="Arial"/>
          <w:sz w:val="20"/>
          <w:szCs w:val="20"/>
        </w:rPr>
        <w:t>ykonawcą,</w:t>
      </w:r>
    </w:p>
    <w:p w14:paraId="516A628F" w14:textId="77777777" w:rsidR="00686643" w:rsidRPr="00F1025F" w:rsidRDefault="00686643"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brak odniesienia do okresu odpowiedzialności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z tytułu rękojmi za wady, który nie może być krótszy od okresu odpowiedzialności za wady wykonawcy wobec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jak również zakres odpowiedzialności powinien odpowiadać zakresowi odpowiedzialności przyjętej przez wyko</w:t>
      </w:r>
      <w:r w:rsidR="00674A75" w:rsidRPr="00F1025F">
        <w:rPr>
          <w:rFonts w:ascii="Arial" w:eastAsia="Times New Roman" w:hAnsi="Arial" w:cs="Arial"/>
          <w:sz w:val="20"/>
          <w:szCs w:val="20"/>
        </w:rPr>
        <w:t>nawcę wobec Zamawiając</w:t>
      </w:r>
      <w:r w:rsidRPr="00F1025F">
        <w:rPr>
          <w:rFonts w:ascii="Arial" w:eastAsia="Times New Roman" w:hAnsi="Arial" w:cs="Arial"/>
          <w:sz w:val="20"/>
          <w:szCs w:val="20"/>
        </w:rPr>
        <w:t>ego,</w:t>
      </w:r>
    </w:p>
    <w:p w14:paraId="7953EE5F" w14:textId="77777777" w:rsidR="00686643" w:rsidRPr="00F1025F" w:rsidRDefault="00686643"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brak kwoty wynagrodzenia przysługującego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y za realizację części przedmiotu zamówienia objętej umową o podwykonawstwo, która nie może być wyższe niż kwota wynagrodzenia należnego wykonawcy za realizację tożsamej części zamówienia wynikającej z treści złożonej oferty,</w:t>
      </w:r>
    </w:p>
    <w:p w14:paraId="23ECBE54" w14:textId="77777777" w:rsidR="00686643" w:rsidRPr="00F1025F" w:rsidRDefault="00686643"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brak obowiązku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dostarczenia bezpośrednio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emu, na jego wezwanie, dowodu potwierdzającego zapłatę przez wykonawcę wymagalnego wynagrodzenia należnego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y za realizację przedmiotu umowy,</w:t>
      </w:r>
    </w:p>
    <w:p w14:paraId="4C4E7442" w14:textId="359CC784" w:rsidR="00686643" w:rsidRPr="00F1025F" w:rsidRDefault="00686643"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termin zapłaty wynagrodzenia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przewidziany </w:t>
      </w:r>
      <w:r w:rsidR="00F36AA9" w:rsidRPr="00F1025F">
        <w:rPr>
          <w:rFonts w:ascii="Arial" w:eastAsia="Times New Roman" w:hAnsi="Arial" w:cs="Arial"/>
          <w:sz w:val="20"/>
          <w:szCs w:val="20"/>
        </w:rPr>
        <w:br/>
      </w:r>
      <w:r w:rsidRPr="00F1025F">
        <w:rPr>
          <w:rFonts w:ascii="Arial" w:eastAsia="Times New Roman" w:hAnsi="Arial" w:cs="Arial"/>
          <w:sz w:val="20"/>
          <w:szCs w:val="20"/>
        </w:rPr>
        <w:t xml:space="preserve">w umowie o podwykonawstwo nie może być dłuższy niż </w:t>
      </w:r>
      <w:r w:rsidR="00017F80" w:rsidRPr="00F1025F">
        <w:rPr>
          <w:rFonts w:ascii="Arial" w:eastAsia="Times New Roman" w:hAnsi="Arial" w:cs="Arial"/>
          <w:sz w:val="20"/>
          <w:szCs w:val="20"/>
        </w:rPr>
        <w:t>14</w:t>
      </w:r>
      <w:r w:rsidRPr="00F1025F">
        <w:rPr>
          <w:rFonts w:ascii="Arial" w:eastAsia="Times New Roman" w:hAnsi="Arial" w:cs="Arial"/>
          <w:sz w:val="20"/>
          <w:szCs w:val="20"/>
        </w:rPr>
        <w:t xml:space="preserve"> dni od dnia doręczenia wykonawcy,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faktury lub rachunku, potwierdzających wykonanie zleconej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y dostawy, usługi lub roboty budowlanej</w:t>
      </w:r>
    </w:p>
    <w:p w14:paraId="5A9EEEE4" w14:textId="5F0C6196" w:rsidR="007D199A" w:rsidRPr="00F1025F" w:rsidRDefault="007D199A"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w:t>
      </w:r>
    </w:p>
    <w:p w14:paraId="78CED659" w14:textId="2151ADB7" w:rsidR="00686643" w:rsidRPr="00F1025F" w:rsidRDefault="00674A75" w:rsidP="008A32B9">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proofErr w:type="spellStart"/>
      <w:r w:rsidRPr="00F1025F">
        <w:rPr>
          <w:rFonts w:ascii="Arial" w:eastAsia="Times New Roman" w:hAnsi="Arial" w:cs="Arial"/>
          <w:sz w:val="20"/>
          <w:szCs w:val="20"/>
          <w:lang w:val="cs-CZ"/>
        </w:rPr>
        <w:t>Wykonawca</w:t>
      </w:r>
      <w:proofErr w:type="spellEnd"/>
      <w:r w:rsidR="00686643"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proofErr w:type="spellEnd"/>
      <w:r w:rsidR="00686643" w:rsidRPr="00F1025F">
        <w:rPr>
          <w:rFonts w:ascii="Arial" w:eastAsia="Times New Roman" w:hAnsi="Arial" w:cs="Arial"/>
          <w:sz w:val="20"/>
          <w:szCs w:val="20"/>
          <w:lang w:val="cs-CZ"/>
        </w:rPr>
        <w:t xml:space="preserve"> lub </w:t>
      </w:r>
      <w:proofErr w:type="spellStart"/>
      <w:r w:rsidR="00686643" w:rsidRPr="00F1025F">
        <w:rPr>
          <w:rFonts w:ascii="Arial" w:eastAsia="Times New Roman" w:hAnsi="Arial" w:cs="Arial"/>
          <w:sz w:val="20"/>
          <w:szCs w:val="20"/>
          <w:lang w:val="cs-CZ"/>
        </w:rPr>
        <w:t>dalszy</w:t>
      </w:r>
      <w:proofErr w:type="spellEnd"/>
      <w:r w:rsidR="00686643"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zamówienia</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przedkłada</w:t>
      </w:r>
      <w:proofErr w:type="spellEnd"/>
      <w:r w:rsidR="00686643"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Zamawiając</w:t>
      </w:r>
      <w:r w:rsidR="00686643" w:rsidRPr="00F1025F">
        <w:rPr>
          <w:rFonts w:ascii="Arial" w:eastAsia="Times New Roman" w:hAnsi="Arial" w:cs="Arial"/>
          <w:sz w:val="20"/>
          <w:szCs w:val="20"/>
          <w:lang w:val="cs-CZ"/>
        </w:rPr>
        <w:t>emu</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poświadczoną</w:t>
      </w:r>
      <w:proofErr w:type="spellEnd"/>
      <w:r w:rsidR="00686643" w:rsidRPr="00F1025F">
        <w:rPr>
          <w:rFonts w:ascii="Arial" w:eastAsia="Times New Roman" w:hAnsi="Arial" w:cs="Arial"/>
          <w:sz w:val="20"/>
          <w:szCs w:val="20"/>
          <w:lang w:val="cs-CZ"/>
        </w:rPr>
        <w:t xml:space="preserve"> za </w:t>
      </w:r>
      <w:proofErr w:type="spellStart"/>
      <w:r w:rsidR="00686643" w:rsidRPr="00F1025F">
        <w:rPr>
          <w:rFonts w:ascii="Arial" w:eastAsia="Times New Roman" w:hAnsi="Arial" w:cs="Arial"/>
          <w:sz w:val="20"/>
          <w:szCs w:val="20"/>
          <w:lang w:val="cs-CZ"/>
        </w:rPr>
        <w:t>zgodność</w:t>
      </w:r>
      <w:proofErr w:type="spellEnd"/>
      <w:r w:rsidR="00686643" w:rsidRPr="00F1025F">
        <w:rPr>
          <w:rFonts w:ascii="Arial" w:eastAsia="Times New Roman" w:hAnsi="Arial" w:cs="Arial"/>
          <w:sz w:val="20"/>
          <w:szCs w:val="20"/>
          <w:lang w:val="cs-CZ"/>
        </w:rPr>
        <w:t xml:space="preserve"> z </w:t>
      </w:r>
      <w:proofErr w:type="spellStart"/>
      <w:r w:rsidR="00686643" w:rsidRPr="00F1025F">
        <w:rPr>
          <w:rFonts w:ascii="Arial" w:eastAsia="Times New Roman" w:hAnsi="Arial" w:cs="Arial"/>
          <w:sz w:val="20"/>
          <w:szCs w:val="20"/>
          <w:lang w:val="cs-CZ"/>
        </w:rPr>
        <w:t>oryginałem</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kopię</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zawartej</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umowy</w:t>
      </w:r>
      <w:proofErr w:type="spellEnd"/>
      <w:r w:rsidR="00686643" w:rsidRPr="00F1025F">
        <w:rPr>
          <w:rFonts w:ascii="Arial" w:eastAsia="Times New Roman" w:hAnsi="Arial" w:cs="Arial"/>
          <w:sz w:val="20"/>
          <w:szCs w:val="20"/>
          <w:lang w:val="cs-CZ"/>
        </w:rPr>
        <w:t xml:space="preserve"> o </w:t>
      </w:r>
      <w:proofErr w:type="spellStart"/>
      <w:r w:rsidR="00686643" w:rsidRPr="00F1025F">
        <w:rPr>
          <w:rFonts w:ascii="Arial" w:eastAsia="Times New Roman" w:hAnsi="Arial" w:cs="Arial"/>
          <w:sz w:val="20"/>
          <w:szCs w:val="20"/>
          <w:lang w:val="cs-CZ"/>
        </w:rPr>
        <w:t>podwykonawstwo</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której</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przedmiotem</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są</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dostawy</w:t>
      </w:r>
      <w:proofErr w:type="spellEnd"/>
      <w:r w:rsidR="00686643" w:rsidRPr="00F1025F">
        <w:rPr>
          <w:rFonts w:ascii="Arial" w:eastAsia="Times New Roman" w:hAnsi="Arial" w:cs="Arial"/>
          <w:sz w:val="20"/>
          <w:szCs w:val="20"/>
          <w:lang w:val="cs-CZ"/>
        </w:rPr>
        <w:t xml:space="preserve"> lub </w:t>
      </w:r>
      <w:proofErr w:type="spellStart"/>
      <w:r w:rsidR="00686643" w:rsidRPr="00F1025F">
        <w:rPr>
          <w:rFonts w:ascii="Arial" w:eastAsia="Times New Roman" w:hAnsi="Arial" w:cs="Arial"/>
          <w:sz w:val="20"/>
          <w:szCs w:val="20"/>
          <w:lang w:val="cs-CZ"/>
        </w:rPr>
        <w:t>usługi</w:t>
      </w:r>
      <w:proofErr w:type="spellEnd"/>
      <w:r w:rsidR="00686643" w:rsidRPr="00F1025F">
        <w:rPr>
          <w:rFonts w:ascii="Arial" w:eastAsia="Times New Roman" w:hAnsi="Arial" w:cs="Arial"/>
          <w:sz w:val="20"/>
          <w:szCs w:val="20"/>
          <w:lang w:val="cs-CZ"/>
        </w:rPr>
        <w:t xml:space="preserve">, w </w:t>
      </w:r>
      <w:proofErr w:type="spellStart"/>
      <w:r w:rsidR="00686643" w:rsidRPr="00F1025F">
        <w:rPr>
          <w:rFonts w:ascii="Arial" w:eastAsia="Times New Roman" w:hAnsi="Arial" w:cs="Arial"/>
          <w:sz w:val="20"/>
          <w:szCs w:val="20"/>
          <w:lang w:val="cs-CZ"/>
        </w:rPr>
        <w:t>terminie</w:t>
      </w:r>
      <w:proofErr w:type="spellEnd"/>
      <w:r w:rsidR="00686643" w:rsidRPr="00F1025F">
        <w:rPr>
          <w:rFonts w:ascii="Arial" w:eastAsia="Times New Roman" w:hAnsi="Arial" w:cs="Arial"/>
          <w:sz w:val="20"/>
          <w:szCs w:val="20"/>
          <w:lang w:val="cs-CZ"/>
        </w:rPr>
        <w:t xml:space="preserve"> 7 dni od </w:t>
      </w:r>
      <w:proofErr w:type="spellStart"/>
      <w:r w:rsidR="00686643" w:rsidRPr="00F1025F">
        <w:rPr>
          <w:rFonts w:ascii="Arial" w:eastAsia="Times New Roman" w:hAnsi="Arial" w:cs="Arial"/>
          <w:sz w:val="20"/>
          <w:szCs w:val="20"/>
          <w:lang w:val="cs-CZ"/>
        </w:rPr>
        <w:t>dnia</w:t>
      </w:r>
      <w:proofErr w:type="spellEnd"/>
      <w:r w:rsidR="00686643" w:rsidRPr="00F1025F">
        <w:rPr>
          <w:rFonts w:ascii="Arial" w:eastAsia="Times New Roman" w:hAnsi="Arial" w:cs="Arial"/>
          <w:sz w:val="20"/>
          <w:szCs w:val="20"/>
          <w:lang w:val="cs-CZ"/>
        </w:rPr>
        <w:t xml:space="preserve"> jej </w:t>
      </w:r>
      <w:proofErr w:type="spellStart"/>
      <w:r w:rsidR="00686643" w:rsidRPr="00F1025F">
        <w:rPr>
          <w:rFonts w:ascii="Arial" w:eastAsia="Times New Roman" w:hAnsi="Arial" w:cs="Arial"/>
          <w:sz w:val="20"/>
          <w:szCs w:val="20"/>
          <w:lang w:val="cs-CZ"/>
        </w:rPr>
        <w:t>zawarcia</w:t>
      </w:r>
      <w:proofErr w:type="spellEnd"/>
      <w:r w:rsidR="00686643" w:rsidRPr="00F1025F">
        <w:rPr>
          <w:rFonts w:ascii="Arial" w:eastAsia="Times New Roman" w:hAnsi="Arial" w:cs="Arial"/>
          <w:sz w:val="20"/>
          <w:szCs w:val="20"/>
          <w:lang w:val="cs-CZ"/>
        </w:rPr>
        <w:t xml:space="preserve">, z </w:t>
      </w:r>
      <w:proofErr w:type="spellStart"/>
      <w:r w:rsidR="00686643" w:rsidRPr="00F1025F">
        <w:rPr>
          <w:rFonts w:ascii="Arial" w:eastAsia="Times New Roman" w:hAnsi="Arial" w:cs="Arial"/>
          <w:sz w:val="20"/>
          <w:szCs w:val="20"/>
          <w:lang w:val="cs-CZ"/>
        </w:rPr>
        <w:t>wyłączeniem</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umów</w:t>
      </w:r>
      <w:proofErr w:type="spellEnd"/>
      <w:r w:rsidR="00686643" w:rsidRPr="00F1025F">
        <w:rPr>
          <w:rFonts w:ascii="Arial" w:eastAsia="Times New Roman" w:hAnsi="Arial" w:cs="Arial"/>
          <w:sz w:val="20"/>
          <w:szCs w:val="20"/>
          <w:lang w:val="cs-CZ"/>
        </w:rPr>
        <w:t xml:space="preserve"> o </w:t>
      </w:r>
      <w:proofErr w:type="spellStart"/>
      <w:r w:rsidR="00686643" w:rsidRPr="00F1025F">
        <w:rPr>
          <w:rFonts w:ascii="Arial" w:eastAsia="Times New Roman" w:hAnsi="Arial" w:cs="Arial"/>
          <w:sz w:val="20"/>
          <w:szCs w:val="20"/>
          <w:lang w:val="cs-CZ"/>
        </w:rPr>
        <w:t>podwykonawstwo</w:t>
      </w:r>
      <w:proofErr w:type="spellEnd"/>
      <w:r w:rsidR="00686643" w:rsidRPr="00F1025F">
        <w:rPr>
          <w:rFonts w:ascii="Arial" w:eastAsia="Times New Roman" w:hAnsi="Arial" w:cs="Arial"/>
          <w:sz w:val="20"/>
          <w:szCs w:val="20"/>
          <w:lang w:val="cs-CZ"/>
        </w:rPr>
        <w:t xml:space="preserve"> o </w:t>
      </w:r>
      <w:proofErr w:type="spellStart"/>
      <w:r w:rsidR="00686643" w:rsidRPr="00F1025F">
        <w:rPr>
          <w:rFonts w:ascii="Arial" w:eastAsia="Times New Roman" w:hAnsi="Arial" w:cs="Arial"/>
          <w:sz w:val="20"/>
          <w:szCs w:val="20"/>
          <w:lang w:val="cs-CZ"/>
        </w:rPr>
        <w:t>wartości</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mniejszej</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niż</w:t>
      </w:r>
      <w:proofErr w:type="spellEnd"/>
      <w:r w:rsidR="00686643" w:rsidRPr="00F1025F">
        <w:rPr>
          <w:rFonts w:ascii="Arial" w:eastAsia="Times New Roman" w:hAnsi="Arial" w:cs="Arial"/>
          <w:sz w:val="20"/>
          <w:szCs w:val="20"/>
          <w:lang w:val="cs-CZ"/>
        </w:rPr>
        <w:t xml:space="preserve"> 0,5 % </w:t>
      </w:r>
      <w:proofErr w:type="spellStart"/>
      <w:r w:rsidR="00686643" w:rsidRPr="00F1025F">
        <w:rPr>
          <w:rFonts w:ascii="Arial" w:eastAsia="Times New Roman" w:hAnsi="Arial" w:cs="Arial"/>
          <w:sz w:val="20"/>
          <w:szCs w:val="20"/>
          <w:lang w:val="cs-CZ"/>
        </w:rPr>
        <w:t>wartości</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umowy</w:t>
      </w:r>
      <w:proofErr w:type="spellEnd"/>
      <w:r w:rsidR="00686643" w:rsidRPr="00F1025F">
        <w:rPr>
          <w:rFonts w:ascii="Arial" w:eastAsia="Times New Roman" w:hAnsi="Arial" w:cs="Arial"/>
          <w:sz w:val="20"/>
          <w:szCs w:val="20"/>
          <w:lang w:val="cs-CZ"/>
        </w:rPr>
        <w:t xml:space="preserve"> w </w:t>
      </w:r>
      <w:proofErr w:type="spellStart"/>
      <w:r w:rsidR="00686643" w:rsidRPr="00F1025F">
        <w:rPr>
          <w:rFonts w:ascii="Arial" w:eastAsia="Times New Roman" w:hAnsi="Arial" w:cs="Arial"/>
          <w:sz w:val="20"/>
          <w:szCs w:val="20"/>
          <w:lang w:val="cs-CZ"/>
        </w:rPr>
        <w:t>sprawie</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zamówienia</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publicznego</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Wyłączenie</w:t>
      </w:r>
      <w:proofErr w:type="spellEnd"/>
      <w:r w:rsidR="00686643" w:rsidRPr="00F1025F">
        <w:rPr>
          <w:rFonts w:ascii="Arial" w:eastAsia="Times New Roman" w:hAnsi="Arial" w:cs="Arial"/>
          <w:sz w:val="20"/>
          <w:szCs w:val="20"/>
          <w:lang w:val="cs-CZ"/>
        </w:rPr>
        <w:t xml:space="preserve">, o </w:t>
      </w:r>
      <w:proofErr w:type="spellStart"/>
      <w:r w:rsidR="00686643" w:rsidRPr="00F1025F">
        <w:rPr>
          <w:rFonts w:ascii="Arial" w:eastAsia="Times New Roman" w:hAnsi="Arial" w:cs="Arial"/>
          <w:sz w:val="20"/>
          <w:szCs w:val="20"/>
          <w:lang w:val="cs-CZ"/>
        </w:rPr>
        <w:t>którym</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mowa</w:t>
      </w:r>
      <w:proofErr w:type="spellEnd"/>
      <w:r w:rsidR="00686643" w:rsidRPr="00F1025F">
        <w:rPr>
          <w:rFonts w:ascii="Arial" w:eastAsia="Times New Roman" w:hAnsi="Arial" w:cs="Arial"/>
          <w:sz w:val="20"/>
          <w:szCs w:val="20"/>
          <w:lang w:val="cs-CZ"/>
        </w:rPr>
        <w:t xml:space="preserve"> w </w:t>
      </w:r>
      <w:proofErr w:type="spellStart"/>
      <w:r w:rsidR="00686643" w:rsidRPr="00F1025F">
        <w:rPr>
          <w:rFonts w:ascii="Arial" w:eastAsia="Times New Roman" w:hAnsi="Arial" w:cs="Arial"/>
          <w:sz w:val="20"/>
          <w:szCs w:val="20"/>
          <w:lang w:val="cs-CZ"/>
        </w:rPr>
        <w:t>zdaniu</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pierwszym</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nie</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dotyczy</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umów</w:t>
      </w:r>
      <w:proofErr w:type="spellEnd"/>
      <w:r w:rsidR="00686643" w:rsidRPr="00F1025F">
        <w:rPr>
          <w:rFonts w:ascii="Arial" w:eastAsia="Times New Roman" w:hAnsi="Arial" w:cs="Arial"/>
          <w:sz w:val="20"/>
          <w:szCs w:val="20"/>
          <w:lang w:val="cs-CZ"/>
        </w:rPr>
        <w:t xml:space="preserve"> o </w:t>
      </w:r>
      <w:proofErr w:type="spellStart"/>
      <w:r w:rsidR="00686643" w:rsidRPr="00F1025F">
        <w:rPr>
          <w:rFonts w:ascii="Arial" w:eastAsia="Times New Roman" w:hAnsi="Arial" w:cs="Arial"/>
          <w:sz w:val="20"/>
          <w:szCs w:val="20"/>
          <w:lang w:val="cs-CZ"/>
        </w:rPr>
        <w:t>podwykonawstwo</w:t>
      </w:r>
      <w:proofErr w:type="spellEnd"/>
      <w:r w:rsidR="00686643" w:rsidRPr="00F1025F">
        <w:rPr>
          <w:rFonts w:ascii="Arial" w:eastAsia="Times New Roman" w:hAnsi="Arial" w:cs="Arial"/>
          <w:sz w:val="20"/>
          <w:szCs w:val="20"/>
          <w:lang w:val="cs-CZ"/>
        </w:rPr>
        <w:t xml:space="preserve"> o </w:t>
      </w:r>
      <w:proofErr w:type="spellStart"/>
      <w:r w:rsidR="00686643" w:rsidRPr="00F1025F">
        <w:rPr>
          <w:rFonts w:ascii="Arial" w:eastAsia="Times New Roman" w:hAnsi="Arial" w:cs="Arial"/>
          <w:sz w:val="20"/>
          <w:szCs w:val="20"/>
          <w:lang w:val="cs-CZ"/>
        </w:rPr>
        <w:t>wartości</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większej</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niż</w:t>
      </w:r>
      <w:proofErr w:type="spellEnd"/>
      <w:r w:rsidR="00686643" w:rsidRPr="00F1025F">
        <w:rPr>
          <w:rFonts w:ascii="Arial" w:eastAsia="Times New Roman" w:hAnsi="Arial" w:cs="Arial"/>
          <w:sz w:val="20"/>
          <w:szCs w:val="20"/>
          <w:lang w:val="cs-CZ"/>
        </w:rPr>
        <w:t xml:space="preserve"> 50.000 </w:t>
      </w:r>
      <w:proofErr w:type="spellStart"/>
      <w:r w:rsidR="00686643" w:rsidRPr="00F1025F">
        <w:rPr>
          <w:rFonts w:ascii="Arial" w:eastAsia="Times New Roman" w:hAnsi="Arial" w:cs="Arial"/>
          <w:sz w:val="20"/>
          <w:szCs w:val="20"/>
          <w:lang w:val="cs-CZ"/>
        </w:rPr>
        <w:t>zł</w:t>
      </w:r>
      <w:proofErr w:type="spellEnd"/>
      <w:r w:rsidR="00686643" w:rsidRPr="00F1025F">
        <w:rPr>
          <w:rFonts w:ascii="Arial" w:eastAsia="Times New Roman" w:hAnsi="Arial" w:cs="Arial"/>
          <w:sz w:val="20"/>
          <w:szCs w:val="20"/>
          <w:lang w:val="cs-CZ"/>
        </w:rPr>
        <w:t xml:space="preserve">. </w:t>
      </w:r>
    </w:p>
    <w:p w14:paraId="32021463" w14:textId="00FCF495"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lang w:val="cs-CZ"/>
        </w:rPr>
        <w:t xml:space="preserve">W </w:t>
      </w:r>
      <w:proofErr w:type="spellStart"/>
      <w:r w:rsidRPr="00F1025F">
        <w:rPr>
          <w:rFonts w:ascii="Arial" w:eastAsia="Times New Roman" w:hAnsi="Arial" w:cs="Arial"/>
          <w:sz w:val="20"/>
          <w:szCs w:val="20"/>
          <w:lang w:val="cs-CZ"/>
        </w:rPr>
        <w:t>przypadku</w:t>
      </w:r>
      <w:proofErr w:type="spellEnd"/>
      <w:r w:rsidRPr="00F1025F">
        <w:rPr>
          <w:rFonts w:ascii="Arial" w:eastAsia="Times New Roman" w:hAnsi="Arial" w:cs="Arial"/>
          <w:sz w:val="20"/>
          <w:szCs w:val="20"/>
          <w:lang w:val="cs-CZ"/>
        </w:rPr>
        <w:t xml:space="preserve">, o </w:t>
      </w:r>
      <w:proofErr w:type="spellStart"/>
      <w:r w:rsidRPr="00F1025F">
        <w:rPr>
          <w:rFonts w:ascii="Arial" w:eastAsia="Times New Roman" w:hAnsi="Arial" w:cs="Arial"/>
          <w:sz w:val="20"/>
          <w:szCs w:val="20"/>
          <w:lang w:val="cs-CZ"/>
        </w:rPr>
        <w:t>którym</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mowa</w:t>
      </w:r>
      <w:proofErr w:type="spellEnd"/>
      <w:r w:rsidRPr="00F1025F">
        <w:rPr>
          <w:rFonts w:ascii="Arial" w:eastAsia="Times New Roman" w:hAnsi="Arial" w:cs="Arial"/>
          <w:sz w:val="20"/>
          <w:szCs w:val="20"/>
          <w:lang w:val="cs-CZ"/>
        </w:rPr>
        <w:t xml:space="preserve"> w </w:t>
      </w:r>
      <w:proofErr w:type="spellStart"/>
      <w:r w:rsidRPr="00F1025F">
        <w:rPr>
          <w:rFonts w:ascii="Arial" w:eastAsia="Times New Roman" w:hAnsi="Arial" w:cs="Arial"/>
          <w:sz w:val="20"/>
          <w:szCs w:val="20"/>
          <w:lang w:val="cs-CZ"/>
        </w:rPr>
        <w:t>ust</w:t>
      </w:r>
      <w:proofErr w:type="spellEnd"/>
      <w:r w:rsidRPr="00F1025F">
        <w:rPr>
          <w:rFonts w:ascii="Arial" w:eastAsia="Times New Roman" w:hAnsi="Arial" w:cs="Arial"/>
          <w:sz w:val="20"/>
          <w:szCs w:val="20"/>
          <w:lang w:val="cs-CZ"/>
        </w:rPr>
        <w:t xml:space="preserve">. 12, </w:t>
      </w:r>
      <w:proofErr w:type="spellStart"/>
      <w:r w:rsidRPr="00F1025F">
        <w:rPr>
          <w:rFonts w:ascii="Arial" w:eastAsia="Times New Roman" w:hAnsi="Arial" w:cs="Arial"/>
          <w:sz w:val="20"/>
          <w:szCs w:val="20"/>
          <w:lang w:val="cs-CZ"/>
        </w:rPr>
        <w:t>jeżeli</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termin</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zapłaty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wynagrodzenia</w:t>
      </w:r>
      <w:proofErr w:type="spellEnd"/>
      <w:r w:rsidRPr="00F1025F">
        <w:rPr>
          <w:rFonts w:ascii="Arial" w:eastAsia="Times New Roman" w:hAnsi="Arial" w:cs="Arial"/>
          <w:sz w:val="20"/>
          <w:szCs w:val="20"/>
          <w:lang w:val="cs-CZ"/>
        </w:rPr>
        <w:t xml:space="preserve"> jest </w:t>
      </w:r>
      <w:proofErr w:type="spellStart"/>
      <w:r w:rsidRPr="00F1025F">
        <w:rPr>
          <w:rFonts w:ascii="Arial" w:eastAsia="Times New Roman" w:hAnsi="Arial" w:cs="Arial"/>
          <w:sz w:val="20"/>
          <w:szCs w:val="20"/>
          <w:lang w:val="cs-CZ"/>
        </w:rPr>
        <w:t>dłuższy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niż</w:t>
      </w:r>
      <w:proofErr w:type="spellEnd"/>
      <w:r w:rsidRPr="00F1025F">
        <w:rPr>
          <w:rFonts w:ascii="Arial" w:eastAsia="Times New Roman" w:hAnsi="Arial" w:cs="Arial"/>
          <w:sz w:val="20"/>
          <w:szCs w:val="20"/>
          <w:lang w:val="cs-CZ"/>
        </w:rPr>
        <w:t xml:space="preserve"> </w:t>
      </w:r>
      <w:r w:rsidR="00017F80" w:rsidRPr="00F1025F">
        <w:rPr>
          <w:rFonts w:ascii="Arial" w:eastAsia="Times New Roman" w:hAnsi="Arial" w:cs="Arial"/>
          <w:sz w:val="20"/>
          <w:szCs w:val="20"/>
          <w:lang w:val="cs-CZ"/>
        </w:rPr>
        <w:t>14</w:t>
      </w:r>
      <w:r w:rsidRPr="00F1025F">
        <w:rPr>
          <w:rFonts w:ascii="Arial" w:eastAsia="Times New Roman" w:hAnsi="Arial" w:cs="Arial"/>
          <w:sz w:val="20"/>
          <w:szCs w:val="20"/>
          <w:lang w:val="cs-CZ"/>
        </w:rPr>
        <w:t xml:space="preserve"> dni od </w:t>
      </w:r>
      <w:proofErr w:type="spellStart"/>
      <w:r w:rsidRPr="00F1025F">
        <w:rPr>
          <w:rFonts w:ascii="Arial" w:eastAsia="Times New Roman" w:hAnsi="Arial" w:cs="Arial"/>
          <w:sz w:val="20"/>
          <w:szCs w:val="20"/>
          <w:lang w:val="cs-CZ"/>
        </w:rPr>
        <w:t>dnia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doręczenia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wykonawcy</w:t>
      </w:r>
      <w:proofErr w:type="spellEnd"/>
      <w:r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y</w:t>
      </w:r>
      <w:proofErr w:type="spellEnd"/>
      <w:r w:rsidRPr="00F1025F">
        <w:rPr>
          <w:rFonts w:ascii="Arial" w:eastAsia="Times New Roman" w:hAnsi="Arial" w:cs="Arial"/>
          <w:sz w:val="20"/>
          <w:szCs w:val="20"/>
          <w:lang w:val="cs-CZ"/>
        </w:rPr>
        <w:t xml:space="preserve"> lub </w:t>
      </w:r>
      <w:proofErr w:type="spellStart"/>
      <w:r w:rsidRPr="00F1025F">
        <w:rPr>
          <w:rFonts w:ascii="Arial" w:eastAsia="Times New Roman" w:hAnsi="Arial" w:cs="Arial"/>
          <w:sz w:val="20"/>
          <w:szCs w:val="20"/>
          <w:lang w:val="cs-CZ"/>
        </w:rPr>
        <w:t>dalszemu</w:t>
      </w:r>
      <w:proofErr w:type="spellEnd"/>
      <w:r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y</w:t>
      </w:r>
      <w:proofErr w:type="spellEnd"/>
      <w:r w:rsidRPr="00F1025F">
        <w:rPr>
          <w:rFonts w:ascii="Arial" w:eastAsia="Times New Roman" w:hAnsi="Arial" w:cs="Arial"/>
          <w:sz w:val="20"/>
          <w:szCs w:val="20"/>
          <w:lang w:val="cs-CZ"/>
        </w:rPr>
        <w:t xml:space="preserve"> faktury lub </w:t>
      </w:r>
      <w:proofErr w:type="spellStart"/>
      <w:r w:rsidRPr="00F1025F">
        <w:rPr>
          <w:rFonts w:ascii="Arial" w:eastAsia="Times New Roman" w:hAnsi="Arial" w:cs="Arial"/>
          <w:sz w:val="20"/>
          <w:szCs w:val="20"/>
          <w:lang w:val="cs-CZ"/>
        </w:rPr>
        <w:t>rachunku</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potwierdzających</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wykonanie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zleconej</w:t>
      </w:r>
      <w:proofErr w:type="spellEnd"/>
      <w:r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y</w:t>
      </w:r>
      <w:proofErr w:type="spellEnd"/>
      <w:r w:rsidRPr="00F1025F">
        <w:rPr>
          <w:rFonts w:ascii="Arial" w:eastAsia="Times New Roman" w:hAnsi="Arial" w:cs="Arial"/>
          <w:sz w:val="20"/>
          <w:szCs w:val="20"/>
          <w:lang w:val="cs-CZ"/>
        </w:rPr>
        <w:t xml:space="preserve"> lub </w:t>
      </w:r>
      <w:proofErr w:type="spellStart"/>
      <w:r w:rsidRPr="00F1025F">
        <w:rPr>
          <w:rFonts w:ascii="Arial" w:eastAsia="Times New Roman" w:hAnsi="Arial" w:cs="Arial"/>
          <w:sz w:val="20"/>
          <w:szCs w:val="20"/>
          <w:lang w:val="cs-CZ"/>
        </w:rPr>
        <w:t>dalszemu</w:t>
      </w:r>
      <w:proofErr w:type="spellEnd"/>
      <w:r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dostawy</w:t>
      </w:r>
      <w:proofErr w:type="spellEnd"/>
      <w:r w:rsidRPr="00F1025F">
        <w:rPr>
          <w:rFonts w:ascii="Arial" w:eastAsia="Times New Roman" w:hAnsi="Arial" w:cs="Arial"/>
          <w:sz w:val="20"/>
          <w:szCs w:val="20"/>
          <w:lang w:val="cs-CZ"/>
        </w:rPr>
        <w:t xml:space="preserve"> lub </w:t>
      </w:r>
      <w:proofErr w:type="spellStart"/>
      <w:r w:rsidRPr="00F1025F">
        <w:rPr>
          <w:rFonts w:ascii="Arial" w:eastAsia="Times New Roman" w:hAnsi="Arial" w:cs="Arial"/>
          <w:sz w:val="20"/>
          <w:szCs w:val="20"/>
          <w:lang w:val="cs-CZ"/>
        </w:rPr>
        <w:t>usługi</w:t>
      </w:r>
      <w:proofErr w:type="spellEnd"/>
      <w:r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Zamawiając</w:t>
      </w:r>
      <w:r w:rsidRPr="00F1025F">
        <w:rPr>
          <w:rFonts w:ascii="Arial" w:eastAsia="Times New Roman" w:hAnsi="Arial" w:cs="Arial"/>
          <w:sz w:val="20"/>
          <w:szCs w:val="20"/>
          <w:lang w:val="cs-CZ"/>
        </w:rPr>
        <w:t>y</w:t>
      </w:r>
      <w:proofErr w:type="spellEnd"/>
      <w:r w:rsidRPr="00F1025F">
        <w:rPr>
          <w:rFonts w:ascii="Arial" w:eastAsia="Times New Roman" w:hAnsi="Arial" w:cs="Arial"/>
          <w:sz w:val="20"/>
          <w:szCs w:val="20"/>
          <w:lang w:val="cs-CZ"/>
        </w:rPr>
        <w:t xml:space="preserve"> informuje o </w:t>
      </w:r>
      <w:proofErr w:type="spellStart"/>
      <w:r w:rsidRPr="00F1025F">
        <w:rPr>
          <w:rFonts w:ascii="Arial" w:eastAsia="Times New Roman" w:hAnsi="Arial" w:cs="Arial"/>
          <w:sz w:val="20"/>
          <w:szCs w:val="20"/>
          <w:lang w:val="cs-CZ"/>
        </w:rPr>
        <w:t>tym</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wykonawcę</w:t>
      </w:r>
      <w:proofErr w:type="spellEnd"/>
      <w:r w:rsidRPr="00F1025F">
        <w:rPr>
          <w:rFonts w:ascii="Arial" w:eastAsia="Times New Roman" w:hAnsi="Arial" w:cs="Arial"/>
          <w:sz w:val="20"/>
          <w:szCs w:val="20"/>
          <w:lang w:val="cs-CZ"/>
        </w:rPr>
        <w:t xml:space="preserve"> i </w:t>
      </w:r>
      <w:proofErr w:type="spellStart"/>
      <w:r w:rsidRPr="00F1025F">
        <w:rPr>
          <w:rFonts w:ascii="Arial" w:eastAsia="Times New Roman" w:hAnsi="Arial" w:cs="Arial"/>
          <w:sz w:val="20"/>
          <w:szCs w:val="20"/>
          <w:lang w:val="cs-CZ"/>
        </w:rPr>
        <w:t>wzywa</w:t>
      </w:r>
      <w:proofErr w:type="spellEnd"/>
      <w:r w:rsidRPr="00F1025F">
        <w:rPr>
          <w:rFonts w:ascii="Arial" w:eastAsia="Times New Roman" w:hAnsi="Arial" w:cs="Arial"/>
          <w:sz w:val="20"/>
          <w:szCs w:val="20"/>
          <w:lang w:val="cs-CZ"/>
        </w:rPr>
        <w:t xml:space="preserve"> go do </w:t>
      </w:r>
      <w:proofErr w:type="spellStart"/>
      <w:r w:rsidRPr="00F1025F">
        <w:rPr>
          <w:rFonts w:ascii="Arial" w:eastAsia="Times New Roman" w:hAnsi="Arial" w:cs="Arial"/>
          <w:sz w:val="20"/>
          <w:szCs w:val="20"/>
          <w:lang w:val="cs-CZ"/>
        </w:rPr>
        <w:t>doprowadzenia</w:t>
      </w:r>
      <w:proofErr w:type="spellEnd"/>
      <w:r w:rsidRPr="00F1025F">
        <w:rPr>
          <w:rFonts w:ascii="Arial" w:eastAsia="Times New Roman" w:hAnsi="Arial" w:cs="Arial"/>
          <w:sz w:val="20"/>
          <w:szCs w:val="20"/>
          <w:lang w:val="cs-CZ"/>
        </w:rPr>
        <w:t xml:space="preserve"> do </w:t>
      </w:r>
      <w:proofErr w:type="spellStart"/>
      <w:r w:rsidRPr="00F1025F">
        <w:rPr>
          <w:rFonts w:ascii="Arial" w:eastAsia="Times New Roman" w:hAnsi="Arial" w:cs="Arial"/>
          <w:sz w:val="20"/>
          <w:szCs w:val="20"/>
          <w:lang w:val="cs-CZ"/>
        </w:rPr>
        <w:t>zmiany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tej</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umowy</w:t>
      </w:r>
      <w:proofErr w:type="spellEnd"/>
      <w:r w:rsidRPr="00F1025F">
        <w:rPr>
          <w:rFonts w:ascii="Arial" w:eastAsia="Times New Roman" w:hAnsi="Arial" w:cs="Arial"/>
          <w:sz w:val="20"/>
          <w:szCs w:val="20"/>
          <w:lang w:val="cs-CZ"/>
        </w:rPr>
        <w:t xml:space="preserve"> pod </w:t>
      </w:r>
      <w:proofErr w:type="spellStart"/>
      <w:r w:rsidRPr="00F1025F">
        <w:rPr>
          <w:rFonts w:ascii="Arial" w:eastAsia="Times New Roman" w:hAnsi="Arial" w:cs="Arial"/>
          <w:sz w:val="20"/>
          <w:szCs w:val="20"/>
          <w:lang w:val="cs-CZ"/>
        </w:rPr>
        <w:t>rygorem</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wystąpienia</w:t>
      </w:r>
      <w:proofErr w:type="spellEnd"/>
      <w:r w:rsidRPr="00F1025F">
        <w:rPr>
          <w:rFonts w:ascii="Arial" w:eastAsia="Times New Roman" w:hAnsi="Arial" w:cs="Arial"/>
          <w:sz w:val="20"/>
          <w:szCs w:val="20"/>
          <w:lang w:val="cs-CZ"/>
        </w:rPr>
        <w:t xml:space="preserve"> o </w:t>
      </w:r>
      <w:proofErr w:type="spellStart"/>
      <w:r w:rsidRPr="00F1025F">
        <w:rPr>
          <w:rFonts w:ascii="Arial" w:eastAsia="Times New Roman" w:hAnsi="Arial" w:cs="Arial"/>
          <w:sz w:val="20"/>
          <w:szCs w:val="20"/>
          <w:lang w:val="cs-CZ"/>
        </w:rPr>
        <w:t>zapłatę</w:t>
      </w:r>
      <w:proofErr w:type="spellEnd"/>
      <w:r w:rsidRPr="00F1025F">
        <w:rPr>
          <w:rFonts w:ascii="Arial" w:eastAsia="Times New Roman" w:hAnsi="Arial" w:cs="Arial"/>
          <w:sz w:val="20"/>
          <w:szCs w:val="20"/>
          <w:lang w:val="cs-CZ"/>
        </w:rPr>
        <w:t xml:space="preserve"> kary </w:t>
      </w:r>
      <w:proofErr w:type="spellStart"/>
      <w:r w:rsidRPr="00F1025F">
        <w:rPr>
          <w:rFonts w:ascii="Arial" w:eastAsia="Times New Roman" w:hAnsi="Arial" w:cs="Arial"/>
          <w:sz w:val="20"/>
          <w:szCs w:val="20"/>
          <w:lang w:val="cs-CZ"/>
        </w:rPr>
        <w:t>umownej</w:t>
      </w:r>
      <w:proofErr w:type="spellEnd"/>
      <w:r w:rsidRPr="00F1025F">
        <w:rPr>
          <w:rFonts w:ascii="Arial" w:eastAsia="Times New Roman" w:hAnsi="Arial" w:cs="Arial"/>
          <w:sz w:val="20"/>
          <w:szCs w:val="20"/>
          <w:lang w:val="cs-CZ"/>
        </w:rPr>
        <w:t>.</w:t>
      </w:r>
    </w:p>
    <w:p w14:paraId="14D4DDC7" w14:textId="77777777"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lang w:val="cs-CZ"/>
        </w:rPr>
        <w:t xml:space="preserve">Procedura </w:t>
      </w:r>
      <w:proofErr w:type="spellStart"/>
      <w:r w:rsidRPr="00F1025F">
        <w:rPr>
          <w:rFonts w:ascii="Arial" w:eastAsia="Times New Roman" w:hAnsi="Arial" w:cs="Arial"/>
          <w:sz w:val="20"/>
          <w:szCs w:val="20"/>
          <w:lang w:val="cs-CZ"/>
        </w:rPr>
        <w:t>akceptacji</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zawierania</w:t>
      </w:r>
      <w:proofErr w:type="spellEnd"/>
      <w:r w:rsidRPr="00F1025F">
        <w:rPr>
          <w:rFonts w:ascii="Arial" w:eastAsia="Times New Roman" w:hAnsi="Arial" w:cs="Arial"/>
          <w:sz w:val="20"/>
          <w:szCs w:val="20"/>
          <w:lang w:val="cs-CZ"/>
        </w:rPr>
        <w:t xml:space="preserve"> i </w:t>
      </w:r>
      <w:proofErr w:type="spellStart"/>
      <w:r w:rsidRPr="00F1025F">
        <w:rPr>
          <w:rFonts w:ascii="Arial" w:eastAsia="Times New Roman" w:hAnsi="Arial" w:cs="Arial"/>
          <w:sz w:val="20"/>
          <w:szCs w:val="20"/>
          <w:lang w:val="cs-CZ"/>
        </w:rPr>
        <w:t>zmiany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umów</w:t>
      </w:r>
      <w:proofErr w:type="spellEnd"/>
      <w:r w:rsidRPr="00F1025F">
        <w:rPr>
          <w:rFonts w:ascii="Arial" w:eastAsia="Times New Roman" w:hAnsi="Arial" w:cs="Arial"/>
          <w:sz w:val="20"/>
          <w:szCs w:val="20"/>
          <w:lang w:val="cs-CZ"/>
        </w:rPr>
        <w:t xml:space="preserve"> o </w:t>
      </w:r>
      <w:proofErr w:type="spellStart"/>
      <w:r w:rsidRPr="00F1025F">
        <w:rPr>
          <w:rFonts w:ascii="Arial" w:eastAsia="Times New Roman" w:hAnsi="Arial" w:cs="Arial"/>
          <w:sz w:val="20"/>
          <w:szCs w:val="20"/>
          <w:lang w:val="cs-CZ"/>
        </w:rPr>
        <w:t>podwykonawstwo</w:t>
      </w:r>
      <w:proofErr w:type="spellEnd"/>
      <w:r w:rsidRPr="00F1025F">
        <w:rPr>
          <w:rFonts w:ascii="Arial" w:eastAsia="Times New Roman" w:hAnsi="Arial" w:cs="Arial"/>
          <w:sz w:val="20"/>
          <w:szCs w:val="20"/>
          <w:lang w:val="cs-CZ"/>
        </w:rPr>
        <w:t xml:space="preserve"> z </w:t>
      </w:r>
      <w:proofErr w:type="spellStart"/>
      <w:r w:rsidRPr="00F1025F">
        <w:rPr>
          <w:rFonts w:ascii="Arial" w:eastAsia="Times New Roman" w:hAnsi="Arial" w:cs="Arial"/>
          <w:sz w:val="20"/>
          <w:szCs w:val="20"/>
          <w:lang w:val="cs-CZ"/>
        </w:rPr>
        <w:t>dalszymi</w:t>
      </w:r>
      <w:proofErr w:type="spellEnd"/>
      <w:r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00674A75" w:rsidRPr="00F1025F">
        <w:rPr>
          <w:rFonts w:ascii="Arial" w:eastAsia="Times New Roman" w:hAnsi="Arial" w:cs="Arial"/>
          <w:sz w:val="20"/>
          <w:szCs w:val="20"/>
          <w:lang w:val="cs-CZ"/>
        </w:rPr>
        <w:t>a</w:t>
      </w:r>
      <w:r w:rsidRPr="00F1025F">
        <w:rPr>
          <w:rFonts w:ascii="Arial" w:eastAsia="Times New Roman" w:hAnsi="Arial" w:cs="Arial"/>
          <w:sz w:val="20"/>
          <w:szCs w:val="20"/>
          <w:lang w:val="cs-CZ"/>
        </w:rPr>
        <w:t>mi</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odbywać</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powinna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się</w:t>
      </w:r>
      <w:proofErr w:type="spellEnd"/>
      <w:r w:rsidRPr="00F1025F">
        <w:rPr>
          <w:rFonts w:ascii="Arial" w:eastAsia="Times New Roman" w:hAnsi="Arial" w:cs="Arial"/>
          <w:sz w:val="20"/>
          <w:szCs w:val="20"/>
          <w:lang w:val="cs-CZ"/>
        </w:rPr>
        <w:t xml:space="preserve"> na </w:t>
      </w:r>
      <w:proofErr w:type="spellStart"/>
      <w:r w:rsidRPr="00F1025F">
        <w:rPr>
          <w:rFonts w:ascii="Arial" w:eastAsia="Times New Roman" w:hAnsi="Arial" w:cs="Arial"/>
          <w:sz w:val="20"/>
          <w:szCs w:val="20"/>
          <w:lang w:val="cs-CZ"/>
        </w:rPr>
        <w:t>zasadach</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określonych</w:t>
      </w:r>
      <w:proofErr w:type="spellEnd"/>
      <w:r w:rsidRPr="00F1025F">
        <w:rPr>
          <w:rFonts w:ascii="Arial" w:eastAsia="Times New Roman" w:hAnsi="Arial" w:cs="Arial"/>
          <w:sz w:val="20"/>
          <w:szCs w:val="20"/>
          <w:lang w:val="cs-CZ"/>
        </w:rPr>
        <w:t xml:space="preserve"> w </w:t>
      </w:r>
      <w:proofErr w:type="spellStart"/>
      <w:r w:rsidRPr="00F1025F">
        <w:rPr>
          <w:rFonts w:ascii="Arial" w:eastAsia="Times New Roman" w:hAnsi="Arial" w:cs="Arial"/>
          <w:sz w:val="20"/>
          <w:szCs w:val="20"/>
          <w:lang w:val="cs-CZ"/>
        </w:rPr>
        <w:t>niniejszym</w:t>
      </w:r>
      <w:proofErr w:type="spellEnd"/>
      <w:r w:rsidRPr="00F1025F">
        <w:rPr>
          <w:rFonts w:ascii="Arial" w:eastAsia="Times New Roman" w:hAnsi="Arial" w:cs="Arial"/>
          <w:sz w:val="20"/>
          <w:szCs w:val="20"/>
          <w:lang w:val="cs-CZ"/>
        </w:rPr>
        <w:t xml:space="preserve"> paragrafie.</w:t>
      </w:r>
    </w:p>
    <w:p w14:paraId="454CDD88" w14:textId="033F991A"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proofErr w:type="spellStart"/>
      <w:r w:rsidRPr="00F1025F">
        <w:rPr>
          <w:rFonts w:ascii="Arial" w:eastAsia="Times New Roman" w:hAnsi="Arial" w:cs="Arial"/>
          <w:sz w:val="20"/>
          <w:szCs w:val="20"/>
          <w:lang w:val="cs-CZ"/>
        </w:rPr>
        <w:t>Wykonanie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prac</w:t>
      </w:r>
      <w:proofErr w:type="spellEnd"/>
      <w:r w:rsidRPr="00F1025F">
        <w:rPr>
          <w:rFonts w:ascii="Arial" w:eastAsia="Times New Roman" w:hAnsi="Arial" w:cs="Arial"/>
          <w:sz w:val="20"/>
          <w:szCs w:val="20"/>
          <w:lang w:val="cs-CZ"/>
        </w:rPr>
        <w:t xml:space="preserve"> w </w:t>
      </w:r>
      <w:proofErr w:type="spellStart"/>
      <w:r w:rsidRPr="00F1025F">
        <w:rPr>
          <w:rFonts w:ascii="Arial" w:eastAsia="Times New Roman" w:hAnsi="Arial" w:cs="Arial"/>
          <w:sz w:val="20"/>
          <w:szCs w:val="20"/>
          <w:lang w:val="cs-CZ"/>
        </w:rPr>
        <w:t>ramach</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form</w:t>
      </w:r>
      <w:r w:rsidR="00674A75" w:rsidRPr="00F1025F">
        <w:rPr>
          <w:rFonts w:ascii="Arial" w:eastAsia="Times New Roman" w:hAnsi="Arial" w:cs="Arial"/>
          <w:sz w:val="20"/>
          <w:szCs w:val="20"/>
          <w:lang w:val="cs-CZ"/>
        </w:rPr>
        <w:t>uły</w:t>
      </w:r>
      <w:proofErr w:type="spellEnd"/>
      <w:r w:rsidR="00674A75"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podwykonawstwa</w:t>
      </w:r>
      <w:proofErr w:type="spellEnd"/>
      <w:r w:rsidR="00674A75"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nie</w:t>
      </w:r>
      <w:proofErr w:type="spellEnd"/>
      <w:r w:rsidR="00674A75"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zwalnia</w:t>
      </w:r>
      <w:proofErr w:type="spellEnd"/>
      <w:r w:rsidR="00674A75"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W</w:t>
      </w:r>
      <w:r w:rsidRPr="00F1025F">
        <w:rPr>
          <w:rFonts w:ascii="Arial" w:eastAsia="Times New Roman" w:hAnsi="Arial" w:cs="Arial"/>
          <w:sz w:val="20"/>
          <w:szCs w:val="20"/>
          <w:lang w:val="cs-CZ"/>
        </w:rPr>
        <w:t>ykonawcy</w:t>
      </w:r>
      <w:proofErr w:type="spellEnd"/>
      <w:r w:rsidRPr="00F1025F">
        <w:rPr>
          <w:rFonts w:ascii="Arial" w:eastAsia="Times New Roman" w:hAnsi="Arial" w:cs="Arial"/>
          <w:sz w:val="20"/>
          <w:szCs w:val="20"/>
          <w:lang w:val="cs-CZ"/>
        </w:rPr>
        <w:t xml:space="preserve"> z </w:t>
      </w:r>
      <w:proofErr w:type="spellStart"/>
      <w:r w:rsidRPr="00F1025F">
        <w:rPr>
          <w:rFonts w:ascii="Arial" w:eastAsia="Times New Roman" w:hAnsi="Arial" w:cs="Arial"/>
          <w:sz w:val="20"/>
          <w:szCs w:val="20"/>
          <w:lang w:val="cs-CZ"/>
        </w:rPr>
        <w:t>odpowiedzialności</w:t>
      </w:r>
      <w:proofErr w:type="spellEnd"/>
      <w:r w:rsidRPr="00F1025F">
        <w:rPr>
          <w:rFonts w:ascii="Arial" w:eastAsia="Times New Roman" w:hAnsi="Arial" w:cs="Arial"/>
          <w:sz w:val="20"/>
          <w:szCs w:val="20"/>
          <w:lang w:val="cs-CZ"/>
        </w:rPr>
        <w:t xml:space="preserve"> za </w:t>
      </w:r>
      <w:proofErr w:type="spellStart"/>
      <w:r w:rsidRPr="00F1025F">
        <w:rPr>
          <w:rFonts w:ascii="Arial" w:eastAsia="Times New Roman" w:hAnsi="Arial" w:cs="Arial"/>
          <w:sz w:val="20"/>
          <w:szCs w:val="20"/>
          <w:lang w:val="cs-CZ"/>
        </w:rPr>
        <w:t>wypełnianie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obowiązków</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wynikających</w:t>
      </w:r>
      <w:proofErr w:type="spellEnd"/>
      <w:r w:rsidRPr="00F1025F">
        <w:rPr>
          <w:rFonts w:ascii="Arial" w:eastAsia="Times New Roman" w:hAnsi="Arial" w:cs="Arial"/>
          <w:sz w:val="20"/>
          <w:szCs w:val="20"/>
          <w:lang w:val="cs-CZ"/>
        </w:rPr>
        <w:t xml:space="preserve"> z </w:t>
      </w:r>
      <w:proofErr w:type="spellStart"/>
      <w:r w:rsidRPr="00F1025F">
        <w:rPr>
          <w:rFonts w:ascii="Arial" w:eastAsia="Times New Roman" w:hAnsi="Arial" w:cs="Arial"/>
          <w:sz w:val="20"/>
          <w:szCs w:val="20"/>
          <w:lang w:val="cs-CZ"/>
        </w:rPr>
        <w:t>umowy</w:t>
      </w:r>
      <w:proofErr w:type="spellEnd"/>
      <w:r w:rsidRPr="00F1025F">
        <w:rPr>
          <w:rFonts w:ascii="Arial" w:eastAsia="Times New Roman" w:hAnsi="Arial" w:cs="Arial"/>
          <w:sz w:val="20"/>
          <w:szCs w:val="20"/>
          <w:lang w:val="cs-CZ"/>
        </w:rPr>
        <w:t xml:space="preserve"> i </w:t>
      </w:r>
      <w:proofErr w:type="spellStart"/>
      <w:r w:rsidRPr="00F1025F">
        <w:rPr>
          <w:rFonts w:ascii="Arial" w:eastAsia="Times New Roman" w:hAnsi="Arial" w:cs="Arial"/>
          <w:sz w:val="20"/>
          <w:szCs w:val="20"/>
          <w:lang w:val="cs-CZ"/>
        </w:rPr>
        <w:t>obowiązujących</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przepisów</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prawa</w:t>
      </w:r>
      <w:proofErr w:type="spellEnd"/>
      <w:r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Wykonawca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odpowiada</w:t>
      </w:r>
      <w:proofErr w:type="spellEnd"/>
      <w:r w:rsidRPr="00F1025F">
        <w:rPr>
          <w:rFonts w:ascii="Arial" w:eastAsia="Times New Roman" w:hAnsi="Arial" w:cs="Arial"/>
          <w:sz w:val="20"/>
          <w:szCs w:val="20"/>
          <w:lang w:val="cs-CZ"/>
        </w:rPr>
        <w:t xml:space="preserve"> za </w:t>
      </w:r>
      <w:proofErr w:type="spellStart"/>
      <w:r w:rsidRPr="00F1025F">
        <w:rPr>
          <w:rFonts w:ascii="Arial" w:eastAsia="Times New Roman" w:hAnsi="Arial" w:cs="Arial"/>
          <w:sz w:val="20"/>
          <w:szCs w:val="20"/>
          <w:lang w:val="cs-CZ"/>
        </w:rPr>
        <w:t>działania</w:t>
      </w:r>
      <w:proofErr w:type="spellEnd"/>
      <w:r w:rsidRPr="00F1025F">
        <w:rPr>
          <w:rFonts w:ascii="Arial" w:eastAsia="Times New Roman" w:hAnsi="Arial" w:cs="Arial"/>
          <w:sz w:val="20"/>
          <w:szCs w:val="20"/>
          <w:lang w:val="cs-CZ"/>
        </w:rPr>
        <w:t xml:space="preserve"> i </w:t>
      </w:r>
      <w:proofErr w:type="spellStart"/>
      <w:r w:rsidRPr="00F1025F">
        <w:rPr>
          <w:rFonts w:ascii="Arial" w:eastAsia="Times New Roman" w:hAnsi="Arial" w:cs="Arial"/>
          <w:sz w:val="20"/>
          <w:szCs w:val="20"/>
          <w:lang w:val="cs-CZ"/>
        </w:rPr>
        <w:t>zaniechania</w:t>
      </w:r>
      <w:proofErr w:type="spellEnd"/>
      <w:r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ów</w:t>
      </w:r>
      <w:proofErr w:type="spellEnd"/>
      <w:r w:rsidRPr="00F1025F">
        <w:rPr>
          <w:rFonts w:ascii="Arial" w:eastAsia="Times New Roman" w:hAnsi="Arial" w:cs="Arial"/>
          <w:sz w:val="20"/>
          <w:szCs w:val="20"/>
          <w:lang w:val="cs-CZ"/>
        </w:rPr>
        <w:t xml:space="preserve"> jak za </w:t>
      </w:r>
      <w:proofErr w:type="spellStart"/>
      <w:r w:rsidRPr="00F1025F">
        <w:rPr>
          <w:rFonts w:ascii="Arial" w:eastAsia="Times New Roman" w:hAnsi="Arial" w:cs="Arial"/>
          <w:sz w:val="20"/>
          <w:szCs w:val="20"/>
          <w:lang w:val="cs-CZ"/>
        </w:rPr>
        <w:t>własne</w:t>
      </w:r>
      <w:proofErr w:type="spellEnd"/>
      <w:r w:rsidRPr="00F1025F">
        <w:rPr>
          <w:rFonts w:ascii="Arial" w:eastAsia="Times New Roman" w:hAnsi="Arial" w:cs="Arial"/>
          <w:sz w:val="20"/>
          <w:szCs w:val="20"/>
          <w:lang w:val="cs-CZ"/>
        </w:rPr>
        <w:t>.</w:t>
      </w:r>
    </w:p>
    <w:p w14:paraId="30DB73C3" w14:textId="77777777"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proofErr w:type="spellStart"/>
      <w:r w:rsidRPr="00F1025F">
        <w:rPr>
          <w:rFonts w:ascii="Arial" w:eastAsia="Times New Roman" w:hAnsi="Arial" w:cs="Arial"/>
          <w:sz w:val="20"/>
          <w:szCs w:val="20"/>
          <w:lang w:val="cs-CZ"/>
        </w:rPr>
        <w:t>Wykonawca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ponosi</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wobec</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Zamawiając</w:t>
      </w:r>
      <w:r w:rsidR="00686643" w:rsidRPr="00F1025F">
        <w:rPr>
          <w:rFonts w:ascii="Arial" w:eastAsia="Times New Roman" w:hAnsi="Arial" w:cs="Arial"/>
          <w:sz w:val="20"/>
          <w:szCs w:val="20"/>
          <w:lang w:val="cs-CZ"/>
        </w:rPr>
        <w:t>ego</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pełną</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odpowiedzialność</w:t>
      </w:r>
      <w:proofErr w:type="spellEnd"/>
      <w:r w:rsidR="00686643" w:rsidRPr="00F1025F">
        <w:rPr>
          <w:rFonts w:ascii="Arial" w:eastAsia="Times New Roman" w:hAnsi="Arial" w:cs="Arial"/>
          <w:sz w:val="20"/>
          <w:szCs w:val="20"/>
          <w:lang w:val="cs-CZ"/>
        </w:rPr>
        <w:t xml:space="preserve"> za roboty, </w:t>
      </w:r>
      <w:proofErr w:type="spellStart"/>
      <w:r w:rsidR="00686643" w:rsidRPr="00F1025F">
        <w:rPr>
          <w:rFonts w:ascii="Arial" w:eastAsia="Times New Roman" w:hAnsi="Arial" w:cs="Arial"/>
          <w:sz w:val="20"/>
          <w:szCs w:val="20"/>
          <w:lang w:val="cs-CZ"/>
        </w:rPr>
        <w:t>które</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wykonuje</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przy</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pomocy</w:t>
      </w:r>
      <w:proofErr w:type="spellEnd"/>
      <w:r w:rsidR="00686643"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00686643" w:rsidRPr="00F1025F">
        <w:rPr>
          <w:rFonts w:ascii="Arial" w:eastAsia="Times New Roman" w:hAnsi="Arial" w:cs="Arial"/>
          <w:sz w:val="20"/>
          <w:szCs w:val="20"/>
          <w:lang w:val="cs-CZ"/>
        </w:rPr>
        <w:t>ów</w:t>
      </w:r>
      <w:proofErr w:type="spellEnd"/>
      <w:r w:rsidR="00686643" w:rsidRPr="00F1025F">
        <w:rPr>
          <w:rFonts w:ascii="Arial" w:eastAsia="Times New Roman" w:hAnsi="Arial" w:cs="Arial"/>
          <w:sz w:val="20"/>
          <w:szCs w:val="20"/>
          <w:lang w:val="cs-CZ"/>
        </w:rPr>
        <w:t xml:space="preserve"> i </w:t>
      </w:r>
      <w:proofErr w:type="spellStart"/>
      <w:r w:rsidR="00686643" w:rsidRPr="00F1025F">
        <w:rPr>
          <w:rFonts w:ascii="Arial" w:eastAsia="Times New Roman" w:hAnsi="Arial" w:cs="Arial"/>
          <w:sz w:val="20"/>
          <w:szCs w:val="20"/>
          <w:lang w:val="cs-CZ"/>
        </w:rPr>
        <w:t>przyjmuje</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wobec</w:t>
      </w:r>
      <w:proofErr w:type="spellEnd"/>
      <w:r w:rsidR="00686643" w:rsidRPr="00F1025F">
        <w:rPr>
          <w:rFonts w:ascii="Arial" w:eastAsia="Times New Roman" w:hAnsi="Arial" w:cs="Arial"/>
          <w:sz w:val="20"/>
          <w:szCs w:val="20"/>
          <w:lang w:val="cs-CZ"/>
        </w:rPr>
        <w:t xml:space="preserve"> nich </w:t>
      </w:r>
      <w:proofErr w:type="spellStart"/>
      <w:r w:rsidR="00686643" w:rsidRPr="00F1025F">
        <w:rPr>
          <w:rFonts w:ascii="Arial" w:eastAsia="Times New Roman" w:hAnsi="Arial" w:cs="Arial"/>
          <w:sz w:val="20"/>
          <w:szCs w:val="20"/>
          <w:lang w:val="cs-CZ"/>
        </w:rPr>
        <w:t>funkcję</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koordynacyjną</w:t>
      </w:r>
      <w:proofErr w:type="spellEnd"/>
      <w:r w:rsidR="00686643" w:rsidRPr="00F1025F">
        <w:rPr>
          <w:rFonts w:ascii="Arial" w:eastAsia="Times New Roman" w:hAnsi="Arial" w:cs="Arial"/>
          <w:sz w:val="20"/>
          <w:szCs w:val="20"/>
          <w:lang w:val="cs-CZ"/>
        </w:rPr>
        <w:t>.</w:t>
      </w:r>
    </w:p>
    <w:p w14:paraId="6DF4D302" w14:textId="694F2515"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lang w:val="cs-CZ"/>
        </w:rPr>
        <w:t xml:space="preserve">Aby </w:t>
      </w:r>
      <w:proofErr w:type="spellStart"/>
      <w:r w:rsidRPr="00F1025F">
        <w:rPr>
          <w:rFonts w:ascii="Arial" w:eastAsia="Times New Roman" w:hAnsi="Arial" w:cs="Arial"/>
          <w:sz w:val="20"/>
          <w:szCs w:val="20"/>
          <w:lang w:val="cs-CZ"/>
        </w:rPr>
        <w:t>Zamawiając</w:t>
      </w:r>
      <w:r w:rsidR="00686643" w:rsidRPr="00F1025F">
        <w:rPr>
          <w:rFonts w:ascii="Arial" w:eastAsia="Times New Roman" w:hAnsi="Arial" w:cs="Arial"/>
          <w:sz w:val="20"/>
          <w:szCs w:val="20"/>
          <w:lang w:val="cs-CZ"/>
        </w:rPr>
        <w:t>y</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miał</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pełną</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wiedzę</w:t>
      </w:r>
      <w:proofErr w:type="spellEnd"/>
      <w:r w:rsidR="00686643" w:rsidRPr="00F1025F">
        <w:rPr>
          <w:rFonts w:ascii="Arial" w:eastAsia="Times New Roman" w:hAnsi="Arial" w:cs="Arial"/>
          <w:sz w:val="20"/>
          <w:szCs w:val="20"/>
          <w:lang w:val="cs-CZ"/>
        </w:rPr>
        <w:t xml:space="preserve"> na </w:t>
      </w:r>
      <w:proofErr w:type="spellStart"/>
      <w:r w:rsidR="00686643" w:rsidRPr="00F1025F">
        <w:rPr>
          <w:rFonts w:ascii="Arial" w:eastAsia="Times New Roman" w:hAnsi="Arial" w:cs="Arial"/>
          <w:sz w:val="20"/>
          <w:szCs w:val="20"/>
          <w:lang w:val="cs-CZ"/>
        </w:rPr>
        <w:t>temat</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sposobu</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realizacji</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zamówienia</w:t>
      </w:r>
      <w:proofErr w:type="spellEnd"/>
      <w:r w:rsidR="00686643"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Wykonawca</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zobowiązany</w:t>
      </w:r>
      <w:proofErr w:type="spellEnd"/>
      <w:r w:rsidR="00686643" w:rsidRPr="00F1025F">
        <w:rPr>
          <w:rFonts w:ascii="Arial" w:eastAsia="Times New Roman" w:hAnsi="Arial" w:cs="Arial"/>
          <w:sz w:val="20"/>
          <w:szCs w:val="20"/>
          <w:lang w:val="cs-CZ"/>
        </w:rPr>
        <w:t xml:space="preserve"> jest </w:t>
      </w:r>
      <w:proofErr w:type="spellStart"/>
      <w:r w:rsidR="00686643" w:rsidRPr="00F1025F">
        <w:rPr>
          <w:rFonts w:ascii="Arial" w:eastAsia="Times New Roman" w:hAnsi="Arial" w:cs="Arial"/>
          <w:sz w:val="20"/>
          <w:szCs w:val="20"/>
          <w:lang w:val="cs-CZ"/>
        </w:rPr>
        <w:t>udzielać</w:t>
      </w:r>
      <w:proofErr w:type="spellEnd"/>
      <w:r w:rsidR="00686643"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Zamawiając</w:t>
      </w:r>
      <w:r w:rsidR="00686643" w:rsidRPr="00F1025F">
        <w:rPr>
          <w:rFonts w:ascii="Arial" w:eastAsia="Times New Roman" w:hAnsi="Arial" w:cs="Arial"/>
          <w:sz w:val="20"/>
          <w:szCs w:val="20"/>
          <w:lang w:val="cs-CZ"/>
        </w:rPr>
        <w:t>emu</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wszelkich</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informacji</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dotyczących</w:t>
      </w:r>
      <w:proofErr w:type="spellEnd"/>
      <w:r w:rsidR="00686643"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00686643" w:rsidRPr="00F1025F">
        <w:rPr>
          <w:rFonts w:ascii="Arial" w:eastAsia="Times New Roman" w:hAnsi="Arial" w:cs="Arial"/>
          <w:sz w:val="20"/>
          <w:szCs w:val="20"/>
          <w:lang w:val="cs-CZ"/>
        </w:rPr>
        <w:t>ów</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lastRenderedPageBreak/>
        <w:t>uczestniczących</w:t>
      </w:r>
      <w:proofErr w:type="spellEnd"/>
      <w:r w:rsidR="00686643" w:rsidRPr="00F1025F">
        <w:rPr>
          <w:rFonts w:ascii="Arial" w:eastAsia="Times New Roman" w:hAnsi="Arial" w:cs="Arial"/>
          <w:sz w:val="20"/>
          <w:szCs w:val="20"/>
          <w:lang w:val="cs-CZ"/>
        </w:rPr>
        <w:t xml:space="preserve"> w </w:t>
      </w:r>
      <w:proofErr w:type="spellStart"/>
      <w:r w:rsidR="00686643" w:rsidRPr="00F1025F">
        <w:rPr>
          <w:rFonts w:ascii="Arial" w:eastAsia="Times New Roman" w:hAnsi="Arial" w:cs="Arial"/>
          <w:sz w:val="20"/>
          <w:szCs w:val="20"/>
          <w:lang w:val="cs-CZ"/>
        </w:rPr>
        <w:t>realizacji</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przedmiotu</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umowy</w:t>
      </w:r>
      <w:proofErr w:type="spellEnd"/>
      <w:r w:rsidR="00686643" w:rsidRPr="00F1025F">
        <w:rPr>
          <w:rFonts w:ascii="Arial" w:eastAsia="Times New Roman" w:hAnsi="Arial" w:cs="Arial"/>
          <w:sz w:val="20"/>
          <w:szCs w:val="20"/>
          <w:lang w:val="cs-CZ"/>
        </w:rPr>
        <w:t xml:space="preserve">, w </w:t>
      </w:r>
      <w:proofErr w:type="spellStart"/>
      <w:r w:rsidR="00686643" w:rsidRPr="00F1025F">
        <w:rPr>
          <w:rFonts w:ascii="Arial" w:eastAsia="Times New Roman" w:hAnsi="Arial" w:cs="Arial"/>
          <w:sz w:val="20"/>
          <w:szCs w:val="20"/>
          <w:lang w:val="cs-CZ"/>
        </w:rPr>
        <w:t>tym</w:t>
      </w:r>
      <w:proofErr w:type="spellEnd"/>
      <w:r w:rsidR="00686643" w:rsidRPr="00F1025F">
        <w:rPr>
          <w:rFonts w:ascii="Arial" w:eastAsia="Times New Roman" w:hAnsi="Arial" w:cs="Arial"/>
          <w:sz w:val="20"/>
          <w:szCs w:val="20"/>
          <w:lang w:val="cs-CZ"/>
        </w:rPr>
        <w:t xml:space="preserve"> </w:t>
      </w:r>
      <w:proofErr w:type="spellStart"/>
      <w:r w:rsidR="00686643" w:rsidRPr="00F1025F">
        <w:rPr>
          <w:rFonts w:ascii="Arial" w:eastAsia="Times New Roman" w:hAnsi="Arial" w:cs="Arial"/>
          <w:sz w:val="20"/>
          <w:szCs w:val="20"/>
          <w:lang w:val="cs-CZ"/>
        </w:rPr>
        <w:t>również</w:t>
      </w:r>
      <w:proofErr w:type="spellEnd"/>
      <w:r w:rsidR="00686643" w:rsidRPr="00F1025F">
        <w:rPr>
          <w:rFonts w:ascii="Arial" w:eastAsia="Times New Roman" w:hAnsi="Arial" w:cs="Arial"/>
          <w:sz w:val="20"/>
          <w:szCs w:val="20"/>
          <w:lang w:val="cs-CZ"/>
        </w:rPr>
        <w:t xml:space="preserve"> o </w:t>
      </w:r>
      <w:proofErr w:type="spellStart"/>
      <w:r w:rsidR="00686643" w:rsidRPr="00F1025F">
        <w:rPr>
          <w:rFonts w:ascii="Arial" w:eastAsia="Times New Roman" w:hAnsi="Arial" w:cs="Arial"/>
          <w:sz w:val="20"/>
          <w:szCs w:val="20"/>
          <w:lang w:val="cs-CZ"/>
        </w:rPr>
        <w:t>zmianie</w:t>
      </w:r>
      <w:proofErr w:type="spellEnd"/>
      <w:r w:rsidR="00686643" w:rsidRPr="00F1025F">
        <w:rPr>
          <w:rFonts w:ascii="Arial" w:eastAsia="Times New Roman" w:hAnsi="Arial" w:cs="Arial"/>
          <w:sz w:val="20"/>
          <w:szCs w:val="20"/>
          <w:lang w:val="cs-CZ"/>
        </w:rPr>
        <w:t xml:space="preserve"> lub </w:t>
      </w:r>
      <w:proofErr w:type="spellStart"/>
      <w:r w:rsidR="00686643" w:rsidRPr="00F1025F">
        <w:rPr>
          <w:rFonts w:ascii="Arial" w:eastAsia="Times New Roman" w:hAnsi="Arial" w:cs="Arial"/>
          <w:sz w:val="20"/>
          <w:szCs w:val="20"/>
          <w:lang w:val="cs-CZ"/>
        </w:rPr>
        <w:t>rezygnacji</w:t>
      </w:r>
      <w:proofErr w:type="spellEnd"/>
      <w:r w:rsidR="00686643" w:rsidRPr="00F1025F">
        <w:rPr>
          <w:rFonts w:ascii="Arial" w:eastAsia="Times New Roman" w:hAnsi="Arial" w:cs="Arial"/>
          <w:sz w:val="20"/>
          <w:szCs w:val="20"/>
          <w:lang w:val="cs-CZ"/>
        </w:rPr>
        <w:t xml:space="preserve"> z</w:t>
      </w:r>
      <w:r w:rsidR="0067668C" w:rsidRPr="00F1025F">
        <w:rPr>
          <w:rFonts w:ascii="Arial" w:eastAsia="Times New Roman" w:hAnsi="Arial" w:cs="Arial"/>
          <w:sz w:val="20"/>
          <w:szCs w:val="20"/>
          <w:lang w:val="cs-CZ"/>
        </w:rPr>
        <w:t> </w:t>
      </w:r>
      <w:proofErr w:type="spellStart"/>
      <w:r w:rsidR="00686643" w:rsidRPr="00F1025F">
        <w:rPr>
          <w:rFonts w:ascii="Arial" w:eastAsia="Times New Roman" w:hAnsi="Arial" w:cs="Arial"/>
          <w:sz w:val="20"/>
          <w:szCs w:val="20"/>
          <w:lang w:val="cs-CZ"/>
        </w:rPr>
        <w:t>podwykonawstwa</w:t>
      </w:r>
      <w:proofErr w:type="spellEnd"/>
      <w:r w:rsidR="0067668C" w:rsidRPr="00F1025F">
        <w:rPr>
          <w:rFonts w:ascii="Arial" w:eastAsia="Times New Roman" w:hAnsi="Arial" w:cs="Arial"/>
          <w:sz w:val="20"/>
          <w:szCs w:val="20"/>
          <w:lang w:val="cs-CZ"/>
        </w:rPr>
        <w:t xml:space="preserve"> na </w:t>
      </w:r>
      <w:proofErr w:type="spellStart"/>
      <w:r w:rsidR="0067668C" w:rsidRPr="00F1025F">
        <w:rPr>
          <w:rFonts w:ascii="Arial" w:eastAsia="Times New Roman" w:hAnsi="Arial" w:cs="Arial"/>
          <w:sz w:val="20"/>
          <w:szCs w:val="20"/>
          <w:lang w:val="cs-CZ"/>
        </w:rPr>
        <w:t>zasadach</w:t>
      </w:r>
      <w:proofErr w:type="spellEnd"/>
      <w:r w:rsidR="0067668C" w:rsidRPr="00F1025F">
        <w:rPr>
          <w:rFonts w:ascii="Arial" w:eastAsia="Times New Roman" w:hAnsi="Arial" w:cs="Arial"/>
          <w:sz w:val="20"/>
          <w:szCs w:val="20"/>
          <w:lang w:val="cs-CZ"/>
        </w:rPr>
        <w:t xml:space="preserve"> </w:t>
      </w:r>
      <w:proofErr w:type="spellStart"/>
      <w:r w:rsidR="0067668C" w:rsidRPr="00F1025F">
        <w:rPr>
          <w:rFonts w:ascii="Arial" w:eastAsia="Times New Roman" w:hAnsi="Arial" w:cs="Arial"/>
          <w:sz w:val="20"/>
          <w:szCs w:val="20"/>
          <w:lang w:val="cs-CZ"/>
        </w:rPr>
        <w:t>określonych</w:t>
      </w:r>
      <w:proofErr w:type="spellEnd"/>
      <w:r w:rsidR="0067668C" w:rsidRPr="00F1025F">
        <w:rPr>
          <w:rFonts w:ascii="Arial" w:eastAsia="Times New Roman" w:hAnsi="Arial" w:cs="Arial"/>
          <w:sz w:val="20"/>
          <w:szCs w:val="20"/>
          <w:lang w:val="cs-CZ"/>
        </w:rPr>
        <w:t xml:space="preserve"> w </w:t>
      </w:r>
      <w:proofErr w:type="spellStart"/>
      <w:r w:rsidR="0067668C" w:rsidRPr="00F1025F">
        <w:rPr>
          <w:rFonts w:ascii="Arial" w:eastAsia="Times New Roman" w:hAnsi="Arial" w:cs="Arial"/>
          <w:sz w:val="20"/>
          <w:szCs w:val="20"/>
          <w:lang w:val="cs-CZ"/>
        </w:rPr>
        <w:t>niniejszym</w:t>
      </w:r>
      <w:proofErr w:type="spellEnd"/>
      <w:r w:rsidR="0067668C" w:rsidRPr="00F1025F">
        <w:rPr>
          <w:rFonts w:ascii="Arial" w:eastAsia="Times New Roman" w:hAnsi="Arial" w:cs="Arial"/>
          <w:sz w:val="20"/>
          <w:szCs w:val="20"/>
          <w:lang w:val="cs-CZ"/>
        </w:rPr>
        <w:t xml:space="preserve"> Paragrafie</w:t>
      </w:r>
      <w:r w:rsidR="00686643" w:rsidRPr="00F1025F">
        <w:rPr>
          <w:rFonts w:ascii="Arial" w:eastAsia="Times New Roman" w:hAnsi="Arial" w:cs="Arial"/>
          <w:sz w:val="20"/>
          <w:szCs w:val="20"/>
          <w:lang w:val="cs-CZ"/>
        </w:rPr>
        <w:t>.</w:t>
      </w:r>
    </w:p>
    <w:p w14:paraId="644FE564" w14:textId="107AF334"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lang w:val="cs-CZ"/>
        </w:rPr>
        <w:t xml:space="preserve">W </w:t>
      </w:r>
      <w:proofErr w:type="spellStart"/>
      <w:r w:rsidRPr="00F1025F">
        <w:rPr>
          <w:rFonts w:ascii="Arial" w:eastAsia="Times New Roman" w:hAnsi="Arial" w:cs="Arial"/>
          <w:sz w:val="20"/>
          <w:szCs w:val="20"/>
          <w:lang w:val="cs-CZ"/>
        </w:rPr>
        <w:t>sytuacji</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gdy</w:t>
      </w:r>
      <w:proofErr w:type="spellEnd"/>
      <w:r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Wykonawca</w:t>
      </w:r>
      <w:proofErr w:type="spellEnd"/>
      <w:r w:rsidRPr="00F1025F">
        <w:rPr>
          <w:rFonts w:ascii="Arial" w:eastAsia="Times New Roman" w:hAnsi="Arial" w:cs="Arial"/>
          <w:sz w:val="20"/>
          <w:szCs w:val="20"/>
          <w:lang w:val="cs-CZ"/>
        </w:rPr>
        <w:t xml:space="preserve"> realizuje </w:t>
      </w:r>
      <w:proofErr w:type="spellStart"/>
      <w:r w:rsidRPr="00F1025F">
        <w:rPr>
          <w:rFonts w:ascii="Arial" w:eastAsia="Times New Roman" w:hAnsi="Arial" w:cs="Arial"/>
          <w:sz w:val="20"/>
          <w:szCs w:val="20"/>
          <w:lang w:val="cs-CZ"/>
        </w:rPr>
        <w:t>przedmiot</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umowy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przy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udziale</w:t>
      </w:r>
      <w:proofErr w:type="spellEnd"/>
      <w:r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y</w:t>
      </w:r>
      <w:proofErr w:type="spellEnd"/>
      <w:r w:rsidRPr="00F1025F">
        <w:rPr>
          <w:rFonts w:ascii="Arial" w:eastAsia="Times New Roman" w:hAnsi="Arial" w:cs="Arial"/>
          <w:sz w:val="20"/>
          <w:szCs w:val="20"/>
          <w:lang w:val="cs-CZ"/>
        </w:rPr>
        <w:t xml:space="preserve">, bez </w:t>
      </w:r>
      <w:proofErr w:type="spellStart"/>
      <w:r w:rsidRPr="00F1025F">
        <w:rPr>
          <w:rFonts w:ascii="Arial" w:eastAsia="Times New Roman" w:hAnsi="Arial" w:cs="Arial"/>
          <w:sz w:val="20"/>
          <w:szCs w:val="20"/>
          <w:lang w:val="cs-CZ"/>
        </w:rPr>
        <w:t>wiedzy</w:t>
      </w:r>
      <w:proofErr w:type="spellEnd"/>
      <w:r w:rsidRPr="00F1025F">
        <w:rPr>
          <w:rFonts w:ascii="Arial" w:eastAsia="Times New Roman" w:hAnsi="Arial" w:cs="Arial"/>
          <w:sz w:val="20"/>
          <w:szCs w:val="20"/>
          <w:lang w:val="cs-CZ"/>
        </w:rPr>
        <w:t xml:space="preserve"> i </w:t>
      </w:r>
      <w:proofErr w:type="spellStart"/>
      <w:r w:rsidRPr="00F1025F">
        <w:rPr>
          <w:rFonts w:ascii="Arial" w:eastAsia="Times New Roman" w:hAnsi="Arial" w:cs="Arial"/>
          <w:sz w:val="20"/>
          <w:szCs w:val="20"/>
          <w:lang w:val="cs-CZ"/>
        </w:rPr>
        <w:t>zgody</w:t>
      </w:r>
      <w:proofErr w:type="spellEnd"/>
      <w:r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Zamawiając</w:t>
      </w:r>
      <w:r w:rsidRPr="00F1025F">
        <w:rPr>
          <w:rFonts w:ascii="Arial" w:eastAsia="Times New Roman" w:hAnsi="Arial" w:cs="Arial"/>
          <w:sz w:val="20"/>
          <w:szCs w:val="20"/>
          <w:lang w:val="cs-CZ"/>
        </w:rPr>
        <w:t>ego</w:t>
      </w:r>
      <w:proofErr w:type="spellEnd"/>
      <w:r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Zamawiając</w:t>
      </w:r>
      <w:r w:rsidRPr="00F1025F">
        <w:rPr>
          <w:rFonts w:ascii="Arial" w:eastAsia="Times New Roman" w:hAnsi="Arial" w:cs="Arial"/>
          <w:sz w:val="20"/>
          <w:szCs w:val="20"/>
          <w:lang w:val="cs-CZ"/>
        </w:rPr>
        <w:t>y</w:t>
      </w:r>
      <w:proofErr w:type="spellEnd"/>
      <w:r w:rsidRPr="00F1025F">
        <w:rPr>
          <w:rFonts w:ascii="Arial" w:eastAsia="Times New Roman" w:hAnsi="Arial" w:cs="Arial"/>
          <w:sz w:val="20"/>
          <w:szCs w:val="20"/>
          <w:lang w:val="cs-CZ"/>
        </w:rPr>
        <w:t xml:space="preserve"> </w:t>
      </w:r>
      <w:r w:rsidRPr="00F1025F">
        <w:rPr>
          <w:rFonts w:ascii="Arial" w:eastAsia="Times New Roman" w:hAnsi="Arial" w:cs="Arial"/>
          <w:sz w:val="20"/>
          <w:szCs w:val="20"/>
        </w:rPr>
        <w:t xml:space="preserve">może odstąpić od umowy bez prawa do wynagrodzenia dla wykonawcy. Postanowienia § 21 ust. 1 pkt. </w:t>
      </w:r>
      <w:r w:rsidR="00E474BF">
        <w:rPr>
          <w:rFonts w:ascii="Arial" w:eastAsia="Times New Roman" w:hAnsi="Arial" w:cs="Arial"/>
          <w:sz w:val="20"/>
          <w:szCs w:val="20"/>
        </w:rPr>
        <w:t>6</w:t>
      </w:r>
      <w:r w:rsidRPr="00F1025F">
        <w:rPr>
          <w:rFonts w:ascii="Arial" w:eastAsia="Times New Roman" w:hAnsi="Arial" w:cs="Arial"/>
          <w:sz w:val="20"/>
          <w:szCs w:val="20"/>
        </w:rPr>
        <w:t xml:space="preserve">) </w:t>
      </w:r>
      <w:proofErr w:type="spellStart"/>
      <w:r w:rsidRPr="00F1025F">
        <w:rPr>
          <w:rFonts w:ascii="Arial" w:eastAsia="Times New Roman" w:hAnsi="Arial" w:cs="Arial"/>
          <w:sz w:val="20"/>
          <w:szCs w:val="20"/>
          <w:lang w:val="cs-CZ"/>
        </w:rPr>
        <w:t>umowy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znajdują</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odpowiednie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zastosowanie</w:t>
      </w:r>
      <w:proofErr w:type="spellEnd"/>
      <w:r w:rsidRPr="00F1025F">
        <w:rPr>
          <w:rFonts w:ascii="Arial" w:eastAsia="Times New Roman" w:hAnsi="Arial" w:cs="Arial"/>
          <w:sz w:val="20"/>
          <w:szCs w:val="20"/>
          <w:lang w:val="cs-CZ"/>
        </w:rPr>
        <w:t>.</w:t>
      </w:r>
    </w:p>
    <w:p w14:paraId="68201C4B" w14:textId="77777777"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b/>
          <w:sz w:val="20"/>
          <w:szCs w:val="20"/>
          <w:shd w:val="clear" w:color="auto" w:fill="FFFF00"/>
          <w:lang w:val="cs-CZ"/>
        </w:rPr>
      </w:pPr>
      <w:proofErr w:type="spellStart"/>
      <w:r w:rsidRPr="00F1025F">
        <w:rPr>
          <w:rFonts w:ascii="Arial" w:eastAsia="Times New Roman" w:hAnsi="Arial" w:cs="Arial"/>
          <w:sz w:val="20"/>
          <w:szCs w:val="20"/>
          <w:lang w:val="cs-CZ"/>
        </w:rPr>
        <w:t>Jeżeli</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zmiana</w:t>
      </w:r>
      <w:proofErr w:type="spellEnd"/>
      <w:r w:rsidRPr="00F1025F">
        <w:rPr>
          <w:rFonts w:ascii="Arial" w:eastAsia="Times New Roman" w:hAnsi="Arial" w:cs="Arial"/>
          <w:sz w:val="20"/>
          <w:szCs w:val="20"/>
          <w:lang w:val="cs-CZ"/>
        </w:rPr>
        <w:t xml:space="preserve"> albo </w:t>
      </w:r>
      <w:proofErr w:type="spellStart"/>
      <w:r w:rsidRPr="00F1025F">
        <w:rPr>
          <w:rFonts w:ascii="Arial" w:eastAsia="Times New Roman" w:hAnsi="Arial" w:cs="Arial"/>
          <w:sz w:val="20"/>
          <w:szCs w:val="20"/>
          <w:lang w:val="cs-CZ"/>
        </w:rPr>
        <w:t>rezygnacja</w:t>
      </w:r>
      <w:proofErr w:type="spellEnd"/>
      <w:r w:rsidRPr="00F1025F">
        <w:rPr>
          <w:rFonts w:ascii="Arial" w:eastAsia="Times New Roman" w:hAnsi="Arial" w:cs="Arial"/>
          <w:sz w:val="20"/>
          <w:szCs w:val="20"/>
          <w:lang w:val="cs-CZ"/>
        </w:rPr>
        <w:t xml:space="preserve"> z </w:t>
      </w:r>
      <w:proofErr w:type="spellStart"/>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dotyczy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podmiotu</w:t>
      </w:r>
      <w:proofErr w:type="spellEnd"/>
      <w:r w:rsidRPr="00F1025F">
        <w:rPr>
          <w:rFonts w:ascii="Arial" w:eastAsia="Times New Roman" w:hAnsi="Arial" w:cs="Arial"/>
          <w:sz w:val="20"/>
          <w:szCs w:val="20"/>
          <w:lang w:val="cs-CZ"/>
        </w:rPr>
        <w:t xml:space="preserve">, na </w:t>
      </w:r>
      <w:proofErr w:type="spellStart"/>
      <w:r w:rsidRPr="00F1025F">
        <w:rPr>
          <w:rFonts w:ascii="Arial" w:eastAsia="Times New Roman" w:hAnsi="Arial" w:cs="Arial"/>
          <w:sz w:val="20"/>
          <w:szCs w:val="20"/>
          <w:lang w:val="cs-CZ"/>
        </w:rPr>
        <w:t>którego</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zasoby</w:t>
      </w:r>
      <w:proofErr w:type="spellEnd"/>
      <w:r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Wykonawca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po</w:t>
      </w:r>
      <w:r w:rsidR="00F45E6B" w:rsidRPr="00F1025F">
        <w:rPr>
          <w:rFonts w:ascii="Arial" w:eastAsia="Times New Roman" w:hAnsi="Arial" w:cs="Arial"/>
          <w:sz w:val="20"/>
          <w:szCs w:val="20"/>
          <w:lang w:val="cs-CZ"/>
        </w:rPr>
        <w:t>woływał</w:t>
      </w:r>
      <w:proofErr w:type="spellEnd"/>
      <w:r w:rsidR="00F45E6B" w:rsidRPr="00F1025F">
        <w:rPr>
          <w:rFonts w:ascii="Arial" w:eastAsia="Times New Roman" w:hAnsi="Arial" w:cs="Arial"/>
          <w:sz w:val="20"/>
          <w:szCs w:val="20"/>
          <w:lang w:val="cs-CZ"/>
        </w:rPr>
        <w:t xml:space="preserve"> </w:t>
      </w:r>
      <w:proofErr w:type="spellStart"/>
      <w:r w:rsidR="00F45E6B" w:rsidRPr="00F1025F">
        <w:rPr>
          <w:rFonts w:ascii="Arial" w:eastAsia="Times New Roman" w:hAnsi="Arial" w:cs="Arial"/>
          <w:sz w:val="20"/>
          <w:szCs w:val="20"/>
          <w:lang w:val="cs-CZ"/>
        </w:rPr>
        <w:t>się</w:t>
      </w:r>
      <w:proofErr w:type="spellEnd"/>
      <w:r w:rsidRPr="00F1025F">
        <w:rPr>
          <w:rFonts w:ascii="Arial" w:eastAsia="Times New Roman" w:hAnsi="Arial" w:cs="Arial"/>
          <w:sz w:val="20"/>
          <w:szCs w:val="20"/>
          <w:lang w:val="cs-CZ"/>
        </w:rPr>
        <w:t xml:space="preserve">, w celu </w:t>
      </w:r>
      <w:proofErr w:type="spellStart"/>
      <w:r w:rsidRPr="00F1025F">
        <w:rPr>
          <w:rFonts w:ascii="Arial" w:eastAsia="Times New Roman" w:hAnsi="Arial" w:cs="Arial"/>
          <w:sz w:val="20"/>
          <w:szCs w:val="20"/>
          <w:lang w:val="cs-CZ"/>
        </w:rPr>
        <w:t>wykazania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spełniania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warunków</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udziału</w:t>
      </w:r>
      <w:proofErr w:type="spellEnd"/>
      <w:r w:rsidRPr="00F1025F">
        <w:rPr>
          <w:rFonts w:ascii="Arial" w:eastAsia="Times New Roman" w:hAnsi="Arial" w:cs="Arial"/>
          <w:sz w:val="20"/>
          <w:szCs w:val="20"/>
          <w:lang w:val="cs-CZ"/>
        </w:rPr>
        <w:t xml:space="preserve"> w </w:t>
      </w:r>
      <w:proofErr w:type="spellStart"/>
      <w:r w:rsidRPr="00F1025F">
        <w:rPr>
          <w:rFonts w:ascii="Arial" w:eastAsia="Times New Roman" w:hAnsi="Arial" w:cs="Arial"/>
          <w:sz w:val="20"/>
          <w:szCs w:val="20"/>
          <w:lang w:val="cs-CZ"/>
        </w:rPr>
        <w:t>postępowaniu</w:t>
      </w:r>
      <w:proofErr w:type="spellEnd"/>
      <w:r w:rsidRPr="00F1025F">
        <w:rPr>
          <w:rFonts w:ascii="Arial" w:eastAsia="Times New Roman" w:hAnsi="Arial" w:cs="Arial"/>
          <w:sz w:val="20"/>
          <w:szCs w:val="20"/>
          <w:lang w:val="cs-CZ"/>
        </w:rPr>
        <w:t>,</w:t>
      </w:r>
      <w:r w:rsidR="00674A75"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Wykonawca</w:t>
      </w:r>
      <w:proofErr w:type="spellEnd"/>
      <w:r w:rsidRPr="00F1025F">
        <w:rPr>
          <w:rFonts w:ascii="Arial" w:eastAsia="Times New Roman" w:hAnsi="Arial" w:cs="Arial"/>
          <w:sz w:val="20"/>
          <w:szCs w:val="20"/>
          <w:lang w:val="cs-CZ"/>
        </w:rPr>
        <w:t xml:space="preserve"> jest </w:t>
      </w:r>
      <w:proofErr w:type="spellStart"/>
      <w:r w:rsidRPr="00F1025F">
        <w:rPr>
          <w:rFonts w:ascii="Arial" w:eastAsia="Times New Roman" w:hAnsi="Arial" w:cs="Arial"/>
          <w:sz w:val="20"/>
          <w:szCs w:val="20"/>
          <w:lang w:val="cs-CZ"/>
        </w:rPr>
        <w:t>obowiązany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wykazać</w:t>
      </w:r>
      <w:proofErr w:type="spellEnd"/>
      <w:r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Zamawiając</w:t>
      </w:r>
      <w:r w:rsidRPr="00F1025F">
        <w:rPr>
          <w:rFonts w:ascii="Arial" w:eastAsia="Times New Roman" w:hAnsi="Arial" w:cs="Arial"/>
          <w:sz w:val="20"/>
          <w:szCs w:val="20"/>
          <w:lang w:val="cs-CZ"/>
        </w:rPr>
        <w:t>emu</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iż</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proponowany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inny</w:t>
      </w:r>
      <w:proofErr w:type="spellEnd"/>
      <w:r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00674A75" w:rsidRPr="00F1025F">
        <w:rPr>
          <w:rFonts w:ascii="Arial" w:eastAsia="Times New Roman" w:hAnsi="Arial" w:cs="Arial"/>
          <w:sz w:val="20"/>
          <w:szCs w:val="20"/>
          <w:lang w:val="cs-CZ"/>
        </w:rPr>
        <w:t>a</w:t>
      </w:r>
      <w:proofErr w:type="spellEnd"/>
      <w:r w:rsidRPr="00F1025F">
        <w:rPr>
          <w:rFonts w:ascii="Arial" w:eastAsia="Times New Roman" w:hAnsi="Arial" w:cs="Arial"/>
          <w:sz w:val="20"/>
          <w:szCs w:val="20"/>
          <w:lang w:val="cs-CZ"/>
        </w:rPr>
        <w:t xml:space="preserve"> lub </w:t>
      </w:r>
      <w:proofErr w:type="spellStart"/>
      <w:r w:rsidR="00674A75" w:rsidRPr="00F1025F">
        <w:rPr>
          <w:rFonts w:ascii="Arial" w:eastAsia="Times New Roman" w:hAnsi="Arial" w:cs="Arial"/>
          <w:sz w:val="20"/>
          <w:szCs w:val="20"/>
          <w:lang w:val="cs-CZ"/>
        </w:rPr>
        <w:t>Wykonawca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samodzielnie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spełnia</w:t>
      </w:r>
      <w:proofErr w:type="spellEnd"/>
      <w:r w:rsidRPr="00F1025F">
        <w:rPr>
          <w:rFonts w:ascii="Arial" w:eastAsia="Times New Roman" w:hAnsi="Arial" w:cs="Arial"/>
          <w:sz w:val="20"/>
          <w:szCs w:val="20"/>
          <w:lang w:val="cs-CZ"/>
        </w:rPr>
        <w:t xml:space="preserve"> je w </w:t>
      </w:r>
      <w:proofErr w:type="spellStart"/>
      <w:r w:rsidRPr="00F1025F">
        <w:rPr>
          <w:rFonts w:ascii="Arial" w:eastAsia="Times New Roman" w:hAnsi="Arial" w:cs="Arial"/>
          <w:sz w:val="20"/>
          <w:szCs w:val="20"/>
          <w:lang w:val="cs-CZ"/>
        </w:rPr>
        <w:t>stopniu</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mniejszym</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niż</w:t>
      </w:r>
      <w:proofErr w:type="spellEnd"/>
      <w:r w:rsidRPr="00F1025F">
        <w:rPr>
          <w:rFonts w:ascii="Arial" w:eastAsia="Times New Roman" w:hAnsi="Arial" w:cs="Arial"/>
          <w:sz w:val="20"/>
          <w:szCs w:val="20"/>
          <w:lang w:val="cs-CZ"/>
        </w:rPr>
        <w:t xml:space="preserve"> </w:t>
      </w:r>
      <w:proofErr w:type="spellStart"/>
      <w:r w:rsidR="00904911" w:rsidRPr="00F1025F">
        <w:rPr>
          <w:rFonts w:ascii="Arial" w:eastAsia="Times New Roman" w:hAnsi="Arial" w:cs="Arial"/>
          <w:sz w:val="20"/>
          <w:szCs w:val="20"/>
          <w:lang w:val="cs-CZ"/>
        </w:rPr>
        <w:t>Podwykonawc</w:t>
      </w:r>
      <w:r w:rsidR="00674A75" w:rsidRPr="00F1025F">
        <w:rPr>
          <w:rFonts w:ascii="Arial" w:eastAsia="Times New Roman" w:hAnsi="Arial" w:cs="Arial"/>
          <w:sz w:val="20"/>
          <w:szCs w:val="20"/>
          <w:lang w:val="cs-CZ"/>
        </w:rPr>
        <w:t>a</w:t>
      </w:r>
      <w:proofErr w:type="spellEnd"/>
      <w:r w:rsidRPr="00F1025F">
        <w:rPr>
          <w:rFonts w:ascii="Arial" w:eastAsia="Times New Roman" w:hAnsi="Arial" w:cs="Arial"/>
          <w:sz w:val="20"/>
          <w:szCs w:val="20"/>
          <w:lang w:val="cs-CZ"/>
        </w:rPr>
        <w:t xml:space="preserve">, na </w:t>
      </w:r>
      <w:proofErr w:type="spellStart"/>
      <w:r w:rsidRPr="00F1025F">
        <w:rPr>
          <w:rFonts w:ascii="Arial" w:eastAsia="Times New Roman" w:hAnsi="Arial" w:cs="Arial"/>
          <w:sz w:val="20"/>
          <w:szCs w:val="20"/>
          <w:lang w:val="cs-CZ"/>
        </w:rPr>
        <w:t>którego</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zasoby</w:t>
      </w:r>
      <w:proofErr w:type="spellEnd"/>
      <w:r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Wykonawca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powoływał</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się</w:t>
      </w:r>
      <w:proofErr w:type="spellEnd"/>
      <w:r w:rsidRPr="00F1025F">
        <w:rPr>
          <w:rFonts w:ascii="Arial" w:eastAsia="Times New Roman" w:hAnsi="Arial" w:cs="Arial"/>
          <w:sz w:val="20"/>
          <w:szCs w:val="20"/>
          <w:lang w:val="cs-CZ"/>
        </w:rPr>
        <w:t xml:space="preserve"> w </w:t>
      </w:r>
      <w:proofErr w:type="spellStart"/>
      <w:r w:rsidRPr="00F1025F">
        <w:rPr>
          <w:rFonts w:ascii="Arial" w:eastAsia="Times New Roman" w:hAnsi="Arial" w:cs="Arial"/>
          <w:sz w:val="20"/>
          <w:szCs w:val="20"/>
          <w:lang w:val="cs-CZ"/>
        </w:rPr>
        <w:t>trakcie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postępowania</w:t>
      </w:r>
      <w:proofErr w:type="spellEnd"/>
      <w:r w:rsidRPr="00F1025F">
        <w:rPr>
          <w:rFonts w:ascii="Arial" w:eastAsia="Times New Roman" w:hAnsi="Arial" w:cs="Arial"/>
          <w:sz w:val="20"/>
          <w:szCs w:val="20"/>
          <w:lang w:val="cs-CZ"/>
        </w:rPr>
        <w:t xml:space="preserve"> o </w:t>
      </w:r>
      <w:proofErr w:type="spellStart"/>
      <w:r w:rsidRPr="00F1025F">
        <w:rPr>
          <w:rFonts w:ascii="Arial" w:eastAsia="Times New Roman" w:hAnsi="Arial" w:cs="Arial"/>
          <w:sz w:val="20"/>
          <w:szCs w:val="20"/>
          <w:lang w:val="cs-CZ"/>
        </w:rPr>
        <w:t>udzielenie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zamówienia</w:t>
      </w:r>
      <w:proofErr w:type="spellEnd"/>
      <w:r w:rsidRPr="00F1025F">
        <w:rPr>
          <w:rFonts w:ascii="Arial" w:eastAsia="Times New Roman" w:hAnsi="Arial" w:cs="Arial"/>
          <w:sz w:val="20"/>
          <w:szCs w:val="20"/>
          <w:lang w:val="cs-CZ"/>
        </w:rPr>
        <w:t>.</w:t>
      </w:r>
    </w:p>
    <w:p w14:paraId="32EA69D3" w14:textId="77777777" w:rsidR="00086F98" w:rsidRPr="00F1025F" w:rsidRDefault="00086F98" w:rsidP="003F1AFB">
      <w:pPr>
        <w:keepLines/>
        <w:spacing w:after="0"/>
        <w:jc w:val="both"/>
        <w:rPr>
          <w:rFonts w:ascii="Arial" w:eastAsia="Times New Roman" w:hAnsi="Arial" w:cs="Arial"/>
          <w:b/>
          <w:sz w:val="20"/>
          <w:szCs w:val="20"/>
          <w:shd w:val="clear" w:color="auto" w:fill="FFFF00"/>
        </w:rPr>
      </w:pPr>
    </w:p>
    <w:p w14:paraId="65EA91CD" w14:textId="77777777" w:rsidR="00686643" w:rsidRPr="00F1025F" w:rsidRDefault="00686643" w:rsidP="003F1AFB">
      <w:pPr>
        <w:spacing w:after="0"/>
        <w:jc w:val="center"/>
        <w:rPr>
          <w:rFonts w:ascii="Arial" w:eastAsia="Times New Roman" w:hAnsi="Arial" w:cs="Arial"/>
          <w:sz w:val="20"/>
          <w:szCs w:val="20"/>
        </w:rPr>
      </w:pPr>
      <w:r w:rsidRPr="00F1025F">
        <w:rPr>
          <w:rFonts w:ascii="Arial" w:eastAsia="Times New Roman" w:hAnsi="Arial" w:cs="Arial"/>
          <w:b/>
          <w:sz w:val="20"/>
          <w:szCs w:val="20"/>
        </w:rPr>
        <w:t>§ 14</w:t>
      </w:r>
    </w:p>
    <w:p w14:paraId="72E8509E" w14:textId="6F51F906" w:rsidR="00686643" w:rsidRPr="00F1025F" w:rsidRDefault="00674A75" w:rsidP="0044028E">
      <w:pPr>
        <w:widowControl w:val="0"/>
        <w:numPr>
          <w:ilvl w:val="0"/>
          <w:numId w:val="4"/>
        </w:numPr>
        <w:tabs>
          <w:tab w:val="clear" w:pos="426"/>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y będzie miał wyłączne prawo do wykorzystania </w:t>
      </w:r>
      <w:r w:rsidR="00DF5FB6">
        <w:rPr>
          <w:rFonts w:ascii="Arial" w:eastAsia="Times New Roman" w:hAnsi="Arial" w:cs="Arial"/>
          <w:sz w:val="20"/>
          <w:szCs w:val="20"/>
        </w:rPr>
        <w:t>wszelkich dokumentów, w tym projektowych</w:t>
      </w:r>
      <w:r w:rsidR="00B201E5">
        <w:rPr>
          <w:rFonts w:ascii="Arial" w:eastAsia="Times New Roman" w:hAnsi="Arial" w:cs="Arial"/>
          <w:sz w:val="20"/>
          <w:szCs w:val="20"/>
        </w:rPr>
        <w:t xml:space="preserve"> (np. projekty zamienne, opracowania związane z wykonaniem robót dodatkowych </w:t>
      </w:r>
      <w:proofErr w:type="spellStart"/>
      <w:r w:rsidR="00B201E5">
        <w:rPr>
          <w:rFonts w:ascii="Arial" w:eastAsia="Times New Roman" w:hAnsi="Arial" w:cs="Arial"/>
          <w:sz w:val="20"/>
          <w:szCs w:val="20"/>
        </w:rPr>
        <w:t>etc</w:t>
      </w:r>
      <w:proofErr w:type="spellEnd"/>
      <w:r w:rsidR="00B201E5">
        <w:rPr>
          <w:rFonts w:ascii="Arial" w:eastAsia="Times New Roman" w:hAnsi="Arial" w:cs="Arial"/>
          <w:sz w:val="20"/>
          <w:szCs w:val="20"/>
        </w:rPr>
        <w:t>)</w:t>
      </w:r>
      <w:r w:rsidR="00686643" w:rsidRPr="00F1025F">
        <w:rPr>
          <w:rFonts w:ascii="Arial" w:eastAsia="Times New Roman" w:hAnsi="Arial" w:cs="Arial"/>
          <w:sz w:val="20"/>
          <w:szCs w:val="20"/>
        </w:rPr>
        <w:t xml:space="preserve"> wykonan</w:t>
      </w:r>
      <w:r w:rsidR="00DF5FB6">
        <w:rPr>
          <w:rFonts w:ascii="Arial" w:eastAsia="Times New Roman" w:hAnsi="Arial" w:cs="Arial"/>
          <w:sz w:val="20"/>
          <w:szCs w:val="20"/>
        </w:rPr>
        <w:t xml:space="preserve">ych </w:t>
      </w:r>
      <w:r w:rsidR="00686643" w:rsidRPr="00F1025F">
        <w:rPr>
          <w:rFonts w:ascii="Arial" w:eastAsia="Times New Roman" w:hAnsi="Arial" w:cs="Arial"/>
          <w:sz w:val="20"/>
          <w:szCs w:val="20"/>
        </w:rPr>
        <w:t>przez Wykonawcę w ramach niniejszej umowy</w:t>
      </w:r>
      <w:r w:rsidR="00DF5FB6">
        <w:rPr>
          <w:rFonts w:ascii="Arial" w:eastAsia="Times New Roman" w:hAnsi="Arial" w:cs="Arial"/>
          <w:sz w:val="20"/>
          <w:szCs w:val="20"/>
        </w:rPr>
        <w:t xml:space="preserve"> – jeśli dotyczy</w:t>
      </w:r>
      <w:r w:rsidR="00686643" w:rsidRPr="00F1025F">
        <w:rPr>
          <w:rFonts w:ascii="Arial" w:eastAsia="Times New Roman" w:hAnsi="Arial" w:cs="Arial"/>
          <w:sz w:val="20"/>
          <w:szCs w:val="20"/>
        </w:rPr>
        <w:t>.</w:t>
      </w:r>
      <w:r w:rsidR="0067668C" w:rsidRPr="00F1025F">
        <w:rPr>
          <w:rFonts w:ascii="Arial" w:eastAsia="Times New Roman" w:hAnsi="Arial" w:cs="Arial"/>
          <w:sz w:val="20"/>
          <w:szCs w:val="20"/>
        </w:rPr>
        <w:t xml:space="preserve"> </w:t>
      </w:r>
    </w:p>
    <w:p w14:paraId="5569B3DC" w14:textId="388A3C51" w:rsidR="00686643" w:rsidRPr="00F1025F" w:rsidRDefault="00686643" w:rsidP="0044028E">
      <w:pPr>
        <w:widowControl w:val="0"/>
        <w:numPr>
          <w:ilvl w:val="0"/>
          <w:numId w:val="4"/>
        </w:numPr>
        <w:tabs>
          <w:tab w:val="clear" w:pos="426"/>
          <w:tab w:val="num" w:pos="709"/>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Strony ustalają, że z dniem przekazania i odbioru opracowań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przenosi </w:t>
      </w:r>
      <w:bookmarkStart w:id="6" w:name="_Hlk93601525"/>
      <w:r w:rsidR="0067668C" w:rsidRPr="00F1025F">
        <w:rPr>
          <w:rFonts w:ascii="Arial" w:eastAsia="Times New Roman" w:hAnsi="Arial" w:cs="Arial"/>
          <w:sz w:val="20"/>
          <w:szCs w:val="20"/>
        </w:rPr>
        <w:t xml:space="preserve">– bez dodatkowego wynagrodzenia - </w:t>
      </w:r>
      <w:bookmarkEnd w:id="6"/>
      <w:r w:rsidRPr="00F1025F">
        <w:rPr>
          <w:rFonts w:ascii="Arial" w:eastAsia="Times New Roman" w:hAnsi="Arial" w:cs="Arial"/>
          <w:sz w:val="20"/>
          <w:szCs w:val="20"/>
        </w:rPr>
        <w:t xml:space="preserve">na rzecz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autorskie prawa majątkowe do tych opracowań na następujących polach eksploatacji:</w:t>
      </w:r>
    </w:p>
    <w:p w14:paraId="5325DF81" w14:textId="77777777" w:rsidR="00686643" w:rsidRPr="00F1025F" w:rsidRDefault="00686643" w:rsidP="0044028E">
      <w:pPr>
        <w:widowControl w:val="0"/>
        <w:numPr>
          <w:ilvl w:val="0"/>
          <w:numId w:val="31"/>
        </w:numPr>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w zakresie utrwalania, zwielokrotniania utworu – wytwarzanie określoną techniką egzemplarzy utworu, w tym techn</w:t>
      </w:r>
      <w:r w:rsidR="00652BCF" w:rsidRPr="00F1025F">
        <w:rPr>
          <w:rFonts w:ascii="Arial" w:eastAsia="Times New Roman" w:hAnsi="Arial" w:cs="Arial"/>
          <w:sz w:val="20"/>
          <w:szCs w:val="20"/>
        </w:rPr>
        <w:t xml:space="preserve">iką drukarską, reprograficzną, </w:t>
      </w:r>
      <w:r w:rsidRPr="00F1025F">
        <w:rPr>
          <w:rFonts w:ascii="Arial" w:eastAsia="Times New Roman" w:hAnsi="Arial" w:cs="Arial"/>
          <w:sz w:val="20"/>
          <w:szCs w:val="20"/>
        </w:rPr>
        <w:t>zapisu magnetycznego oraz technika cyfrową,</w:t>
      </w:r>
    </w:p>
    <w:p w14:paraId="6EFC36DF" w14:textId="77777777" w:rsidR="00686643" w:rsidRPr="00F1025F" w:rsidRDefault="00686643" w:rsidP="0044028E">
      <w:pPr>
        <w:widowControl w:val="0"/>
        <w:numPr>
          <w:ilvl w:val="0"/>
          <w:numId w:val="31"/>
        </w:numPr>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w zakresie obrotu oryginałem albo egzemplarzami, na których utwór utrwalono – wprowadzenie do obrotu, użyczenie lub najem oryginału albo egzemplarzy;</w:t>
      </w:r>
    </w:p>
    <w:p w14:paraId="5CD1EF23" w14:textId="77777777" w:rsidR="00686643" w:rsidRPr="00F1025F" w:rsidRDefault="00686643" w:rsidP="0044028E">
      <w:pPr>
        <w:widowControl w:val="0"/>
        <w:numPr>
          <w:ilvl w:val="0"/>
          <w:numId w:val="31"/>
        </w:numPr>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w zakresie rozpowszechniania utworu publiczne udostępnianie utworu w taki sposób, aby każdy mógł mieć do niego dostęp w miejscu i czasie przez siebie wybranym,</w:t>
      </w:r>
    </w:p>
    <w:p w14:paraId="7CD001BB" w14:textId="77777777" w:rsidR="00686643" w:rsidRPr="00F1025F" w:rsidRDefault="00686643" w:rsidP="0044028E">
      <w:pPr>
        <w:widowControl w:val="0"/>
        <w:numPr>
          <w:ilvl w:val="0"/>
          <w:numId w:val="31"/>
        </w:numPr>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wykorzystywanie opracowań w celu uzyskania wszelkich dostępnych pomocy finansowej dla realizacji inwestycji </w:t>
      </w:r>
      <w:r w:rsidR="00652BCF" w:rsidRPr="00F1025F">
        <w:rPr>
          <w:rFonts w:ascii="Arial" w:eastAsia="Times New Roman" w:hAnsi="Arial" w:cs="Arial"/>
          <w:sz w:val="20"/>
          <w:szCs w:val="20"/>
        </w:rPr>
        <w:t>będącej przedmiotem opracowania</w:t>
      </w:r>
      <w:r w:rsidRPr="00F1025F">
        <w:rPr>
          <w:rFonts w:ascii="Arial" w:eastAsia="Times New Roman" w:hAnsi="Arial" w:cs="Arial"/>
          <w:sz w:val="20"/>
          <w:szCs w:val="20"/>
        </w:rPr>
        <w:t>,</w:t>
      </w:r>
    </w:p>
    <w:p w14:paraId="52DF51FA" w14:textId="77777777" w:rsidR="00686643" w:rsidRPr="00F1025F" w:rsidRDefault="00686643" w:rsidP="0044028E">
      <w:pPr>
        <w:widowControl w:val="0"/>
        <w:numPr>
          <w:ilvl w:val="0"/>
          <w:numId w:val="31"/>
        </w:numPr>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wykorzystywanie opracowań w celu przeprowadzenia postępowań o udzielenie zamówień publicznych związanych z realizacją inwestycji będącej przedmiotem opracowania.</w:t>
      </w:r>
    </w:p>
    <w:p w14:paraId="5C58C527" w14:textId="5A6EE339" w:rsidR="00686643" w:rsidRPr="00F1025F" w:rsidRDefault="00686643" w:rsidP="00311C8E">
      <w:pPr>
        <w:widowControl w:val="0"/>
        <w:numPr>
          <w:ilvl w:val="0"/>
          <w:numId w:val="4"/>
        </w:numPr>
        <w:tabs>
          <w:tab w:val="clear" w:pos="426"/>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Jeżeli zajdzie taka potrzeba, na wezwanie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przeniesie na jego rzecz w terminie 7 dni prawa autorskie majątkowe, niewymienione w § 14 ust. 2 </w:t>
      </w:r>
      <w:r w:rsidR="0067668C" w:rsidRPr="00F1025F">
        <w:rPr>
          <w:rFonts w:ascii="Arial" w:eastAsia="Times New Roman" w:hAnsi="Arial" w:cs="Arial"/>
          <w:sz w:val="20"/>
          <w:szCs w:val="20"/>
        </w:rPr>
        <w:t>– bez dodatkowego wynagrodzenia</w:t>
      </w:r>
      <w:r w:rsidR="005F740F" w:rsidRPr="00F1025F">
        <w:rPr>
          <w:rFonts w:ascii="Arial" w:eastAsia="Times New Roman" w:hAnsi="Arial" w:cs="Arial"/>
          <w:strike/>
          <w:sz w:val="20"/>
          <w:szCs w:val="20"/>
        </w:rPr>
        <w:t>.</w:t>
      </w:r>
    </w:p>
    <w:p w14:paraId="54904122" w14:textId="77777777" w:rsidR="00686643" w:rsidRPr="00F1025F" w:rsidRDefault="00686643" w:rsidP="00311C8E">
      <w:pPr>
        <w:widowControl w:val="0"/>
        <w:numPr>
          <w:ilvl w:val="0"/>
          <w:numId w:val="4"/>
        </w:numPr>
        <w:tabs>
          <w:tab w:val="clear" w:pos="426"/>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Wraz z przeniesieniem autorskich praw majątkowych na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przechodzi wyłączne prawo do wykonywania zależnego prawa autorskiego oraz udzielania zezwoleń na wykonywanie zależnego prawa autorskiego przez osoby trzecie.</w:t>
      </w:r>
    </w:p>
    <w:p w14:paraId="002F4C2F" w14:textId="1EC41512" w:rsidR="00686643" w:rsidRPr="00F1025F" w:rsidRDefault="00674A75" w:rsidP="00311C8E">
      <w:pPr>
        <w:widowControl w:val="0"/>
        <w:numPr>
          <w:ilvl w:val="0"/>
          <w:numId w:val="4"/>
        </w:numPr>
        <w:tabs>
          <w:tab w:val="clear" w:pos="426"/>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będzie zabezpieczał i chronił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ego przed roszczeniami, szkodami, wydatkami, działaniami prawnymi lub innymi działaniami osób trzecich, wynikłymi lub spowodowanymi naruszeniem jakichkolwiek praw patentowych lub innych praw własności przemysłowej związanych z realizacją przedmiotu umowy.  W razie jakichkolwiek roszczeń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y natychmiast powiadomi Wykonawcę.</w:t>
      </w:r>
    </w:p>
    <w:p w14:paraId="318A4592" w14:textId="77777777" w:rsidR="00686643" w:rsidRPr="00F1025F" w:rsidRDefault="00674A75" w:rsidP="00311C8E">
      <w:pPr>
        <w:widowControl w:val="0"/>
        <w:numPr>
          <w:ilvl w:val="0"/>
          <w:numId w:val="4"/>
        </w:numPr>
        <w:tabs>
          <w:tab w:val="clear" w:pos="426"/>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zobowiązuje się do ponoszenie wszelkich kosztów prawnych i innych niezbędnych, spowodowanych roszczeniami, o których mowa w niniejszym paragrafie, niezwłocznie po ich powstaniu tak, aby nie obciążały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ego.</w:t>
      </w:r>
    </w:p>
    <w:p w14:paraId="209BC91C" w14:textId="4B4C0FAA" w:rsidR="00686643" w:rsidRPr="00F1025F" w:rsidRDefault="00674A75" w:rsidP="00311C8E">
      <w:pPr>
        <w:widowControl w:val="0"/>
        <w:numPr>
          <w:ilvl w:val="0"/>
          <w:numId w:val="4"/>
        </w:numPr>
        <w:tabs>
          <w:tab w:val="clear" w:pos="426"/>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udzieli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emu także innej pomocy w działaniach związanych z roszczeniami, o których mowa w niniejszym paragrafie, nie wyłączając współuczestnictwa w ewentualnym postępowaniu sądowym lub administracyjnym, o ile będzie to prawnie możliwe.</w:t>
      </w:r>
    </w:p>
    <w:p w14:paraId="72FB8C52" w14:textId="04B9E6ED" w:rsidR="00B378E3" w:rsidRPr="00F1025F" w:rsidRDefault="00B378E3" w:rsidP="00311C8E">
      <w:pPr>
        <w:widowControl w:val="0"/>
        <w:numPr>
          <w:ilvl w:val="0"/>
          <w:numId w:val="4"/>
        </w:numPr>
        <w:tabs>
          <w:tab w:val="clear" w:pos="426"/>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Wraz z przekazaniem dokumentacji, o której mowa w ust 1 niniejszego paragrafu Wykonawca przekazuje Zamawiającemu </w:t>
      </w:r>
      <w:r w:rsidRPr="00F1025F">
        <w:rPr>
          <w:rFonts w:ascii="Arial" w:hAnsi="Arial" w:cs="Arial"/>
          <w:sz w:val="20"/>
          <w:szCs w:val="20"/>
        </w:rPr>
        <w:t>oświadczenie o braku ograniczeń do wykorzystania dokumentacji projektowej oraz roszczeń osób trzecich.</w:t>
      </w:r>
    </w:p>
    <w:p w14:paraId="137EFB96" w14:textId="77777777" w:rsidR="00934F3A" w:rsidRPr="00F1025F" w:rsidRDefault="00934F3A" w:rsidP="003F1AFB">
      <w:pPr>
        <w:tabs>
          <w:tab w:val="left" w:pos="5245"/>
        </w:tabs>
        <w:spacing w:after="0"/>
        <w:jc w:val="center"/>
        <w:rPr>
          <w:rFonts w:ascii="Arial" w:eastAsia="Times New Roman" w:hAnsi="Arial" w:cs="Arial"/>
          <w:b/>
          <w:bCs/>
          <w:sz w:val="20"/>
          <w:szCs w:val="20"/>
        </w:rPr>
      </w:pPr>
    </w:p>
    <w:p w14:paraId="098656C1" w14:textId="77777777" w:rsidR="00686643" w:rsidRPr="00F1025F" w:rsidRDefault="00686643" w:rsidP="003F1AFB">
      <w:pPr>
        <w:tabs>
          <w:tab w:val="left" w:pos="5245"/>
        </w:tabs>
        <w:spacing w:after="0"/>
        <w:jc w:val="center"/>
        <w:rPr>
          <w:rFonts w:ascii="Arial" w:eastAsia="Times New Roman" w:hAnsi="Arial" w:cs="Arial"/>
          <w:sz w:val="20"/>
          <w:szCs w:val="20"/>
        </w:rPr>
      </w:pPr>
      <w:r w:rsidRPr="00F1025F">
        <w:rPr>
          <w:rFonts w:ascii="Arial" w:eastAsia="Times New Roman" w:hAnsi="Arial" w:cs="Arial"/>
          <w:b/>
          <w:bCs/>
          <w:sz w:val="20"/>
          <w:szCs w:val="20"/>
        </w:rPr>
        <w:lastRenderedPageBreak/>
        <w:t>§ 15</w:t>
      </w:r>
    </w:p>
    <w:p w14:paraId="026A1177" w14:textId="2E401C2E" w:rsidR="00B201E5" w:rsidRPr="00F1025F" w:rsidRDefault="00B201E5" w:rsidP="00B201E5">
      <w:pPr>
        <w:tabs>
          <w:tab w:val="left" w:pos="5245"/>
        </w:tabs>
        <w:spacing w:after="0"/>
        <w:jc w:val="both"/>
        <w:rPr>
          <w:rFonts w:ascii="Arial" w:eastAsia="Times New Roman" w:hAnsi="Arial" w:cs="Arial"/>
          <w:sz w:val="20"/>
          <w:szCs w:val="20"/>
        </w:rPr>
      </w:pPr>
      <w:r w:rsidRPr="00F1025F">
        <w:rPr>
          <w:rFonts w:ascii="Arial" w:eastAsia="Times New Roman" w:hAnsi="Arial" w:cs="Arial"/>
          <w:sz w:val="20"/>
          <w:szCs w:val="20"/>
        </w:rPr>
        <w:t xml:space="preserve">Zasady dokonywania odbiorów zakresu prac przewidzianych dla Etapu I </w:t>
      </w:r>
      <w:r>
        <w:rPr>
          <w:rFonts w:ascii="Arial" w:eastAsia="Times New Roman" w:hAnsi="Arial" w:cs="Arial"/>
          <w:sz w:val="20"/>
          <w:szCs w:val="20"/>
        </w:rPr>
        <w:t xml:space="preserve"> </w:t>
      </w:r>
      <w:r w:rsidRPr="00F1025F">
        <w:rPr>
          <w:rFonts w:ascii="Arial" w:eastAsia="Times New Roman" w:hAnsi="Arial" w:cs="Arial"/>
          <w:sz w:val="20"/>
          <w:szCs w:val="20"/>
        </w:rPr>
        <w:t>przedmiotu umowy:</w:t>
      </w:r>
    </w:p>
    <w:p w14:paraId="3A2CA470" w14:textId="77777777" w:rsidR="00B201E5" w:rsidRPr="00F1025F" w:rsidRDefault="00B201E5" w:rsidP="00B201E5">
      <w:pPr>
        <w:numPr>
          <w:ilvl w:val="0"/>
          <w:numId w:val="16"/>
        </w:numPr>
        <w:tabs>
          <w:tab w:val="clear" w:pos="42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Strony zgodnie postanawiają, że będą stosowane następujące rodzaje odbiorów robót:</w:t>
      </w:r>
    </w:p>
    <w:p w14:paraId="5DAD203C" w14:textId="77777777" w:rsidR="00B201E5" w:rsidRPr="00B6014B" w:rsidRDefault="00B201E5" w:rsidP="00B201E5">
      <w:pPr>
        <w:numPr>
          <w:ilvl w:val="1"/>
          <w:numId w:val="34"/>
        </w:numPr>
        <w:tabs>
          <w:tab w:val="clear" w:pos="360"/>
          <w:tab w:val="num" w:pos="851"/>
        </w:tabs>
        <w:spacing w:after="0"/>
        <w:ind w:left="1276" w:hanging="425"/>
        <w:jc w:val="both"/>
        <w:rPr>
          <w:rFonts w:ascii="Arial" w:eastAsia="Times New Roman" w:hAnsi="Arial" w:cs="Arial"/>
          <w:sz w:val="20"/>
          <w:szCs w:val="20"/>
        </w:rPr>
      </w:pPr>
      <w:r w:rsidRPr="00B6014B">
        <w:rPr>
          <w:rFonts w:ascii="Arial" w:eastAsia="Times New Roman" w:hAnsi="Arial" w:cs="Arial"/>
          <w:sz w:val="20"/>
          <w:szCs w:val="20"/>
        </w:rPr>
        <w:t>Odbiory częściowe,</w:t>
      </w:r>
    </w:p>
    <w:p w14:paraId="726C01C2" w14:textId="42E1D7AF" w:rsidR="00B201E5" w:rsidRPr="00F12ECB" w:rsidRDefault="00B201E5" w:rsidP="00F12ECB">
      <w:pPr>
        <w:numPr>
          <w:ilvl w:val="1"/>
          <w:numId w:val="34"/>
        </w:numPr>
        <w:tabs>
          <w:tab w:val="clear" w:pos="360"/>
          <w:tab w:val="num" w:pos="851"/>
        </w:tabs>
        <w:spacing w:after="0"/>
        <w:ind w:left="1276" w:hanging="425"/>
        <w:jc w:val="both"/>
        <w:rPr>
          <w:rFonts w:ascii="Arial" w:eastAsia="Times New Roman" w:hAnsi="Arial" w:cs="Arial"/>
          <w:sz w:val="20"/>
          <w:szCs w:val="20"/>
        </w:rPr>
      </w:pPr>
      <w:r w:rsidRPr="00B6014B">
        <w:rPr>
          <w:rFonts w:ascii="Arial" w:eastAsia="Times New Roman" w:hAnsi="Arial" w:cs="Arial"/>
          <w:sz w:val="20"/>
          <w:szCs w:val="20"/>
        </w:rPr>
        <w:t>Odbiory robót zanikających i ulegających zakryciu,</w:t>
      </w:r>
    </w:p>
    <w:p w14:paraId="348C5767" w14:textId="77777777" w:rsidR="00B201E5" w:rsidRPr="00B6014B" w:rsidRDefault="00B201E5" w:rsidP="00B201E5">
      <w:pPr>
        <w:numPr>
          <w:ilvl w:val="1"/>
          <w:numId w:val="34"/>
        </w:numPr>
        <w:tabs>
          <w:tab w:val="clear" w:pos="360"/>
          <w:tab w:val="num" w:pos="851"/>
        </w:tabs>
        <w:spacing w:after="0"/>
        <w:ind w:left="1276" w:hanging="425"/>
        <w:jc w:val="both"/>
        <w:rPr>
          <w:rFonts w:ascii="Arial" w:eastAsia="Times New Roman" w:hAnsi="Arial" w:cs="Arial"/>
          <w:sz w:val="20"/>
          <w:szCs w:val="20"/>
        </w:rPr>
      </w:pPr>
      <w:r w:rsidRPr="00B6014B">
        <w:rPr>
          <w:rFonts w:ascii="Arial" w:eastAsia="Times New Roman" w:hAnsi="Arial" w:cs="Arial"/>
          <w:sz w:val="20"/>
          <w:szCs w:val="20"/>
        </w:rPr>
        <w:t xml:space="preserve"> </w:t>
      </w:r>
      <w:r w:rsidRPr="00B6014B">
        <w:rPr>
          <w:rFonts w:ascii="Arial" w:hAnsi="Arial" w:cs="Arial"/>
          <w:sz w:val="20"/>
          <w:szCs w:val="20"/>
        </w:rPr>
        <w:t>odbiory gwarancyjne i odbiór pogwarancyjny.</w:t>
      </w:r>
    </w:p>
    <w:p w14:paraId="0701E1DD" w14:textId="77777777" w:rsidR="00B201E5" w:rsidRPr="00F1025F" w:rsidRDefault="00B201E5" w:rsidP="00B201E5">
      <w:pPr>
        <w:numPr>
          <w:ilvl w:val="0"/>
          <w:numId w:val="16"/>
        </w:numPr>
        <w:tabs>
          <w:tab w:val="clear" w:pos="420"/>
        </w:tabs>
        <w:spacing w:after="0"/>
        <w:ind w:left="567" w:hanging="567"/>
        <w:jc w:val="both"/>
        <w:rPr>
          <w:rFonts w:ascii="Arial" w:eastAsia="Times New Roman" w:hAnsi="Arial" w:cs="Arial"/>
          <w:sz w:val="20"/>
          <w:szCs w:val="20"/>
        </w:rPr>
      </w:pPr>
      <w:r w:rsidRPr="00B6014B">
        <w:rPr>
          <w:rFonts w:ascii="Arial" w:eastAsia="Times New Roman" w:hAnsi="Arial" w:cs="Arial"/>
          <w:sz w:val="20"/>
          <w:szCs w:val="20"/>
        </w:rPr>
        <w:t>Odbiory częściowe oraz odbiory robót zanikających i ulegających zakryciu, dokonywane będą przez inspektora nadzoru inwestorskiego</w:t>
      </w:r>
      <w:r w:rsidRPr="00F1025F">
        <w:rPr>
          <w:rFonts w:ascii="Arial" w:eastAsia="Times New Roman" w:hAnsi="Arial" w:cs="Arial"/>
          <w:sz w:val="20"/>
          <w:szCs w:val="20"/>
        </w:rPr>
        <w:t xml:space="preserve">. Wykonawca winien zgłaszać gotowość do odbiorów, </w:t>
      </w:r>
      <w:r w:rsidRPr="00F1025F">
        <w:rPr>
          <w:rFonts w:ascii="Arial" w:eastAsia="Times New Roman" w:hAnsi="Arial" w:cs="Arial"/>
          <w:sz w:val="20"/>
          <w:szCs w:val="20"/>
        </w:rPr>
        <w:br/>
        <w:t>o których mowa wyżej, wpisem do Dziennika budowy z odpowiednim wyprzedzeniem umożliwiającym podjęcie działań przez inspektora nadzoru inwestorskiego.</w:t>
      </w:r>
    </w:p>
    <w:p w14:paraId="653F7A87" w14:textId="01FD07FE" w:rsidR="00B201E5" w:rsidRPr="00B201E5" w:rsidRDefault="00B201E5" w:rsidP="00B201E5">
      <w:pPr>
        <w:numPr>
          <w:ilvl w:val="0"/>
          <w:numId w:val="16"/>
        </w:numPr>
        <w:tabs>
          <w:tab w:val="clear" w:pos="420"/>
          <w:tab w:val="left" w:pos="0"/>
        </w:tabs>
        <w:spacing w:after="0"/>
        <w:ind w:left="567" w:hanging="567"/>
        <w:jc w:val="both"/>
        <w:rPr>
          <w:rFonts w:ascii="Arial" w:eastAsia="Times New Roman" w:hAnsi="Arial" w:cs="Arial"/>
          <w:b/>
          <w:bCs/>
          <w:sz w:val="20"/>
          <w:szCs w:val="20"/>
          <w:lang w:val="cs-CZ"/>
        </w:rPr>
      </w:pPr>
      <w:r w:rsidRPr="00B201E5">
        <w:rPr>
          <w:rFonts w:ascii="Arial" w:eastAsia="Times New Roman" w:hAnsi="Arial" w:cs="Arial"/>
          <w:b/>
          <w:bCs/>
          <w:sz w:val="20"/>
          <w:szCs w:val="20"/>
          <w:lang w:val="cs-CZ"/>
        </w:rPr>
        <w:t xml:space="preserve">Roboty </w:t>
      </w:r>
      <w:proofErr w:type="spellStart"/>
      <w:r w:rsidRPr="00B201E5">
        <w:rPr>
          <w:rFonts w:ascii="Arial" w:eastAsia="Times New Roman" w:hAnsi="Arial" w:cs="Arial"/>
          <w:b/>
          <w:bCs/>
          <w:sz w:val="20"/>
          <w:szCs w:val="20"/>
          <w:lang w:val="cs-CZ"/>
        </w:rPr>
        <w:t>budowlane</w:t>
      </w:r>
      <w:proofErr w:type="spellEnd"/>
      <w:r w:rsidRPr="00B201E5">
        <w:rPr>
          <w:rFonts w:ascii="Arial" w:eastAsia="Times New Roman" w:hAnsi="Arial" w:cs="Arial"/>
          <w:b/>
          <w:bCs/>
          <w:sz w:val="20"/>
          <w:szCs w:val="20"/>
          <w:lang w:val="cs-CZ"/>
        </w:rPr>
        <w:t xml:space="preserve"> w </w:t>
      </w:r>
      <w:proofErr w:type="spellStart"/>
      <w:r w:rsidRPr="00B201E5">
        <w:rPr>
          <w:rFonts w:ascii="Arial" w:eastAsia="Times New Roman" w:hAnsi="Arial" w:cs="Arial"/>
          <w:b/>
          <w:bCs/>
          <w:sz w:val="20"/>
          <w:szCs w:val="20"/>
          <w:lang w:val="cs-CZ"/>
        </w:rPr>
        <w:t>zakresie</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części</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żłobkowej</w:t>
      </w:r>
      <w:proofErr w:type="spellEnd"/>
      <w:r w:rsidRPr="00B201E5">
        <w:rPr>
          <w:rFonts w:ascii="Arial" w:eastAsia="Times New Roman" w:hAnsi="Arial" w:cs="Arial"/>
          <w:b/>
          <w:bCs/>
          <w:sz w:val="20"/>
          <w:szCs w:val="20"/>
          <w:lang w:val="cs-CZ"/>
        </w:rPr>
        <w:t xml:space="preserve"> </w:t>
      </w:r>
      <w:r w:rsidR="002D328C">
        <w:rPr>
          <w:rFonts w:ascii="Arial" w:eastAsia="Times New Roman" w:hAnsi="Arial" w:cs="Arial"/>
          <w:b/>
          <w:bCs/>
          <w:sz w:val="20"/>
          <w:szCs w:val="20"/>
          <w:lang w:val="cs-CZ"/>
        </w:rPr>
        <w:t xml:space="preserve">(klub </w:t>
      </w:r>
      <w:proofErr w:type="spellStart"/>
      <w:r w:rsidR="002D328C">
        <w:rPr>
          <w:rFonts w:ascii="Arial" w:eastAsia="Times New Roman" w:hAnsi="Arial" w:cs="Arial"/>
          <w:b/>
          <w:bCs/>
          <w:sz w:val="20"/>
          <w:szCs w:val="20"/>
          <w:lang w:val="cs-CZ"/>
        </w:rPr>
        <w:t>dziecięcy</w:t>
      </w:r>
      <w:proofErr w:type="spellEnd"/>
      <w:r w:rsidR="002D328C">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muszą</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zostać</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zakończone</w:t>
      </w:r>
      <w:proofErr w:type="spellEnd"/>
      <w:r w:rsidRPr="00B201E5">
        <w:rPr>
          <w:rFonts w:ascii="Arial" w:eastAsia="Times New Roman" w:hAnsi="Arial" w:cs="Arial"/>
          <w:b/>
          <w:bCs/>
          <w:sz w:val="20"/>
          <w:szCs w:val="20"/>
          <w:lang w:val="cs-CZ"/>
        </w:rPr>
        <w:t xml:space="preserve"> i </w:t>
      </w:r>
      <w:proofErr w:type="spellStart"/>
      <w:r w:rsidRPr="00B201E5">
        <w:rPr>
          <w:rFonts w:ascii="Arial" w:eastAsia="Times New Roman" w:hAnsi="Arial" w:cs="Arial"/>
          <w:b/>
          <w:bCs/>
          <w:sz w:val="20"/>
          <w:szCs w:val="20"/>
          <w:lang w:val="cs-CZ"/>
        </w:rPr>
        <w:t>rozliczone</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bezwzględnie</w:t>
      </w:r>
      <w:proofErr w:type="spellEnd"/>
      <w:r w:rsidRPr="00B201E5">
        <w:rPr>
          <w:rFonts w:ascii="Arial" w:eastAsia="Times New Roman" w:hAnsi="Arial" w:cs="Arial"/>
          <w:b/>
          <w:bCs/>
          <w:sz w:val="20"/>
          <w:szCs w:val="20"/>
          <w:lang w:val="cs-CZ"/>
        </w:rPr>
        <w:t xml:space="preserve"> – w </w:t>
      </w:r>
      <w:proofErr w:type="spellStart"/>
      <w:r w:rsidRPr="00B201E5">
        <w:rPr>
          <w:rFonts w:ascii="Arial" w:eastAsia="Times New Roman" w:hAnsi="Arial" w:cs="Arial"/>
          <w:b/>
          <w:bCs/>
          <w:sz w:val="20"/>
          <w:szCs w:val="20"/>
          <w:lang w:val="cs-CZ"/>
        </w:rPr>
        <w:t>nieprzkraczalnym</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terminie</w:t>
      </w:r>
      <w:proofErr w:type="spellEnd"/>
      <w:r w:rsidRPr="00B201E5">
        <w:rPr>
          <w:rFonts w:ascii="Arial" w:eastAsia="Times New Roman" w:hAnsi="Arial" w:cs="Arial"/>
          <w:b/>
          <w:bCs/>
          <w:sz w:val="20"/>
          <w:szCs w:val="20"/>
          <w:lang w:val="cs-CZ"/>
        </w:rPr>
        <w:t xml:space="preserve"> do </w:t>
      </w:r>
      <w:proofErr w:type="spellStart"/>
      <w:r w:rsidRPr="00B201E5">
        <w:rPr>
          <w:rFonts w:ascii="Arial" w:eastAsia="Times New Roman" w:hAnsi="Arial" w:cs="Arial"/>
          <w:b/>
          <w:bCs/>
          <w:sz w:val="20"/>
          <w:szCs w:val="20"/>
          <w:lang w:val="cs-CZ"/>
        </w:rPr>
        <w:t>dnia</w:t>
      </w:r>
      <w:proofErr w:type="spellEnd"/>
      <w:r w:rsidRPr="00B201E5">
        <w:rPr>
          <w:rFonts w:ascii="Arial" w:eastAsia="Times New Roman" w:hAnsi="Arial" w:cs="Arial"/>
          <w:b/>
          <w:bCs/>
          <w:sz w:val="20"/>
          <w:szCs w:val="20"/>
          <w:lang w:val="cs-CZ"/>
        </w:rPr>
        <w:t xml:space="preserve"> 30 </w:t>
      </w:r>
      <w:proofErr w:type="spellStart"/>
      <w:r w:rsidRPr="00B201E5">
        <w:rPr>
          <w:rFonts w:ascii="Arial" w:eastAsia="Times New Roman" w:hAnsi="Arial" w:cs="Arial"/>
          <w:b/>
          <w:bCs/>
          <w:sz w:val="20"/>
          <w:szCs w:val="20"/>
          <w:lang w:val="cs-CZ"/>
        </w:rPr>
        <w:t>czerwca</w:t>
      </w:r>
      <w:proofErr w:type="spellEnd"/>
      <w:r w:rsidRPr="00B201E5">
        <w:rPr>
          <w:rFonts w:ascii="Arial" w:eastAsia="Times New Roman" w:hAnsi="Arial" w:cs="Arial"/>
          <w:b/>
          <w:bCs/>
          <w:sz w:val="20"/>
          <w:szCs w:val="20"/>
          <w:lang w:val="cs-CZ"/>
        </w:rPr>
        <w:t xml:space="preserve"> 202</w:t>
      </w:r>
      <w:r w:rsidR="00D25DD4">
        <w:rPr>
          <w:rFonts w:ascii="Arial" w:eastAsia="Times New Roman" w:hAnsi="Arial" w:cs="Arial"/>
          <w:b/>
          <w:bCs/>
          <w:sz w:val="20"/>
          <w:szCs w:val="20"/>
          <w:lang w:val="cs-CZ"/>
        </w:rPr>
        <w:t>6</w:t>
      </w:r>
      <w:r w:rsidRPr="00B201E5">
        <w:rPr>
          <w:rFonts w:ascii="Arial" w:eastAsia="Times New Roman" w:hAnsi="Arial" w:cs="Arial"/>
          <w:b/>
          <w:bCs/>
          <w:sz w:val="20"/>
          <w:szCs w:val="20"/>
          <w:lang w:val="cs-CZ"/>
        </w:rPr>
        <w:t xml:space="preserve"> r. (data </w:t>
      </w:r>
      <w:proofErr w:type="spellStart"/>
      <w:r w:rsidRPr="00B201E5">
        <w:rPr>
          <w:rFonts w:ascii="Arial" w:eastAsia="Times New Roman" w:hAnsi="Arial" w:cs="Arial"/>
          <w:b/>
          <w:bCs/>
          <w:sz w:val="20"/>
          <w:szCs w:val="20"/>
          <w:lang w:val="cs-CZ"/>
        </w:rPr>
        <w:t>graniczna</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kwalifikowalności</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wydatków</w:t>
      </w:r>
      <w:proofErr w:type="spellEnd"/>
      <w:r w:rsidRPr="00B201E5">
        <w:rPr>
          <w:rFonts w:ascii="Arial" w:eastAsia="Times New Roman" w:hAnsi="Arial" w:cs="Arial"/>
          <w:b/>
          <w:bCs/>
          <w:sz w:val="20"/>
          <w:szCs w:val="20"/>
          <w:lang w:val="cs-CZ"/>
        </w:rPr>
        <w:t xml:space="preserve"> w </w:t>
      </w:r>
      <w:proofErr w:type="spellStart"/>
      <w:r w:rsidRPr="00B201E5">
        <w:rPr>
          <w:rFonts w:ascii="Arial" w:eastAsia="Times New Roman" w:hAnsi="Arial" w:cs="Arial"/>
          <w:b/>
          <w:bCs/>
          <w:sz w:val="20"/>
          <w:szCs w:val="20"/>
          <w:lang w:val="cs-CZ"/>
        </w:rPr>
        <w:t>ramach</w:t>
      </w:r>
      <w:proofErr w:type="spellEnd"/>
      <w:r w:rsidRPr="00B201E5">
        <w:rPr>
          <w:rFonts w:ascii="Arial" w:eastAsia="Times New Roman" w:hAnsi="Arial" w:cs="Arial"/>
          <w:b/>
          <w:bCs/>
          <w:sz w:val="20"/>
          <w:szCs w:val="20"/>
          <w:lang w:val="cs-CZ"/>
        </w:rPr>
        <w:t xml:space="preserve"> KPO </w:t>
      </w:r>
      <w:proofErr w:type="spellStart"/>
      <w:r w:rsidRPr="00B201E5">
        <w:rPr>
          <w:rFonts w:ascii="Arial" w:eastAsia="Times New Roman" w:hAnsi="Arial" w:cs="Arial"/>
          <w:b/>
          <w:bCs/>
          <w:sz w:val="20"/>
          <w:szCs w:val="20"/>
          <w:lang w:val="cs-CZ"/>
        </w:rPr>
        <w:t>dla</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przedmiotowej</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inwestycji</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Powyższe</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oznacza</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że</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Wykonawca</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uzyska</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cz</w:t>
      </w:r>
      <w:r w:rsidR="00F12ECB">
        <w:rPr>
          <w:rFonts w:ascii="Arial" w:eastAsia="Times New Roman" w:hAnsi="Arial" w:cs="Arial"/>
          <w:b/>
          <w:bCs/>
          <w:sz w:val="20"/>
          <w:szCs w:val="20"/>
          <w:lang w:val="cs-CZ"/>
        </w:rPr>
        <w:t>ęściowe</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pozwolenie</w:t>
      </w:r>
      <w:proofErr w:type="spellEnd"/>
      <w:r w:rsidRPr="00B201E5">
        <w:rPr>
          <w:rFonts w:ascii="Arial" w:eastAsia="Times New Roman" w:hAnsi="Arial" w:cs="Arial"/>
          <w:b/>
          <w:bCs/>
          <w:sz w:val="20"/>
          <w:szCs w:val="20"/>
          <w:lang w:val="cs-CZ"/>
        </w:rPr>
        <w:t xml:space="preserve"> na </w:t>
      </w:r>
      <w:proofErr w:type="spellStart"/>
      <w:r w:rsidRPr="00B201E5">
        <w:rPr>
          <w:rFonts w:ascii="Arial" w:eastAsia="Times New Roman" w:hAnsi="Arial" w:cs="Arial"/>
          <w:b/>
          <w:bCs/>
          <w:sz w:val="20"/>
          <w:szCs w:val="20"/>
          <w:lang w:val="cs-CZ"/>
        </w:rPr>
        <w:t>użytkowanie</w:t>
      </w:r>
      <w:proofErr w:type="spellEnd"/>
      <w:r w:rsidRPr="00B201E5">
        <w:rPr>
          <w:rFonts w:ascii="Arial" w:eastAsia="Times New Roman" w:hAnsi="Arial" w:cs="Arial"/>
          <w:b/>
          <w:bCs/>
          <w:sz w:val="20"/>
          <w:szCs w:val="20"/>
          <w:lang w:val="cs-CZ"/>
        </w:rPr>
        <w:t xml:space="preserve"> oraz </w:t>
      </w:r>
      <w:proofErr w:type="spellStart"/>
      <w:r w:rsidRPr="00B201E5">
        <w:rPr>
          <w:rFonts w:ascii="Arial" w:eastAsia="Times New Roman" w:hAnsi="Arial" w:cs="Arial"/>
          <w:b/>
          <w:bCs/>
          <w:sz w:val="20"/>
          <w:szCs w:val="20"/>
          <w:lang w:val="cs-CZ"/>
        </w:rPr>
        <w:t>przedstawi</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dokumentację</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odbiorową</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umożliwiającą</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dokonanie</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płatności</w:t>
      </w:r>
      <w:proofErr w:type="spellEnd"/>
      <w:r w:rsidRPr="00B201E5">
        <w:rPr>
          <w:rFonts w:ascii="Arial" w:eastAsia="Times New Roman" w:hAnsi="Arial" w:cs="Arial"/>
          <w:b/>
          <w:bCs/>
          <w:sz w:val="20"/>
          <w:szCs w:val="20"/>
          <w:lang w:val="cs-CZ"/>
        </w:rPr>
        <w:t xml:space="preserve"> i </w:t>
      </w:r>
      <w:proofErr w:type="spellStart"/>
      <w:r w:rsidRPr="00B201E5">
        <w:rPr>
          <w:rFonts w:ascii="Arial" w:eastAsia="Times New Roman" w:hAnsi="Arial" w:cs="Arial"/>
          <w:b/>
          <w:bCs/>
          <w:sz w:val="20"/>
          <w:szCs w:val="20"/>
          <w:lang w:val="cs-CZ"/>
        </w:rPr>
        <w:t>wpisania</w:t>
      </w:r>
      <w:proofErr w:type="spellEnd"/>
      <w:r w:rsidRPr="00B201E5">
        <w:rPr>
          <w:rFonts w:ascii="Arial" w:eastAsia="Times New Roman" w:hAnsi="Arial" w:cs="Arial"/>
          <w:b/>
          <w:bCs/>
          <w:sz w:val="20"/>
          <w:szCs w:val="20"/>
          <w:lang w:val="cs-CZ"/>
        </w:rPr>
        <w:t xml:space="preserve"> </w:t>
      </w:r>
      <w:r w:rsidR="002D328C">
        <w:rPr>
          <w:rFonts w:ascii="Arial" w:eastAsia="Times New Roman" w:hAnsi="Arial" w:cs="Arial"/>
          <w:b/>
          <w:bCs/>
          <w:sz w:val="20"/>
          <w:szCs w:val="20"/>
          <w:lang w:val="cs-CZ"/>
        </w:rPr>
        <w:t xml:space="preserve">klubu </w:t>
      </w:r>
      <w:proofErr w:type="spellStart"/>
      <w:r w:rsidR="002D328C">
        <w:rPr>
          <w:rFonts w:ascii="Arial" w:eastAsia="Times New Roman" w:hAnsi="Arial" w:cs="Arial"/>
          <w:b/>
          <w:bCs/>
          <w:sz w:val="20"/>
          <w:szCs w:val="20"/>
          <w:lang w:val="cs-CZ"/>
        </w:rPr>
        <w:t>dziecięcego</w:t>
      </w:r>
      <w:proofErr w:type="spellEnd"/>
      <w:r w:rsidRPr="00B201E5">
        <w:rPr>
          <w:rFonts w:ascii="Arial" w:eastAsia="Times New Roman" w:hAnsi="Arial" w:cs="Arial"/>
          <w:b/>
          <w:bCs/>
          <w:sz w:val="20"/>
          <w:szCs w:val="20"/>
          <w:lang w:val="cs-CZ"/>
        </w:rPr>
        <w:t xml:space="preserve"> do </w:t>
      </w:r>
      <w:proofErr w:type="spellStart"/>
      <w:r w:rsidRPr="00B201E5">
        <w:rPr>
          <w:rFonts w:ascii="Arial" w:eastAsia="Times New Roman" w:hAnsi="Arial" w:cs="Arial"/>
          <w:b/>
          <w:bCs/>
          <w:sz w:val="20"/>
          <w:szCs w:val="20"/>
          <w:lang w:val="cs-CZ"/>
        </w:rPr>
        <w:t>właściwego</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rejestru</w:t>
      </w:r>
      <w:proofErr w:type="spellEnd"/>
      <w:r w:rsidRPr="00B201E5">
        <w:rPr>
          <w:rFonts w:ascii="Arial" w:eastAsia="Times New Roman" w:hAnsi="Arial" w:cs="Arial"/>
          <w:b/>
          <w:bCs/>
          <w:sz w:val="20"/>
          <w:szCs w:val="20"/>
          <w:lang w:val="cs-CZ"/>
        </w:rPr>
        <w:t xml:space="preserve"> – w </w:t>
      </w:r>
      <w:proofErr w:type="spellStart"/>
      <w:r w:rsidRPr="00B201E5">
        <w:rPr>
          <w:rFonts w:ascii="Arial" w:eastAsia="Times New Roman" w:hAnsi="Arial" w:cs="Arial"/>
          <w:b/>
          <w:bCs/>
          <w:sz w:val="20"/>
          <w:szCs w:val="20"/>
          <w:lang w:val="cs-CZ"/>
        </w:rPr>
        <w:t>ww</w:t>
      </w:r>
      <w:proofErr w:type="spellEnd"/>
      <w:r w:rsidRPr="00B201E5">
        <w:rPr>
          <w:rFonts w:ascii="Arial" w:eastAsia="Times New Roman" w:hAnsi="Arial" w:cs="Arial"/>
          <w:b/>
          <w:bCs/>
          <w:sz w:val="20"/>
          <w:szCs w:val="20"/>
          <w:lang w:val="cs-CZ"/>
        </w:rPr>
        <w:t xml:space="preserve">. </w:t>
      </w:r>
      <w:proofErr w:type="spellStart"/>
      <w:r w:rsidRPr="00B201E5">
        <w:rPr>
          <w:rFonts w:ascii="Arial" w:eastAsia="Times New Roman" w:hAnsi="Arial" w:cs="Arial"/>
          <w:b/>
          <w:bCs/>
          <w:sz w:val="20"/>
          <w:szCs w:val="20"/>
          <w:lang w:val="cs-CZ"/>
        </w:rPr>
        <w:t>terminie</w:t>
      </w:r>
      <w:proofErr w:type="spellEnd"/>
      <w:r w:rsidRPr="00B201E5">
        <w:rPr>
          <w:rFonts w:ascii="Arial" w:eastAsia="Times New Roman" w:hAnsi="Arial" w:cs="Arial"/>
          <w:b/>
          <w:bCs/>
          <w:sz w:val="20"/>
          <w:szCs w:val="20"/>
          <w:lang w:val="cs-CZ"/>
        </w:rPr>
        <w:t xml:space="preserve">. </w:t>
      </w:r>
    </w:p>
    <w:p w14:paraId="0616CAFF" w14:textId="77777777" w:rsidR="00B201E5" w:rsidRPr="00BC2B1E" w:rsidRDefault="00B201E5" w:rsidP="00B201E5">
      <w:pPr>
        <w:numPr>
          <w:ilvl w:val="0"/>
          <w:numId w:val="16"/>
        </w:numPr>
        <w:tabs>
          <w:tab w:val="clear" w:pos="420"/>
          <w:tab w:val="left" w:pos="0"/>
          <w:tab w:val="num" w:pos="567"/>
        </w:tabs>
        <w:spacing w:after="0"/>
        <w:ind w:left="567" w:hanging="567"/>
        <w:jc w:val="both"/>
        <w:rPr>
          <w:rFonts w:ascii="Arial" w:eastAsia="Times New Roman" w:hAnsi="Arial" w:cs="Arial"/>
          <w:b/>
          <w:bCs/>
          <w:color w:val="000000" w:themeColor="text1"/>
          <w:sz w:val="20"/>
          <w:szCs w:val="20"/>
          <w:lang w:val="cs-CZ"/>
        </w:rPr>
      </w:pPr>
      <w:proofErr w:type="spellStart"/>
      <w:r w:rsidRPr="00BC2B1E">
        <w:rPr>
          <w:rFonts w:ascii="Arial" w:eastAsia="Times New Roman" w:hAnsi="Arial" w:cs="Arial"/>
          <w:bCs/>
          <w:color w:val="000000" w:themeColor="text1"/>
          <w:sz w:val="20"/>
          <w:szCs w:val="20"/>
          <w:lang w:val="cs-CZ"/>
        </w:rPr>
        <w:t>Odbiór</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pogwarancyjny</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przeprowadza</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się</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przed</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zakończeniem</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okresów</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gwarancji</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określonych</w:t>
      </w:r>
      <w:proofErr w:type="spellEnd"/>
      <w:r w:rsidRPr="00BC2B1E">
        <w:rPr>
          <w:rFonts w:ascii="Arial" w:eastAsia="Times New Roman" w:hAnsi="Arial" w:cs="Arial"/>
          <w:bCs/>
          <w:color w:val="000000" w:themeColor="text1"/>
          <w:sz w:val="20"/>
          <w:szCs w:val="20"/>
          <w:lang w:val="cs-CZ"/>
        </w:rPr>
        <w:t xml:space="preserve"> w </w:t>
      </w:r>
      <w:proofErr w:type="spellStart"/>
      <w:r w:rsidRPr="00BC2B1E">
        <w:rPr>
          <w:rFonts w:ascii="Arial" w:eastAsia="Times New Roman" w:hAnsi="Arial" w:cs="Arial"/>
          <w:bCs/>
          <w:color w:val="000000" w:themeColor="text1"/>
          <w:sz w:val="20"/>
          <w:szCs w:val="20"/>
          <w:lang w:val="cs-CZ"/>
        </w:rPr>
        <w:t>Umowie</w:t>
      </w:r>
      <w:proofErr w:type="spellEnd"/>
      <w:r w:rsidRPr="00BC2B1E">
        <w:rPr>
          <w:rFonts w:ascii="Arial" w:eastAsia="Times New Roman" w:hAnsi="Arial" w:cs="Arial"/>
          <w:b/>
          <w:bCs/>
          <w:color w:val="000000" w:themeColor="text1"/>
          <w:sz w:val="20"/>
          <w:szCs w:val="20"/>
          <w:lang w:val="cs-CZ"/>
        </w:rPr>
        <w:t>.</w:t>
      </w:r>
    </w:p>
    <w:p w14:paraId="62DBFBB2" w14:textId="77777777" w:rsidR="00686643" w:rsidRPr="00F1025F" w:rsidRDefault="00686643" w:rsidP="003F1AFB">
      <w:pPr>
        <w:tabs>
          <w:tab w:val="left" w:pos="5245"/>
        </w:tabs>
        <w:spacing w:after="0"/>
        <w:rPr>
          <w:rFonts w:ascii="Arial" w:eastAsia="Times New Roman" w:hAnsi="Arial" w:cs="Arial"/>
          <w:sz w:val="20"/>
          <w:szCs w:val="20"/>
          <w:lang w:val="cs-CZ"/>
        </w:rPr>
      </w:pPr>
    </w:p>
    <w:p w14:paraId="2C53D74C" w14:textId="77777777" w:rsidR="00686643" w:rsidRPr="00F1025F" w:rsidRDefault="00686643" w:rsidP="003F1AFB">
      <w:pPr>
        <w:tabs>
          <w:tab w:val="left" w:pos="5245"/>
        </w:tabs>
        <w:spacing w:after="0"/>
        <w:jc w:val="center"/>
        <w:rPr>
          <w:rFonts w:ascii="Arial" w:eastAsia="Times New Roman" w:hAnsi="Arial" w:cs="Arial"/>
          <w:sz w:val="20"/>
          <w:szCs w:val="20"/>
        </w:rPr>
      </w:pPr>
      <w:r w:rsidRPr="00F1025F">
        <w:rPr>
          <w:rFonts w:ascii="Arial" w:eastAsia="Times New Roman" w:hAnsi="Arial" w:cs="Arial"/>
          <w:b/>
          <w:bCs/>
          <w:sz w:val="20"/>
          <w:szCs w:val="20"/>
        </w:rPr>
        <w:t>§ 16</w:t>
      </w:r>
    </w:p>
    <w:p w14:paraId="27774D36" w14:textId="78C77252" w:rsidR="00686643" w:rsidRPr="00F1025F" w:rsidRDefault="00686643" w:rsidP="00BB7359">
      <w:pPr>
        <w:tabs>
          <w:tab w:val="left" w:pos="5245"/>
        </w:tabs>
        <w:spacing w:after="0"/>
        <w:jc w:val="both"/>
        <w:rPr>
          <w:rFonts w:ascii="Arial" w:eastAsia="Times New Roman" w:hAnsi="Arial" w:cs="Arial"/>
          <w:sz w:val="20"/>
          <w:szCs w:val="20"/>
        </w:rPr>
      </w:pPr>
      <w:r w:rsidRPr="00F1025F">
        <w:rPr>
          <w:rFonts w:ascii="Arial" w:eastAsia="Times New Roman" w:hAnsi="Arial" w:cs="Arial"/>
          <w:sz w:val="20"/>
          <w:szCs w:val="20"/>
        </w:rPr>
        <w:t xml:space="preserve">Zasady dokonywania odbiorów zakresu prac przewidzianych dla </w:t>
      </w:r>
      <w:r w:rsidR="0098516E" w:rsidRPr="00F1025F">
        <w:rPr>
          <w:rFonts w:ascii="Arial" w:eastAsia="Times New Roman" w:hAnsi="Arial" w:cs="Arial"/>
          <w:sz w:val="20"/>
          <w:szCs w:val="20"/>
        </w:rPr>
        <w:t>Etapu</w:t>
      </w:r>
      <w:r w:rsidRPr="00F1025F">
        <w:rPr>
          <w:rFonts w:ascii="Arial" w:eastAsia="Times New Roman" w:hAnsi="Arial" w:cs="Arial"/>
          <w:sz w:val="20"/>
          <w:szCs w:val="20"/>
        </w:rPr>
        <w:t xml:space="preserve"> II </w:t>
      </w:r>
      <w:r w:rsidR="000C3390">
        <w:rPr>
          <w:rFonts w:ascii="Arial" w:eastAsia="Times New Roman" w:hAnsi="Arial" w:cs="Arial"/>
          <w:sz w:val="20"/>
          <w:szCs w:val="20"/>
        </w:rPr>
        <w:t xml:space="preserve"> </w:t>
      </w:r>
      <w:r w:rsidRPr="00F1025F">
        <w:rPr>
          <w:rFonts w:ascii="Arial" w:eastAsia="Times New Roman" w:hAnsi="Arial" w:cs="Arial"/>
          <w:sz w:val="20"/>
          <w:szCs w:val="20"/>
        </w:rPr>
        <w:t>przedmiotu umowy:</w:t>
      </w:r>
    </w:p>
    <w:p w14:paraId="26D9D8DA" w14:textId="77777777" w:rsidR="00686643" w:rsidRPr="00F1025F" w:rsidRDefault="00686643" w:rsidP="00F12ECB">
      <w:pPr>
        <w:numPr>
          <w:ilvl w:val="0"/>
          <w:numId w:val="64"/>
        </w:numPr>
        <w:spacing w:after="0"/>
        <w:jc w:val="both"/>
        <w:rPr>
          <w:rFonts w:ascii="Arial" w:eastAsia="Times New Roman" w:hAnsi="Arial" w:cs="Arial"/>
          <w:sz w:val="20"/>
          <w:szCs w:val="20"/>
        </w:rPr>
      </w:pPr>
      <w:r w:rsidRPr="00F1025F">
        <w:rPr>
          <w:rFonts w:ascii="Arial" w:eastAsia="Times New Roman" w:hAnsi="Arial" w:cs="Arial"/>
          <w:sz w:val="20"/>
          <w:szCs w:val="20"/>
        </w:rPr>
        <w:t>Strony zgodnie postanawiają, że będą stosowane następujące rodzaje odbiorów robót:</w:t>
      </w:r>
    </w:p>
    <w:p w14:paraId="0E60DA92" w14:textId="77777777" w:rsidR="00686643" w:rsidRPr="00B6014B" w:rsidRDefault="00686643" w:rsidP="00F12ECB">
      <w:pPr>
        <w:numPr>
          <w:ilvl w:val="1"/>
          <w:numId w:val="65"/>
        </w:numPr>
        <w:spacing w:after="0"/>
        <w:ind w:firstLine="491"/>
        <w:jc w:val="both"/>
        <w:rPr>
          <w:rFonts w:ascii="Arial" w:eastAsia="Times New Roman" w:hAnsi="Arial" w:cs="Arial"/>
          <w:sz w:val="20"/>
          <w:szCs w:val="20"/>
        </w:rPr>
      </w:pPr>
      <w:r w:rsidRPr="00B6014B">
        <w:rPr>
          <w:rFonts w:ascii="Arial" w:eastAsia="Times New Roman" w:hAnsi="Arial" w:cs="Arial"/>
          <w:sz w:val="20"/>
          <w:szCs w:val="20"/>
        </w:rPr>
        <w:t>Odbiory częściowe,</w:t>
      </w:r>
    </w:p>
    <w:p w14:paraId="34ADCF6F" w14:textId="77777777" w:rsidR="00686643" w:rsidRPr="00B6014B" w:rsidRDefault="00686643" w:rsidP="00F12ECB">
      <w:pPr>
        <w:numPr>
          <w:ilvl w:val="1"/>
          <w:numId w:val="65"/>
        </w:numPr>
        <w:spacing w:after="0"/>
        <w:ind w:left="1276" w:hanging="425"/>
        <w:jc w:val="both"/>
        <w:rPr>
          <w:rFonts w:ascii="Arial" w:eastAsia="Times New Roman" w:hAnsi="Arial" w:cs="Arial"/>
          <w:sz w:val="20"/>
          <w:szCs w:val="20"/>
        </w:rPr>
      </w:pPr>
      <w:r w:rsidRPr="00B6014B">
        <w:rPr>
          <w:rFonts w:ascii="Arial" w:eastAsia="Times New Roman" w:hAnsi="Arial" w:cs="Arial"/>
          <w:sz w:val="20"/>
          <w:szCs w:val="20"/>
        </w:rPr>
        <w:t>Odbiory robót zanikających i ulegających zakryciu,</w:t>
      </w:r>
    </w:p>
    <w:p w14:paraId="422D18D8" w14:textId="77777777" w:rsidR="00EF6F2F" w:rsidRPr="00B6014B" w:rsidRDefault="00686643" w:rsidP="00F12ECB">
      <w:pPr>
        <w:numPr>
          <w:ilvl w:val="1"/>
          <w:numId w:val="65"/>
        </w:numPr>
        <w:spacing w:after="0"/>
        <w:ind w:left="1276" w:hanging="425"/>
        <w:jc w:val="both"/>
        <w:rPr>
          <w:rFonts w:ascii="Arial" w:eastAsia="Times New Roman" w:hAnsi="Arial" w:cs="Arial"/>
          <w:sz w:val="20"/>
          <w:szCs w:val="20"/>
        </w:rPr>
      </w:pPr>
      <w:r w:rsidRPr="00B6014B">
        <w:rPr>
          <w:rFonts w:ascii="Arial" w:eastAsia="Times New Roman" w:hAnsi="Arial" w:cs="Arial"/>
          <w:sz w:val="20"/>
          <w:szCs w:val="20"/>
        </w:rPr>
        <w:t>Odbiór końcowy.</w:t>
      </w:r>
    </w:p>
    <w:p w14:paraId="0AFB983D" w14:textId="31602AAC" w:rsidR="00686643" w:rsidRPr="00B6014B" w:rsidRDefault="00686643" w:rsidP="00F12ECB">
      <w:pPr>
        <w:numPr>
          <w:ilvl w:val="1"/>
          <w:numId w:val="65"/>
        </w:numPr>
        <w:spacing w:after="0"/>
        <w:ind w:left="1276" w:hanging="425"/>
        <w:jc w:val="both"/>
        <w:rPr>
          <w:rFonts w:ascii="Arial" w:eastAsia="Times New Roman" w:hAnsi="Arial" w:cs="Arial"/>
          <w:sz w:val="20"/>
          <w:szCs w:val="20"/>
        </w:rPr>
      </w:pPr>
      <w:r w:rsidRPr="00B6014B">
        <w:rPr>
          <w:rFonts w:ascii="Arial" w:eastAsia="Times New Roman" w:hAnsi="Arial" w:cs="Arial"/>
          <w:sz w:val="20"/>
          <w:szCs w:val="20"/>
        </w:rPr>
        <w:t xml:space="preserve"> </w:t>
      </w:r>
      <w:r w:rsidR="00EF6F2F" w:rsidRPr="00B6014B">
        <w:rPr>
          <w:rFonts w:ascii="Arial" w:hAnsi="Arial" w:cs="Arial"/>
          <w:sz w:val="20"/>
          <w:szCs w:val="20"/>
        </w:rPr>
        <w:t>odbiory gwarancyjne i odbiór pogwarancyjny.</w:t>
      </w:r>
    </w:p>
    <w:p w14:paraId="710C1780" w14:textId="3A2EFFBF" w:rsidR="00686643" w:rsidRPr="00F1025F" w:rsidRDefault="00686643" w:rsidP="00F12ECB">
      <w:pPr>
        <w:numPr>
          <w:ilvl w:val="0"/>
          <w:numId w:val="64"/>
        </w:numPr>
        <w:spacing w:after="0"/>
        <w:ind w:left="567" w:hanging="567"/>
        <w:jc w:val="both"/>
        <w:rPr>
          <w:rFonts w:ascii="Arial" w:eastAsia="Times New Roman" w:hAnsi="Arial" w:cs="Arial"/>
          <w:sz w:val="20"/>
          <w:szCs w:val="20"/>
        </w:rPr>
      </w:pPr>
      <w:r w:rsidRPr="00B6014B">
        <w:rPr>
          <w:rFonts w:ascii="Arial" w:eastAsia="Times New Roman" w:hAnsi="Arial" w:cs="Arial"/>
          <w:sz w:val="20"/>
          <w:szCs w:val="20"/>
        </w:rPr>
        <w:t>Odbiory częściowe oraz odbiory robót zanikających i ulegających zakryciu, dokonywane będą przez inspektora nadzoru inwestorskiego</w:t>
      </w:r>
      <w:r w:rsidRPr="00F1025F">
        <w:rPr>
          <w:rFonts w:ascii="Arial" w:eastAsia="Times New Roman" w:hAnsi="Arial" w:cs="Arial"/>
          <w:sz w:val="20"/>
          <w:szCs w:val="20"/>
        </w:rPr>
        <w:t xml:space="preserve">.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winien zgłaszać gotowość do odbiorów, </w:t>
      </w:r>
      <w:r w:rsidR="00F36AA9" w:rsidRPr="00F1025F">
        <w:rPr>
          <w:rFonts w:ascii="Arial" w:eastAsia="Times New Roman" w:hAnsi="Arial" w:cs="Arial"/>
          <w:sz w:val="20"/>
          <w:szCs w:val="20"/>
        </w:rPr>
        <w:br/>
      </w:r>
      <w:r w:rsidRPr="00F1025F">
        <w:rPr>
          <w:rFonts w:ascii="Arial" w:eastAsia="Times New Roman" w:hAnsi="Arial" w:cs="Arial"/>
          <w:sz w:val="20"/>
          <w:szCs w:val="20"/>
        </w:rPr>
        <w:t>o których mowa wyżej, wpisem do Dziennika budowy z odpowiednim wyprzedzeniem umożliwiającym podjęcie działań przez inspektora nadzoru inwestorskiego.</w:t>
      </w:r>
    </w:p>
    <w:p w14:paraId="77EE844E" w14:textId="77777777" w:rsidR="00686643" w:rsidRPr="00F1025F" w:rsidRDefault="00686643" w:rsidP="00F12ECB">
      <w:pPr>
        <w:numPr>
          <w:ilvl w:val="0"/>
          <w:numId w:val="64"/>
        </w:num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O zakończeniu robót i osiągnięciu gotowości do odbioru końcowego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zawiadamia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na piśmie z uwzględnieniem terminów przewidzianych  w niniejszej umowie na rozpoczęcie  i zakończenie czynności odbiorowych.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wyznacza datę i rozpoczyna czynności odbioru końcowego zgodnie z postanowieniami § 17.</w:t>
      </w:r>
    </w:p>
    <w:p w14:paraId="14569974" w14:textId="77777777" w:rsidR="00686643" w:rsidRPr="00F1025F" w:rsidRDefault="00686643" w:rsidP="00F12ECB">
      <w:pPr>
        <w:numPr>
          <w:ilvl w:val="0"/>
          <w:numId w:val="64"/>
        </w:numPr>
        <w:tabs>
          <w:tab w:val="left" w:pos="0"/>
        </w:tabs>
        <w:spacing w:after="0"/>
        <w:ind w:left="567" w:hanging="567"/>
        <w:jc w:val="both"/>
        <w:rPr>
          <w:rFonts w:ascii="Arial" w:eastAsia="Times New Roman" w:hAnsi="Arial" w:cs="Arial"/>
          <w:sz w:val="20"/>
          <w:szCs w:val="20"/>
          <w:lang w:val="cs-CZ"/>
        </w:rPr>
      </w:pPr>
      <w:proofErr w:type="spellStart"/>
      <w:r w:rsidRPr="00F1025F">
        <w:rPr>
          <w:rFonts w:ascii="Arial" w:eastAsia="Times New Roman" w:hAnsi="Arial" w:cs="Arial"/>
          <w:sz w:val="20"/>
          <w:szCs w:val="20"/>
          <w:lang w:val="cs-CZ"/>
        </w:rPr>
        <w:t>Jeżeli</w:t>
      </w:r>
      <w:proofErr w:type="spellEnd"/>
      <w:r w:rsidRPr="00F1025F">
        <w:rPr>
          <w:rFonts w:ascii="Arial" w:eastAsia="Times New Roman" w:hAnsi="Arial" w:cs="Arial"/>
          <w:sz w:val="20"/>
          <w:szCs w:val="20"/>
          <w:lang w:val="cs-CZ"/>
        </w:rPr>
        <w:t xml:space="preserve"> w toku </w:t>
      </w:r>
      <w:proofErr w:type="spellStart"/>
      <w:r w:rsidRPr="00F1025F">
        <w:rPr>
          <w:rFonts w:ascii="Arial" w:eastAsia="Times New Roman" w:hAnsi="Arial" w:cs="Arial"/>
          <w:sz w:val="20"/>
          <w:szCs w:val="20"/>
          <w:lang w:val="cs-CZ"/>
        </w:rPr>
        <w:t>czynności</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odbioru</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końcowego</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zostanie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stwierdzone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że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osiągnięto</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gotowości</w:t>
      </w:r>
      <w:proofErr w:type="spellEnd"/>
      <w:r w:rsidRPr="00F1025F">
        <w:rPr>
          <w:rFonts w:ascii="Arial" w:eastAsia="Times New Roman" w:hAnsi="Arial" w:cs="Arial"/>
          <w:sz w:val="20"/>
          <w:szCs w:val="20"/>
          <w:lang w:val="cs-CZ"/>
        </w:rPr>
        <w:t xml:space="preserve"> do </w:t>
      </w:r>
      <w:proofErr w:type="spellStart"/>
      <w:r w:rsidRPr="00F1025F">
        <w:rPr>
          <w:rFonts w:ascii="Arial" w:eastAsia="Times New Roman" w:hAnsi="Arial" w:cs="Arial"/>
          <w:sz w:val="20"/>
          <w:szCs w:val="20"/>
          <w:lang w:val="cs-CZ"/>
        </w:rPr>
        <w:t>odbioru</w:t>
      </w:r>
      <w:proofErr w:type="spellEnd"/>
      <w:r w:rsidRPr="00F1025F">
        <w:rPr>
          <w:rFonts w:ascii="Arial" w:eastAsia="Times New Roman" w:hAnsi="Arial" w:cs="Arial"/>
          <w:sz w:val="20"/>
          <w:szCs w:val="20"/>
          <w:lang w:val="cs-CZ"/>
        </w:rPr>
        <w:t xml:space="preserve"> z </w:t>
      </w:r>
      <w:proofErr w:type="spellStart"/>
      <w:r w:rsidRPr="00F1025F">
        <w:rPr>
          <w:rFonts w:ascii="Arial" w:eastAsia="Times New Roman" w:hAnsi="Arial" w:cs="Arial"/>
          <w:sz w:val="20"/>
          <w:szCs w:val="20"/>
          <w:lang w:val="cs-CZ"/>
        </w:rPr>
        <w:t>powodu</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zakończenia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robót</w:t>
      </w:r>
      <w:proofErr w:type="spellEnd"/>
      <w:r w:rsidRPr="00F1025F">
        <w:rPr>
          <w:rFonts w:ascii="Arial" w:eastAsia="Times New Roman" w:hAnsi="Arial" w:cs="Arial"/>
          <w:sz w:val="20"/>
          <w:szCs w:val="20"/>
          <w:lang w:val="cs-CZ"/>
        </w:rPr>
        <w:t xml:space="preserve"> lub </w:t>
      </w:r>
      <w:proofErr w:type="spellStart"/>
      <w:r w:rsidRPr="00F1025F">
        <w:rPr>
          <w:rFonts w:ascii="Arial" w:eastAsia="Times New Roman" w:hAnsi="Arial" w:cs="Arial"/>
          <w:sz w:val="20"/>
          <w:szCs w:val="20"/>
          <w:lang w:val="cs-CZ"/>
        </w:rPr>
        <w:t>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przeprowadzenia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wszystkich</w:t>
      </w:r>
      <w:proofErr w:type="spellEnd"/>
      <w:r w:rsidRPr="00F1025F">
        <w:rPr>
          <w:rFonts w:ascii="Arial" w:eastAsia="Times New Roman" w:hAnsi="Arial" w:cs="Arial"/>
          <w:sz w:val="20"/>
          <w:szCs w:val="20"/>
          <w:lang w:val="cs-CZ"/>
        </w:rPr>
        <w:t xml:space="preserve"> </w:t>
      </w:r>
      <w:proofErr w:type="spellStart"/>
      <w:r w:rsidR="00F36AA9" w:rsidRPr="00F1025F">
        <w:rPr>
          <w:rFonts w:ascii="Arial" w:eastAsia="Times New Roman" w:hAnsi="Arial" w:cs="Arial"/>
          <w:sz w:val="20"/>
          <w:szCs w:val="20"/>
          <w:lang w:val="cs-CZ"/>
        </w:rPr>
        <w:t>badań</w:t>
      </w:r>
      <w:proofErr w:type="spellEnd"/>
      <w:r w:rsidR="00F36AA9"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niekompletności</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dokumentacji</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odbiorowej</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wymienionej</w:t>
      </w:r>
      <w:proofErr w:type="spellEnd"/>
      <w:r w:rsidRPr="00F1025F">
        <w:rPr>
          <w:rFonts w:ascii="Arial" w:eastAsia="Times New Roman" w:hAnsi="Arial" w:cs="Arial"/>
          <w:sz w:val="20"/>
          <w:szCs w:val="20"/>
          <w:lang w:val="cs-CZ"/>
        </w:rPr>
        <w:t xml:space="preserve"> w  § 17 </w:t>
      </w:r>
      <w:proofErr w:type="spellStart"/>
      <w:r w:rsidRPr="00F1025F">
        <w:rPr>
          <w:rFonts w:ascii="Arial" w:eastAsia="Times New Roman" w:hAnsi="Arial" w:cs="Arial"/>
          <w:sz w:val="20"/>
          <w:szCs w:val="20"/>
          <w:lang w:val="cs-CZ"/>
        </w:rPr>
        <w:t>ust</w:t>
      </w:r>
      <w:proofErr w:type="spellEnd"/>
      <w:r w:rsidRPr="00F1025F">
        <w:rPr>
          <w:rFonts w:ascii="Arial" w:eastAsia="Times New Roman" w:hAnsi="Arial" w:cs="Arial"/>
          <w:sz w:val="20"/>
          <w:szCs w:val="20"/>
          <w:lang w:val="cs-CZ"/>
        </w:rPr>
        <w:t xml:space="preserve">. 3 a </w:t>
      </w:r>
      <w:proofErr w:type="spellStart"/>
      <w:r w:rsidRPr="00F1025F">
        <w:rPr>
          <w:rFonts w:ascii="Arial" w:eastAsia="Times New Roman" w:hAnsi="Arial" w:cs="Arial"/>
          <w:sz w:val="20"/>
          <w:szCs w:val="20"/>
          <w:lang w:val="cs-CZ"/>
        </w:rPr>
        <w:t>także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jeżeli</w:t>
      </w:r>
      <w:proofErr w:type="spellEnd"/>
      <w:r w:rsidRPr="00F1025F">
        <w:rPr>
          <w:rFonts w:ascii="Arial" w:eastAsia="Times New Roman" w:hAnsi="Arial" w:cs="Arial"/>
          <w:sz w:val="20"/>
          <w:szCs w:val="20"/>
          <w:lang w:val="cs-CZ"/>
        </w:rPr>
        <w:t xml:space="preserve"> w toku </w:t>
      </w:r>
      <w:proofErr w:type="spellStart"/>
      <w:r w:rsidRPr="00F1025F">
        <w:rPr>
          <w:rFonts w:ascii="Arial" w:eastAsia="Times New Roman" w:hAnsi="Arial" w:cs="Arial"/>
          <w:sz w:val="20"/>
          <w:szCs w:val="20"/>
          <w:lang w:val="cs-CZ"/>
        </w:rPr>
        <w:t>czynności</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odbioru</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zostaną</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stwierdzone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wady</w:t>
      </w:r>
      <w:proofErr w:type="spellEnd"/>
      <w:r w:rsidRPr="00F1025F">
        <w:rPr>
          <w:rFonts w:ascii="Arial" w:eastAsia="Times New Roman" w:hAnsi="Arial" w:cs="Arial"/>
          <w:sz w:val="20"/>
          <w:szCs w:val="20"/>
          <w:lang w:val="cs-CZ"/>
        </w:rPr>
        <w:t xml:space="preserve"> – </w:t>
      </w:r>
      <w:proofErr w:type="spellStart"/>
      <w:r w:rsidR="00674A75" w:rsidRPr="00F1025F">
        <w:rPr>
          <w:rFonts w:ascii="Arial" w:eastAsia="Times New Roman" w:hAnsi="Arial" w:cs="Arial"/>
          <w:sz w:val="20"/>
          <w:szCs w:val="20"/>
          <w:lang w:val="cs-CZ"/>
        </w:rPr>
        <w:t>Zamawiając</w:t>
      </w:r>
      <w:r w:rsidRPr="00F1025F">
        <w:rPr>
          <w:rFonts w:ascii="Arial" w:eastAsia="Times New Roman" w:hAnsi="Arial" w:cs="Arial"/>
          <w:sz w:val="20"/>
          <w:szCs w:val="20"/>
          <w:lang w:val="cs-CZ"/>
        </w:rPr>
        <w:t>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może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odmówić</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odbioru</w:t>
      </w:r>
      <w:proofErr w:type="spellEnd"/>
      <w:r w:rsidRPr="00F1025F">
        <w:rPr>
          <w:rFonts w:ascii="Arial" w:eastAsia="Times New Roman" w:hAnsi="Arial" w:cs="Arial"/>
          <w:sz w:val="20"/>
          <w:szCs w:val="20"/>
          <w:lang w:val="cs-CZ"/>
        </w:rPr>
        <w:t>.</w:t>
      </w:r>
    </w:p>
    <w:p w14:paraId="5949A705" w14:textId="77777777" w:rsidR="00686643" w:rsidRPr="00F1025F" w:rsidRDefault="00686643" w:rsidP="00F12ECB">
      <w:pPr>
        <w:numPr>
          <w:ilvl w:val="0"/>
          <w:numId w:val="64"/>
        </w:numPr>
        <w:tabs>
          <w:tab w:val="left" w:pos="0"/>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lang w:val="cs-CZ"/>
        </w:rPr>
        <w:t xml:space="preserve">W razie </w:t>
      </w:r>
      <w:proofErr w:type="spellStart"/>
      <w:r w:rsidRPr="00F1025F">
        <w:rPr>
          <w:rFonts w:ascii="Arial" w:eastAsia="Times New Roman" w:hAnsi="Arial" w:cs="Arial"/>
          <w:sz w:val="20"/>
          <w:szCs w:val="20"/>
          <w:lang w:val="cs-CZ"/>
        </w:rPr>
        <w:t>odmowy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odbioru</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końcowego</w:t>
      </w:r>
      <w:proofErr w:type="spellEnd"/>
      <w:r w:rsidRPr="00F1025F">
        <w:rPr>
          <w:rFonts w:ascii="Arial" w:eastAsia="Times New Roman" w:hAnsi="Arial" w:cs="Arial"/>
          <w:sz w:val="20"/>
          <w:szCs w:val="20"/>
          <w:lang w:val="cs-CZ"/>
        </w:rPr>
        <w:t xml:space="preserve"> z </w:t>
      </w:r>
      <w:proofErr w:type="spellStart"/>
      <w:r w:rsidRPr="00F1025F">
        <w:rPr>
          <w:rFonts w:ascii="Arial" w:eastAsia="Times New Roman" w:hAnsi="Arial" w:cs="Arial"/>
          <w:sz w:val="20"/>
          <w:szCs w:val="20"/>
          <w:lang w:val="cs-CZ"/>
        </w:rPr>
        <w:t>powyższych</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przyczyn</w:t>
      </w:r>
      <w:proofErr w:type="spellEnd"/>
      <w:r w:rsidRPr="00F1025F">
        <w:rPr>
          <w:rFonts w:ascii="Arial" w:eastAsia="Times New Roman" w:hAnsi="Arial" w:cs="Arial"/>
          <w:sz w:val="20"/>
          <w:szCs w:val="20"/>
          <w:lang w:val="cs-CZ"/>
        </w:rPr>
        <w:t xml:space="preserve"> – </w:t>
      </w:r>
      <w:proofErr w:type="spellStart"/>
      <w:r w:rsidRPr="00F1025F">
        <w:rPr>
          <w:rFonts w:ascii="Arial" w:eastAsia="Times New Roman" w:hAnsi="Arial" w:cs="Arial"/>
          <w:sz w:val="20"/>
          <w:szCs w:val="20"/>
          <w:lang w:val="cs-CZ"/>
        </w:rPr>
        <w:t>nowy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termin</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osiągnięcia</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gotowości</w:t>
      </w:r>
      <w:proofErr w:type="spellEnd"/>
      <w:r w:rsidRPr="00F1025F">
        <w:rPr>
          <w:rFonts w:ascii="Arial" w:eastAsia="Times New Roman" w:hAnsi="Arial" w:cs="Arial"/>
          <w:sz w:val="20"/>
          <w:szCs w:val="20"/>
          <w:lang w:val="cs-CZ"/>
        </w:rPr>
        <w:t xml:space="preserve"> do </w:t>
      </w:r>
      <w:proofErr w:type="spellStart"/>
      <w:r w:rsidRPr="00F1025F">
        <w:rPr>
          <w:rFonts w:ascii="Arial" w:eastAsia="Times New Roman" w:hAnsi="Arial" w:cs="Arial"/>
          <w:sz w:val="20"/>
          <w:szCs w:val="20"/>
          <w:lang w:val="cs-CZ"/>
        </w:rPr>
        <w:t>odbioru</w:t>
      </w:r>
      <w:proofErr w:type="spellEnd"/>
      <w:r w:rsidRPr="00F1025F">
        <w:rPr>
          <w:rFonts w:ascii="Arial" w:eastAsia="Times New Roman" w:hAnsi="Arial" w:cs="Arial"/>
          <w:sz w:val="20"/>
          <w:szCs w:val="20"/>
          <w:lang w:val="cs-CZ"/>
        </w:rPr>
        <w:t xml:space="preserve"> ustala </w:t>
      </w:r>
      <w:proofErr w:type="spellStart"/>
      <w:r w:rsidRPr="00F1025F">
        <w:rPr>
          <w:rFonts w:ascii="Arial" w:eastAsia="Times New Roman" w:hAnsi="Arial" w:cs="Arial"/>
          <w:sz w:val="20"/>
          <w:szCs w:val="20"/>
          <w:lang w:val="cs-CZ"/>
        </w:rPr>
        <w:t>się</w:t>
      </w:r>
      <w:proofErr w:type="spellEnd"/>
      <w:r w:rsidRPr="00F1025F">
        <w:rPr>
          <w:rFonts w:ascii="Arial" w:eastAsia="Times New Roman" w:hAnsi="Arial" w:cs="Arial"/>
          <w:sz w:val="20"/>
          <w:szCs w:val="20"/>
          <w:lang w:val="cs-CZ"/>
        </w:rPr>
        <w:t xml:space="preserve"> w </w:t>
      </w:r>
      <w:proofErr w:type="spellStart"/>
      <w:r w:rsidRPr="00F1025F">
        <w:rPr>
          <w:rFonts w:ascii="Arial" w:eastAsia="Times New Roman" w:hAnsi="Arial" w:cs="Arial"/>
          <w:sz w:val="20"/>
          <w:szCs w:val="20"/>
          <w:lang w:val="cs-CZ"/>
        </w:rPr>
        <w:t>sposób</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określony</w:t>
      </w:r>
      <w:proofErr w:type="spellEnd"/>
      <w:r w:rsidRPr="00F1025F">
        <w:rPr>
          <w:rFonts w:ascii="Arial" w:eastAsia="Times New Roman" w:hAnsi="Arial" w:cs="Arial"/>
          <w:sz w:val="20"/>
          <w:szCs w:val="20"/>
          <w:lang w:val="cs-CZ"/>
        </w:rPr>
        <w:t xml:space="preserve"> w </w:t>
      </w:r>
      <w:proofErr w:type="spellStart"/>
      <w:r w:rsidRPr="00F1025F">
        <w:rPr>
          <w:rFonts w:ascii="Arial" w:eastAsia="Times New Roman" w:hAnsi="Arial" w:cs="Arial"/>
          <w:sz w:val="20"/>
          <w:szCs w:val="20"/>
          <w:lang w:val="cs-CZ"/>
        </w:rPr>
        <w:t>ust</w:t>
      </w:r>
      <w:proofErr w:type="spellEnd"/>
      <w:r w:rsidRPr="00F1025F">
        <w:rPr>
          <w:rFonts w:ascii="Arial" w:eastAsia="Times New Roman" w:hAnsi="Arial" w:cs="Arial"/>
          <w:sz w:val="20"/>
          <w:szCs w:val="20"/>
          <w:lang w:val="cs-CZ"/>
        </w:rPr>
        <w:t>. 3.</w:t>
      </w:r>
    </w:p>
    <w:p w14:paraId="79994746" w14:textId="00BA471B" w:rsidR="00686643" w:rsidRPr="00BC2B1E" w:rsidRDefault="00686643" w:rsidP="00F12ECB">
      <w:pPr>
        <w:numPr>
          <w:ilvl w:val="0"/>
          <w:numId w:val="64"/>
        </w:numPr>
        <w:tabs>
          <w:tab w:val="left" w:pos="0"/>
        </w:tabs>
        <w:spacing w:after="0"/>
        <w:ind w:left="567" w:hanging="567"/>
        <w:jc w:val="both"/>
        <w:rPr>
          <w:rFonts w:ascii="Arial" w:eastAsia="Times New Roman" w:hAnsi="Arial" w:cs="Arial"/>
          <w:b/>
          <w:bCs/>
          <w:sz w:val="20"/>
          <w:szCs w:val="20"/>
          <w:lang w:val="cs-CZ"/>
        </w:rPr>
      </w:pPr>
      <w:r w:rsidRPr="00F1025F">
        <w:rPr>
          <w:rFonts w:ascii="Arial" w:eastAsia="Times New Roman" w:hAnsi="Arial" w:cs="Arial"/>
          <w:sz w:val="20"/>
          <w:szCs w:val="20"/>
          <w:lang w:val="cs-CZ"/>
        </w:rPr>
        <w:t xml:space="preserve">W </w:t>
      </w:r>
      <w:proofErr w:type="spellStart"/>
      <w:r w:rsidRPr="00F1025F">
        <w:rPr>
          <w:rFonts w:ascii="Arial" w:eastAsia="Times New Roman" w:hAnsi="Arial" w:cs="Arial"/>
          <w:sz w:val="20"/>
          <w:szCs w:val="20"/>
          <w:lang w:val="cs-CZ"/>
        </w:rPr>
        <w:t>przypadku</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dwukrotnej</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odmowy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odbioru</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końcowego</w:t>
      </w:r>
      <w:proofErr w:type="spellEnd"/>
      <w:r w:rsidRPr="00F1025F">
        <w:rPr>
          <w:rFonts w:ascii="Arial" w:eastAsia="Times New Roman" w:hAnsi="Arial" w:cs="Arial"/>
          <w:sz w:val="20"/>
          <w:szCs w:val="20"/>
          <w:lang w:val="cs-CZ"/>
        </w:rPr>
        <w:t xml:space="preserve"> z </w:t>
      </w:r>
      <w:proofErr w:type="spellStart"/>
      <w:r w:rsidRPr="00F1025F">
        <w:rPr>
          <w:rFonts w:ascii="Arial" w:eastAsia="Times New Roman" w:hAnsi="Arial" w:cs="Arial"/>
          <w:sz w:val="20"/>
          <w:szCs w:val="20"/>
          <w:lang w:val="cs-CZ"/>
        </w:rPr>
        <w:t>przyczyn</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zawinionych</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przez</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Wykonawcę</w:t>
      </w:r>
      <w:proofErr w:type="spellEnd"/>
      <w:r w:rsidRPr="00F1025F">
        <w:rPr>
          <w:rFonts w:ascii="Arial" w:eastAsia="Times New Roman" w:hAnsi="Arial" w:cs="Arial"/>
          <w:sz w:val="20"/>
          <w:szCs w:val="20"/>
          <w:lang w:val="cs-CZ"/>
        </w:rPr>
        <w:t xml:space="preserve">, </w:t>
      </w:r>
      <w:proofErr w:type="spellStart"/>
      <w:r w:rsidR="00674A75" w:rsidRPr="00F1025F">
        <w:rPr>
          <w:rFonts w:ascii="Arial" w:eastAsia="Times New Roman" w:hAnsi="Arial" w:cs="Arial"/>
          <w:sz w:val="20"/>
          <w:szCs w:val="20"/>
          <w:lang w:val="cs-CZ"/>
        </w:rPr>
        <w:t>Zamawiając</w:t>
      </w:r>
      <w:r w:rsidRPr="00F1025F">
        <w:rPr>
          <w:rFonts w:ascii="Arial" w:eastAsia="Times New Roman" w:hAnsi="Arial" w:cs="Arial"/>
          <w:sz w:val="20"/>
          <w:szCs w:val="20"/>
          <w:lang w:val="cs-CZ"/>
        </w:rPr>
        <w:t>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może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odstąpić</w:t>
      </w:r>
      <w:proofErr w:type="spellEnd"/>
      <w:r w:rsidRPr="00F1025F">
        <w:rPr>
          <w:rFonts w:ascii="Arial" w:eastAsia="Times New Roman" w:hAnsi="Arial" w:cs="Arial"/>
          <w:sz w:val="20"/>
          <w:szCs w:val="20"/>
          <w:lang w:val="cs-CZ"/>
        </w:rPr>
        <w:t xml:space="preserve"> od </w:t>
      </w:r>
      <w:proofErr w:type="spellStart"/>
      <w:r w:rsidRPr="00F1025F">
        <w:rPr>
          <w:rFonts w:ascii="Arial" w:eastAsia="Times New Roman" w:hAnsi="Arial" w:cs="Arial"/>
          <w:sz w:val="20"/>
          <w:szCs w:val="20"/>
          <w:lang w:val="cs-CZ"/>
        </w:rPr>
        <w:t>umowy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Postanowienia</w:t>
      </w:r>
      <w:proofErr w:type="spellEnd"/>
      <w:r w:rsidRPr="00F1025F">
        <w:rPr>
          <w:rFonts w:ascii="Arial" w:eastAsia="Times New Roman" w:hAnsi="Arial" w:cs="Arial"/>
          <w:sz w:val="20"/>
          <w:szCs w:val="20"/>
          <w:lang w:val="cs-CZ"/>
        </w:rPr>
        <w:t xml:space="preserve"> § 21 </w:t>
      </w:r>
      <w:proofErr w:type="spellStart"/>
      <w:r w:rsidRPr="00F1025F">
        <w:rPr>
          <w:rFonts w:ascii="Arial" w:eastAsia="Times New Roman" w:hAnsi="Arial" w:cs="Arial"/>
          <w:sz w:val="20"/>
          <w:szCs w:val="20"/>
          <w:lang w:val="cs-CZ"/>
        </w:rPr>
        <w:t>ust</w:t>
      </w:r>
      <w:proofErr w:type="spellEnd"/>
      <w:r w:rsidRPr="00F1025F">
        <w:rPr>
          <w:rFonts w:ascii="Arial" w:eastAsia="Times New Roman" w:hAnsi="Arial" w:cs="Arial"/>
          <w:sz w:val="20"/>
          <w:szCs w:val="20"/>
          <w:lang w:val="cs-CZ"/>
        </w:rPr>
        <w:t>.</w:t>
      </w:r>
      <w:r w:rsidR="00DF2AA2">
        <w:rPr>
          <w:rFonts w:ascii="Arial" w:eastAsia="Times New Roman" w:hAnsi="Arial" w:cs="Arial"/>
          <w:sz w:val="20"/>
          <w:szCs w:val="20"/>
          <w:lang w:val="cs-CZ"/>
        </w:rPr>
        <w:t xml:space="preserve"> </w:t>
      </w:r>
      <w:r w:rsidRPr="00F1025F">
        <w:rPr>
          <w:rFonts w:ascii="Arial" w:eastAsia="Times New Roman" w:hAnsi="Arial" w:cs="Arial"/>
          <w:sz w:val="20"/>
          <w:szCs w:val="20"/>
          <w:lang w:val="cs-CZ"/>
        </w:rPr>
        <w:t xml:space="preserve">1 </w:t>
      </w:r>
      <w:proofErr w:type="spellStart"/>
      <w:r w:rsidRPr="00F1025F">
        <w:rPr>
          <w:rFonts w:ascii="Arial" w:eastAsia="Times New Roman" w:hAnsi="Arial" w:cs="Arial"/>
          <w:sz w:val="20"/>
          <w:szCs w:val="20"/>
          <w:lang w:val="cs-CZ"/>
        </w:rPr>
        <w:t>pkt</w:t>
      </w:r>
      <w:proofErr w:type="spellEnd"/>
      <w:r w:rsidRPr="00F1025F">
        <w:rPr>
          <w:rFonts w:ascii="Arial" w:eastAsia="Times New Roman" w:hAnsi="Arial" w:cs="Arial"/>
          <w:sz w:val="20"/>
          <w:szCs w:val="20"/>
          <w:lang w:val="cs-CZ"/>
        </w:rPr>
        <w:t xml:space="preserve"> </w:t>
      </w:r>
      <w:r w:rsidR="00E474BF">
        <w:rPr>
          <w:rFonts w:ascii="Arial" w:eastAsia="Times New Roman" w:hAnsi="Arial" w:cs="Arial"/>
          <w:sz w:val="20"/>
          <w:szCs w:val="20"/>
          <w:lang w:val="cs-CZ"/>
        </w:rPr>
        <w:t>6</w:t>
      </w:r>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umowy</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znajdują</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odpowiednie</w:t>
      </w:r>
      <w:proofErr w:type="spellEnd"/>
      <w:r w:rsidRPr="00F1025F">
        <w:rPr>
          <w:rFonts w:ascii="Arial" w:eastAsia="Times New Roman" w:hAnsi="Arial" w:cs="Arial"/>
          <w:sz w:val="20"/>
          <w:szCs w:val="20"/>
          <w:lang w:val="cs-CZ"/>
        </w:rPr>
        <w:t xml:space="preserve"> </w:t>
      </w:r>
      <w:proofErr w:type="spellStart"/>
      <w:r w:rsidRPr="00F1025F">
        <w:rPr>
          <w:rFonts w:ascii="Arial" w:eastAsia="Times New Roman" w:hAnsi="Arial" w:cs="Arial"/>
          <w:sz w:val="20"/>
          <w:szCs w:val="20"/>
          <w:lang w:val="cs-CZ"/>
        </w:rPr>
        <w:t>zastosowanie</w:t>
      </w:r>
      <w:proofErr w:type="spellEnd"/>
      <w:r w:rsidRPr="00F1025F">
        <w:rPr>
          <w:rFonts w:ascii="Arial" w:eastAsia="Times New Roman" w:hAnsi="Arial" w:cs="Arial"/>
          <w:sz w:val="20"/>
          <w:szCs w:val="20"/>
          <w:lang w:val="cs-CZ"/>
        </w:rPr>
        <w:t>.</w:t>
      </w:r>
    </w:p>
    <w:p w14:paraId="28E707D2" w14:textId="3379898D" w:rsidR="00C37E27" w:rsidRPr="00BC2B1E" w:rsidRDefault="00C37E27" w:rsidP="00F12ECB">
      <w:pPr>
        <w:numPr>
          <w:ilvl w:val="0"/>
          <w:numId w:val="64"/>
        </w:numPr>
        <w:tabs>
          <w:tab w:val="left" w:pos="0"/>
        </w:tabs>
        <w:spacing w:after="0"/>
        <w:ind w:left="567" w:hanging="567"/>
        <w:jc w:val="both"/>
        <w:rPr>
          <w:rFonts w:ascii="Arial" w:eastAsia="Times New Roman" w:hAnsi="Arial" w:cs="Arial"/>
          <w:b/>
          <w:bCs/>
          <w:color w:val="000000" w:themeColor="text1"/>
          <w:sz w:val="20"/>
          <w:szCs w:val="20"/>
          <w:lang w:val="cs-CZ"/>
        </w:rPr>
      </w:pPr>
      <w:proofErr w:type="spellStart"/>
      <w:r w:rsidRPr="00BC2B1E">
        <w:rPr>
          <w:rFonts w:ascii="Arial" w:eastAsia="Times New Roman" w:hAnsi="Arial" w:cs="Arial"/>
          <w:bCs/>
          <w:color w:val="000000" w:themeColor="text1"/>
          <w:sz w:val="20"/>
          <w:szCs w:val="20"/>
          <w:lang w:val="cs-CZ"/>
        </w:rPr>
        <w:t>Odbiór</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pogwarancyjny</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przeprowadza</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się</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przed</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zakończeniem</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okresów</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gwarancji</w:t>
      </w:r>
      <w:proofErr w:type="spellEnd"/>
      <w:r w:rsidRPr="00BC2B1E">
        <w:rPr>
          <w:rFonts w:ascii="Arial" w:eastAsia="Times New Roman" w:hAnsi="Arial" w:cs="Arial"/>
          <w:bCs/>
          <w:color w:val="000000" w:themeColor="text1"/>
          <w:sz w:val="20"/>
          <w:szCs w:val="20"/>
          <w:lang w:val="cs-CZ"/>
        </w:rPr>
        <w:t xml:space="preserve"> </w:t>
      </w:r>
      <w:proofErr w:type="spellStart"/>
      <w:r w:rsidRPr="00BC2B1E">
        <w:rPr>
          <w:rFonts w:ascii="Arial" w:eastAsia="Times New Roman" w:hAnsi="Arial" w:cs="Arial"/>
          <w:bCs/>
          <w:color w:val="000000" w:themeColor="text1"/>
          <w:sz w:val="20"/>
          <w:szCs w:val="20"/>
          <w:lang w:val="cs-CZ"/>
        </w:rPr>
        <w:t>określonych</w:t>
      </w:r>
      <w:proofErr w:type="spellEnd"/>
      <w:r w:rsidRPr="00BC2B1E">
        <w:rPr>
          <w:rFonts w:ascii="Arial" w:eastAsia="Times New Roman" w:hAnsi="Arial" w:cs="Arial"/>
          <w:bCs/>
          <w:color w:val="000000" w:themeColor="text1"/>
          <w:sz w:val="20"/>
          <w:szCs w:val="20"/>
          <w:lang w:val="cs-CZ"/>
        </w:rPr>
        <w:t xml:space="preserve"> w </w:t>
      </w:r>
      <w:proofErr w:type="spellStart"/>
      <w:r w:rsidRPr="00BC2B1E">
        <w:rPr>
          <w:rFonts w:ascii="Arial" w:eastAsia="Times New Roman" w:hAnsi="Arial" w:cs="Arial"/>
          <w:bCs/>
          <w:color w:val="000000" w:themeColor="text1"/>
          <w:sz w:val="20"/>
          <w:szCs w:val="20"/>
          <w:lang w:val="cs-CZ"/>
        </w:rPr>
        <w:t>Umowie</w:t>
      </w:r>
      <w:proofErr w:type="spellEnd"/>
      <w:r w:rsidRPr="00BC2B1E">
        <w:rPr>
          <w:rFonts w:ascii="Arial" w:eastAsia="Times New Roman" w:hAnsi="Arial" w:cs="Arial"/>
          <w:b/>
          <w:bCs/>
          <w:color w:val="000000" w:themeColor="text1"/>
          <w:sz w:val="20"/>
          <w:szCs w:val="20"/>
          <w:lang w:val="cs-CZ"/>
        </w:rPr>
        <w:t>.</w:t>
      </w:r>
    </w:p>
    <w:p w14:paraId="28AB1B4B" w14:textId="77777777" w:rsidR="00E47BE2" w:rsidRPr="00F1025F" w:rsidRDefault="00E47BE2" w:rsidP="003F1AFB">
      <w:pPr>
        <w:spacing w:after="0"/>
        <w:jc w:val="center"/>
        <w:rPr>
          <w:rFonts w:ascii="Arial" w:eastAsia="Times New Roman" w:hAnsi="Arial" w:cs="Arial"/>
          <w:b/>
          <w:bCs/>
          <w:sz w:val="20"/>
          <w:szCs w:val="20"/>
        </w:rPr>
      </w:pPr>
    </w:p>
    <w:p w14:paraId="08504E2E" w14:textId="0EB32886" w:rsidR="00686643" w:rsidRPr="00F1025F" w:rsidRDefault="00686643" w:rsidP="003F1AFB">
      <w:pPr>
        <w:spacing w:after="0"/>
        <w:jc w:val="center"/>
        <w:rPr>
          <w:rFonts w:ascii="Arial" w:eastAsia="Times New Roman" w:hAnsi="Arial" w:cs="Arial"/>
          <w:b/>
          <w:sz w:val="20"/>
          <w:szCs w:val="20"/>
          <w:u w:val="single"/>
        </w:rPr>
      </w:pPr>
      <w:r w:rsidRPr="00F1025F">
        <w:rPr>
          <w:rFonts w:ascii="Arial" w:eastAsia="Times New Roman" w:hAnsi="Arial" w:cs="Arial"/>
          <w:b/>
          <w:bCs/>
          <w:sz w:val="20"/>
          <w:szCs w:val="20"/>
        </w:rPr>
        <w:t>§  17</w:t>
      </w:r>
    </w:p>
    <w:p w14:paraId="0BD3F708" w14:textId="77777777" w:rsidR="00686643" w:rsidRPr="00F1025F" w:rsidRDefault="00686643" w:rsidP="009E03E0">
      <w:pPr>
        <w:numPr>
          <w:ilvl w:val="0"/>
          <w:numId w:val="15"/>
        </w:numPr>
        <w:tabs>
          <w:tab w:val="clear" w:pos="360"/>
          <w:tab w:val="num" w:pos="1134"/>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Podstawą zgłoszenia przez Wykonawcę gotowości do odbioru końcowego, będzie faktyczne wykonanie robót, potwierdzone w Dzienniku budowy wpisem dokonanym przez kierownika budowy (robót) potwierdzonym przez powołan</w:t>
      </w:r>
      <w:r w:rsidR="00F36AA9" w:rsidRPr="00F1025F">
        <w:rPr>
          <w:rFonts w:ascii="Arial" w:eastAsia="Times New Roman" w:hAnsi="Arial" w:cs="Arial"/>
          <w:sz w:val="20"/>
          <w:szCs w:val="20"/>
        </w:rPr>
        <w:t>ego</w:t>
      </w:r>
      <w:r w:rsidRPr="00F1025F">
        <w:rPr>
          <w:rFonts w:ascii="Arial" w:eastAsia="Times New Roman" w:hAnsi="Arial" w:cs="Arial"/>
          <w:sz w:val="20"/>
          <w:szCs w:val="20"/>
        </w:rPr>
        <w:t xml:space="preserve"> inspektor</w:t>
      </w:r>
      <w:r w:rsidR="00F36AA9" w:rsidRPr="00F1025F">
        <w:rPr>
          <w:rFonts w:ascii="Arial" w:eastAsia="Times New Roman" w:hAnsi="Arial" w:cs="Arial"/>
          <w:sz w:val="20"/>
          <w:szCs w:val="20"/>
        </w:rPr>
        <w:t>a</w:t>
      </w:r>
      <w:r w:rsidRPr="00F1025F">
        <w:rPr>
          <w:rFonts w:ascii="Arial" w:eastAsia="Times New Roman" w:hAnsi="Arial" w:cs="Arial"/>
          <w:sz w:val="20"/>
          <w:szCs w:val="20"/>
        </w:rPr>
        <w:t xml:space="preserve"> nadzoru inwestorskiego.</w:t>
      </w:r>
    </w:p>
    <w:p w14:paraId="5DB8A9D9" w14:textId="389D20D3" w:rsidR="00686643" w:rsidRPr="00F1025F" w:rsidRDefault="00686643" w:rsidP="009E03E0">
      <w:pPr>
        <w:numPr>
          <w:ilvl w:val="0"/>
          <w:numId w:val="15"/>
        </w:numPr>
        <w:tabs>
          <w:tab w:val="clear" w:pos="360"/>
          <w:tab w:val="num" w:pos="1134"/>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lastRenderedPageBreak/>
        <w:t xml:space="preserve">Komisyjny odbiór końcowy robót zorganizowany będzie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w terminie 7 dni kalendarzowych od daty pisemnego zgłoszenia o zakończeniu robót i osiągnięciu gotowości </w:t>
      </w:r>
      <w:r w:rsidR="00F36AA9" w:rsidRPr="00F1025F">
        <w:rPr>
          <w:rFonts w:ascii="Arial" w:eastAsia="Times New Roman" w:hAnsi="Arial" w:cs="Arial"/>
          <w:sz w:val="20"/>
          <w:szCs w:val="20"/>
        </w:rPr>
        <w:br/>
      </w:r>
      <w:r w:rsidRPr="00F1025F">
        <w:rPr>
          <w:rFonts w:ascii="Arial" w:eastAsia="Times New Roman" w:hAnsi="Arial" w:cs="Arial"/>
          <w:sz w:val="20"/>
          <w:szCs w:val="20"/>
        </w:rPr>
        <w:t xml:space="preserve">do odbioru końcowego. Do zgłoszenia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załącza kserokopię stron/y z Dziennika budowy, z wpisem kierownika budowy o zakończeniu robót i osiągnięciu gotowości do </w:t>
      </w:r>
      <w:r w:rsidR="00B201E5">
        <w:rPr>
          <w:rFonts w:ascii="Arial" w:eastAsia="Times New Roman" w:hAnsi="Arial" w:cs="Arial"/>
          <w:sz w:val="20"/>
          <w:szCs w:val="20"/>
        </w:rPr>
        <w:t xml:space="preserve">odbioru etapu I lub </w:t>
      </w:r>
      <w:r w:rsidRPr="00F1025F">
        <w:rPr>
          <w:rFonts w:ascii="Arial" w:eastAsia="Times New Roman" w:hAnsi="Arial" w:cs="Arial"/>
          <w:sz w:val="20"/>
          <w:szCs w:val="20"/>
        </w:rPr>
        <w:t>odbioru końcowego i potwierdzeniem tego faktu przez branżowych inspektorów nadzoru inwestorskiego.</w:t>
      </w:r>
    </w:p>
    <w:p w14:paraId="1058CFAA" w14:textId="11D9188F" w:rsidR="00686643" w:rsidRPr="00F1025F" w:rsidRDefault="00686643" w:rsidP="009E03E0">
      <w:pPr>
        <w:numPr>
          <w:ilvl w:val="0"/>
          <w:numId w:val="15"/>
        </w:numPr>
        <w:tabs>
          <w:tab w:val="clear" w:pos="360"/>
          <w:tab w:val="left" w:pos="567"/>
          <w:tab w:val="num" w:pos="1134"/>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Na dzień odbioru końcowego </w:t>
      </w:r>
      <w:r w:rsidR="00C37E27">
        <w:rPr>
          <w:rFonts w:ascii="Arial" w:eastAsia="Times New Roman" w:hAnsi="Arial" w:cs="Arial"/>
          <w:sz w:val="20"/>
          <w:szCs w:val="20"/>
        </w:rPr>
        <w:t>oprócz dokumentów</w:t>
      </w:r>
      <w:r w:rsidR="00CF0BA7">
        <w:rPr>
          <w:rFonts w:ascii="Arial" w:eastAsia="Times New Roman" w:hAnsi="Arial" w:cs="Arial"/>
          <w:sz w:val="20"/>
          <w:szCs w:val="20"/>
        </w:rPr>
        <w:t xml:space="preserve"> </w:t>
      </w:r>
      <w:r w:rsidR="00C37E27">
        <w:rPr>
          <w:rFonts w:ascii="Arial" w:eastAsia="Times New Roman" w:hAnsi="Arial" w:cs="Arial"/>
          <w:sz w:val="20"/>
          <w:szCs w:val="20"/>
        </w:rPr>
        <w:t xml:space="preserve">wymienionych w </w:t>
      </w:r>
      <w:r w:rsidR="00F56CC9">
        <w:rPr>
          <w:rFonts w:ascii="Arial" w:eastAsia="Times New Roman" w:hAnsi="Arial" w:cs="Arial"/>
          <w:sz w:val="20"/>
          <w:szCs w:val="20"/>
        </w:rPr>
        <w:t>dokumentacji</w:t>
      </w:r>
      <w:r w:rsidR="00B201E5">
        <w:rPr>
          <w:rFonts w:ascii="Arial" w:eastAsia="Times New Roman" w:hAnsi="Arial" w:cs="Arial"/>
          <w:sz w:val="20"/>
          <w:szCs w:val="20"/>
        </w:rPr>
        <w:t xml:space="preserve"> projektowej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w:t>
      </w:r>
      <w:r w:rsidR="00BC2B1E">
        <w:rPr>
          <w:rFonts w:ascii="Arial" w:eastAsia="Times New Roman" w:hAnsi="Arial" w:cs="Arial"/>
          <w:sz w:val="20"/>
          <w:szCs w:val="20"/>
        </w:rPr>
        <w:t xml:space="preserve">dodatkowo </w:t>
      </w:r>
      <w:r w:rsidRPr="00F1025F">
        <w:rPr>
          <w:rFonts w:ascii="Arial" w:eastAsia="Times New Roman" w:hAnsi="Arial" w:cs="Arial"/>
          <w:sz w:val="20"/>
          <w:szCs w:val="20"/>
        </w:rPr>
        <w:t xml:space="preserve">przekazuje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emu następujące dokumenty odbiorowe:</w:t>
      </w:r>
    </w:p>
    <w:p w14:paraId="5236B081" w14:textId="1EE9281F" w:rsidR="00B201E5" w:rsidRDefault="00B201E5" w:rsidP="002D328C">
      <w:pPr>
        <w:numPr>
          <w:ilvl w:val="0"/>
          <w:numId w:val="42"/>
        </w:numPr>
        <w:spacing w:after="0"/>
        <w:ind w:left="1134" w:hanging="425"/>
        <w:jc w:val="both"/>
        <w:rPr>
          <w:rFonts w:ascii="Arial" w:eastAsia="Times New Roman" w:hAnsi="Arial" w:cs="Arial"/>
          <w:sz w:val="20"/>
          <w:szCs w:val="20"/>
        </w:rPr>
      </w:pPr>
      <w:r>
        <w:rPr>
          <w:rFonts w:ascii="Arial" w:eastAsia="Times New Roman" w:hAnsi="Arial" w:cs="Arial"/>
          <w:sz w:val="20"/>
          <w:szCs w:val="20"/>
        </w:rPr>
        <w:t xml:space="preserve">Pozwolenie na użytkowanie </w:t>
      </w:r>
      <w:r w:rsidR="00F12ECB">
        <w:rPr>
          <w:rFonts w:ascii="Arial" w:eastAsia="Times New Roman" w:hAnsi="Arial" w:cs="Arial"/>
          <w:sz w:val="20"/>
          <w:szCs w:val="20"/>
        </w:rPr>
        <w:t>częściowe</w:t>
      </w:r>
      <w:r>
        <w:rPr>
          <w:rFonts w:ascii="Arial" w:eastAsia="Times New Roman" w:hAnsi="Arial" w:cs="Arial"/>
          <w:sz w:val="20"/>
          <w:szCs w:val="20"/>
        </w:rPr>
        <w:t xml:space="preserve"> – </w:t>
      </w:r>
      <w:r w:rsidRPr="00B201E5">
        <w:rPr>
          <w:rFonts w:ascii="Arial" w:eastAsia="Times New Roman" w:hAnsi="Arial" w:cs="Arial"/>
          <w:b/>
          <w:bCs/>
          <w:sz w:val="20"/>
          <w:szCs w:val="20"/>
        </w:rPr>
        <w:t>dotyczy etapu I,</w:t>
      </w:r>
    </w:p>
    <w:p w14:paraId="212361EC" w14:textId="795BE5C4"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pozwolenie na użytkowanie obiektu bez uwag lub skuteczne zgłoszenie zakończenia budowy do właściwego inspektora nadzoru budowlaneg</w:t>
      </w:r>
      <w:r w:rsidR="00B201E5">
        <w:rPr>
          <w:rFonts w:ascii="Arial" w:eastAsia="Times New Roman" w:hAnsi="Arial" w:cs="Arial"/>
          <w:sz w:val="20"/>
          <w:szCs w:val="20"/>
        </w:rPr>
        <w:t xml:space="preserve">o – </w:t>
      </w:r>
      <w:r w:rsidR="00B201E5" w:rsidRPr="00B201E5">
        <w:rPr>
          <w:rFonts w:ascii="Arial" w:eastAsia="Times New Roman" w:hAnsi="Arial" w:cs="Arial"/>
          <w:b/>
          <w:bCs/>
          <w:sz w:val="20"/>
          <w:szCs w:val="20"/>
        </w:rPr>
        <w:t>dotyczy etapu II,</w:t>
      </w:r>
      <w:r w:rsidR="00B201E5">
        <w:rPr>
          <w:rFonts w:ascii="Arial" w:eastAsia="Times New Roman" w:hAnsi="Arial" w:cs="Arial"/>
          <w:sz w:val="20"/>
          <w:szCs w:val="20"/>
        </w:rPr>
        <w:t xml:space="preserve"> </w:t>
      </w:r>
    </w:p>
    <w:p w14:paraId="65706ECD" w14:textId="4BD8230E"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wypełniony dziennik budowy,</w:t>
      </w:r>
    </w:p>
    <w:p w14:paraId="2557A709" w14:textId="651463BF"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oświadczenie Kierownika Budowy i Kierowników Robót danej branży o zakończeniu robót,</w:t>
      </w:r>
    </w:p>
    <w:p w14:paraId="2EAFC1B6" w14:textId="6D317952"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kosztorys powykonawczy sprawdzony i potwierdzony przez Inspektorów Nadzoru inwestorskiego poszczególnych branż,</w:t>
      </w:r>
    </w:p>
    <w:p w14:paraId="27A73ADC" w14:textId="3954D6D6"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wyniki badań laboratoryjnych wbudowanych materiałów,</w:t>
      </w:r>
    </w:p>
    <w:p w14:paraId="5589D84C" w14:textId="7543E70C"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deklaracje zgodności wbudowanych materiałów i urządzeń,</w:t>
      </w:r>
    </w:p>
    <w:p w14:paraId="243BB54D" w14:textId="2DEB098B"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powykonawczą dokumentację geodezyjną</w:t>
      </w:r>
    </w:p>
    <w:p w14:paraId="21A70EB6" w14:textId="100111EA"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inwentaryzację powykonawczą z dokonanym wpisem do ewidencji geodezyjnej (oryginały map) lub potwierdzenie złożenia pomiaru powykonawczego (2 egzemplarze) z potwierdzonym przyjęciem przez Ośrodek Dokumentacji Geodezyjnej i Kartograficznej do zasobu geodezyjnego i karto graficznego</w:t>
      </w:r>
      <w:r w:rsidR="00B201E5">
        <w:rPr>
          <w:rFonts w:ascii="Arial" w:eastAsia="Times New Roman" w:hAnsi="Arial" w:cs="Arial"/>
          <w:sz w:val="20"/>
          <w:szCs w:val="20"/>
        </w:rPr>
        <w:t xml:space="preserve"> </w:t>
      </w:r>
      <w:r w:rsidR="00B201E5" w:rsidRPr="00B201E5">
        <w:rPr>
          <w:rFonts w:ascii="Arial" w:eastAsia="Times New Roman" w:hAnsi="Arial" w:cs="Arial"/>
          <w:sz w:val="20"/>
          <w:szCs w:val="20"/>
        </w:rPr>
        <w:t>-  jeżeli dotyczy,</w:t>
      </w:r>
    </w:p>
    <w:p w14:paraId="20EC1763" w14:textId="79263EDC"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dokumentację powykonawczą obiektu budowlanego wraz ze wszystkimi zmianami dokonanymi w toku budowy, potwierdzonymi przez Kierownika Budowy, projektanta i Inspektorów Nadzoru poszczególnych branż</w:t>
      </w:r>
      <w:r w:rsidR="00B201E5">
        <w:rPr>
          <w:rFonts w:ascii="Arial" w:eastAsia="Times New Roman" w:hAnsi="Arial" w:cs="Arial"/>
          <w:sz w:val="20"/>
          <w:szCs w:val="20"/>
        </w:rPr>
        <w:t xml:space="preserve"> </w:t>
      </w:r>
      <w:r w:rsidR="00B201E5" w:rsidRPr="00B201E5">
        <w:rPr>
          <w:rFonts w:ascii="Arial" w:eastAsia="Times New Roman" w:hAnsi="Arial" w:cs="Arial"/>
          <w:sz w:val="20"/>
          <w:szCs w:val="20"/>
        </w:rPr>
        <w:t>- jeżeli dotyczy</w:t>
      </w:r>
      <w:r w:rsidRPr="00BF7573">
        <w:rPr>
          <w:rFonts w:ascii="Arial" w:eastAsia="Times New Roman" w:hAnsi="Arial" w:cs="Arial"/>
          <w:sz w:val="20"/>
          <w:szCs w:val="20"/>
        </w:rPr>
        <w:t>,</w:t>
      </w:r>
    </w:p>
    <w:p w14:paraId="1C49FE71" w14:textId="61AD2C04"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geodezyjną inwentaryzację powykonawczą,</w:t>
      </w:r>
    </w:p>
    <w:p w14:paraId="5DB307D8" w14:textId="44DE5344"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wymagane dokumenty, protokoły i zaświadczenia z przeprowadzonych prób i spraw dzień, instrukcje użytkowania, dokumenty gwarancyjne i inne dokumenty wymagane stosownymi przepisami</w:t>
      </w:r>
      <w:r w:rsidR="00B201E5" w:rsidRPr="00B201E5">
        <w:rPr>
          <w:rFonts w:ascii="Arial" w:eastAsia="Times New Roman" w:hAnsi="Arial" w:cs="Arial"/>
          <w:sz w:val="20"/>
          <w:szCs w:val="20"/>
        </w:rPr>
        <w:t>- jeżeli dotyczy,</w:t>
      </w:r>
      <w:r w:rsidR="00B201E5">
        <w:rPr>
          <w:rFonts w:ascii="Arial" w:eastAsia="Times New Roman" w:hAnsi="Arial" w:cs="Arial"/>
          <w:sz w:val="20"/>
          <w:szCs w:val="20"/>
        </w:rPr>
        <w:t xml:space="preserve"> </w:t>
      </w:r>
      <w:r w:rsidRPr="00BF7573">
        <w:rPr>
          <w:rFonts w:ascii="Arial" w:eastAsia="Times New Roman" w:hAnsi="Arial" w:cs="Arial"/>
          <w:sz w:val="20"/>
          <w:szCs w:val="20"/>
        </w:rPr>
        <w:t>,</w:t>
      </w:r>
    </w:p>
    <w:p w14:paraId="3840DEA8" w14:textId="5E2D0582"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protokoły odbiorów przyłączy do sieci podpisane przez właścicieli tych sieci</w:t>
      </w:r>
      <w:r w:rsidR="00B201E5">
        <w:rPr>
          <w:rFonts w:ascii="Arial" w:eastAsia="Times New Roman" w:hAnsi="Arial" w:cs="Arial"/>
          <w:sz w:val="20"/>
          <w:szCs w:val="20"/>
        </w:rPr>
        <w:t xml:space="preserve"> - </w:t>
      </w:r>
      <w:r w:rsidRPr="00BF7573">
        <w:rPr>
          <w:rFonts w:ascii="Arial" w:eastAsia="Times New Roman" w:hAnsi="Arial" w:cs="Arial"/>
          <w:sz w:val="20"/>
          <w:szCs w:val="20"/>
        </w:rPr>
        <w:t>jeżeli dotyczy,</w:t>
      </w:r>
    </w:p>
    <w:p w14:paraId="2BAAB02B" w14:textId="6CB71D10"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dokumenty potwierdzające sposób zagospodarowania odpadów,</w:t>
      </w:r>
    </w:p>
    <w:p w14:paraId="4E3532FE" w14:textId="64662753"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rozliczenie z Użytkownikiem za zużycie energii i wody (w przypadku korzystania z w/w mediów),</w:t>
      </w:r>
    </w:p>
    <w:p w14:paraId="69F21E27" w14:textId="0E1DD018"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projekty budowlane powykonawcze,</w:t>
      </w:r>
    </w:p>
    <w:p w14:paraId="087B9CE2" w14:textId="224BE6D5" w:rsidR="00BF7573" w:rsidRP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plan przeglądów serwisowych urządzeń wymaganych przez producenta,</w:t>
      </w:r>
    </w:p>
    <w:p w14:paraId="7F58503E" w14:textId="77777777" w:rsidR="00BF7573" w:rsidRDefault="00BF757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pozostałe dokumenty potwierdzające należyte wykonanie przedmiotu Umowy.</w:t>
      </w:r>
    </w:p>
    <w:p w14:paraId="2FD29340" w14:textId="4EA9848D" w:rsidR="00686643" w:rsidRDefault="00686643" w:rsidP="002D328C">
      <w:pPr>
        <w:numPr>
          <w:ilvl w:val="0"/>
          <w:numId w:val="42"/>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Oświadczenie inspektor</w:t>
      </w:r>
      <w:r w:rsidR="00F36AA9" w:rsidRPr="00F1025F">
        <w:rPr>
          <w:rFonts w:ascii="Arial" w:eastAsia="Times New Roman" w:hAnsi="Arial" w:cs="Arial"/>
          <w:sz w:val="20"/>
          <w:szCs w:val="20"/>
        </w:rPr>
        <w:t>a</w:t>
      </w:r>
      <w:r w:rsidRPr="00F1025F">
        <w:rPr>
          <w:rFonts w:ascii="Arial" w:eastAsia="Times New Roman" w:hAnsi="Arial" w:cs="Arial"/>
          <w:sz w:val="20"/>
          <w:szCs w:val="20"/>
        </w:rPr>
        <w:t xml:space="preserve"> nadzoru inwestorskiego o zweryfikowaniu i potwierdzeniu kompletności dokumentacji odbiorowe</w:t>
      </w:r>
      <w:r w:rsidR="00BF7573">
        <w:rPr>
          <w:rFonts w:ascii="Arial" w:eastAsia="Times New Roman" w:hAnsi="Arial" w:cs="Arial"/>
          <w:sz w:val="20"/>
          <w:szCs w:val="20"/>
        </w:rPr>
        <w:t>j,</w:t>
      </w:r>
    </w:p>
    <w:p w14:paraId="3EE80681" w14:textId="77777777" w:rsidR="00BF7573" w:rsidRDefault="00686643" w:rsidP="002D328C">
      <w:pPr>
        <w:numPr>
          <w:ilvl w:val="0"/>
          <w:numId w:val="42"/>
        </w:numPr>
        <w:spacing w:after="0"/>
        <w:ind w:left="1134" w:hanging="425"/>
        <w:jc w:val="both"/>
        <w:rPr>
          <w:rFonts w:ascii="Arial" w:eastAsia="Times New Roman" w:hAnsi="Arial" w:cs="Arial"/>
          <w:sz w:val="20"/>
          <w:szCs w:val="20"/>
        </w:rPr>
      </w:pPr>
      <w:r w:rsidRPr="00BF7573">
        <w:rPr>
          <w:rFonts w:ascii="Arial" w:eastAsia="Times New Roman" w:hAnsi="Arial" w:cs="Arial"/>
          <w:sz w:val="20"/>
          <w:szCs w:val="20"/>
        </w:rPr>
        <w:t xml:space="preserve">Oświadczenie osób pełniących nadzór autorski o zgodności wykonanych robót </w:t>
      </w:r>
      <w:r w:rsidR="00F36AA9" w:rsidRPr="00BF7573">
        <w:rPr>
          <w:rFonts w:ascii="Arial" w:eastAsia="Times New Roman" w:hAnsi="Arial" w:cs="Arial"/>
          <w:sz w:val="20"/>
          <w:szCs w:val="20"/>
        </w:rPr>
        <w:br/>
      </w:r>
      <w:r w:rsidRPr="00BF7573">
        <w:rPr>
          <w:rFonts w:ascii="Arial" w:eastAsia="Times New Roman" w:hAnsi="Arial" w:cs="Arial"/>
          <w:sz w:val="20"/>
          <w:szCs w:val="20"/>
        </w:rPr>
        <w:t>z dokumentacją projektową</w:t>
      </w:r>
      <w:r w:rsidR="00ED5A9C" w:rsidRPr="00BF7573">
        <w:rPr>
          <w:rFonts w:ascii="Arial" w:eastAsia="Times New Roman" w:hAnsi="Arial" w:cs="Arial"/>
          <w:sz w:val="20"/>
          <w:szCs w:val="20"/>
        </w:rPr>
        <w:t>,</w:t>
      </w:r>
    </w:p>
    <w:p w14:paraId="0497AF60" w14:textId="4AC9E587" w:rsidR="0078210A" w:rsidRPr="00ED63F5" w:rsidRDefault="0078210A" w:rsidP="002D328C">
      <w:pPr>
        <w:numPr>
          <w:ilvl w:val="0"/>
          <w:numId w:val="42"/>
        </w:numPr>
        <w:spacing w:after="0"/>
        <w:ind w:left="1134" w:hanging="425"/>
        <w:jc w:val="both"/>
        <w:rPr>
          <w:rFonts w:ascii="Arial" w:eastAsia="Times New Roman" w:hAnsi="Arial" w:cs="Arial"/>
          <w:sz w:val="20"/>
          <w:szCs w:val="20"/>
        </w:rPr>
      </w:pPr>
      <w:r w:rsidRPr="00ED63F5">
        <w:rPr>
          <w:rFonts w:ascii="Arial" w:eastAsia="Times New Roman" w:hAnsi="Arial" w:cs="Arial"/>
          <w:sz w:val="20"/>
          <w:szCs w:val="20"/>
        </w:rPr>
        <w:t>Wykaz wyposażenia</w:t>
      </w:r>
      <w:r w:rsidR="00007BBB" w:rsidRPr="00ED63F5">
        <w:rPr>
          <w:rFonts w:ascii="Arial" w:eastAsia="Times New Roman" w:hAnsi="Arial" w:cs="Arial"/>
          <w:sz w:val="20"/>
          <w:szCs w:val="20"/>
        </w:rPr>
        <w:t xml:space="preserve"> w sposób określony przez Zamawiającego, obejmujący w szczególności rodzaj, typ i model, producenta, ilość i lokalizację poszczególnych elementów składających się na wyposażenie.</w:t>
      </w:r>
    </w:p>
    <w:p w14:paraId="06ACF1FA" w14:textId="6B4E86F1" w:rsidR="00686643" w:rsidRPr="00F1025F" w:rsidRDefault="00686643" w:rsidP="008E3F28">
      <w:pPr>
        <w:numPr>
          <w:ilvl w:val="0"/>
          <w:numId w:val="15"/>
        </w:numPr>
        <w:tabs>
          <w:tab w:val="clear" w:pos="360"/>
          <w:tab w:val="num" w:pos="567"/>
        </w:tabs>
        <w:spacing w:after="0"/>
        <w:ind w:left="567" w:hanging="567"/>
        <w:jc w:val="both"/>
        <w:rPr>
          <w:rFonts w:ascii="Arial" w:eastAsia="Times New Roman" w:hAnsi="Arial" w:cs="Arial"/>
          <w:b/>
          <w:sz w:val="20"/>
          <w:szCs w:val="20"/>
          <w:u w:val="single"/>
        </w:rPr>
      </w:pPr>
      <w:r w:rsidRPr="00F1025F">
        <w:rPr>
          <w:rFonts w:ascii="Arial" w:eastAsia="Times New Roman" w:hAnsi="Arial" w:cs="Arial"/>
          <w:sz w:val="20"/>
          <w:szCs w:val="20"/>
        </w:rPr>
        <w:t>Brak jakiegokolwiek dokumentu wymienionego w ust. 3 niniejszego paragrafu lub stwierdzenie jego wad skutkuje nieważnością zawiadomienia o gotowości do odbioru końcowego</w:t>
      </w:r>
      <w:r w:rsidR="00C022AD">
        <w:rPr>
          <w:rFonts w:ascii="Arial" w:eastAsia="Times New Roman" w:hAnsi="Arial" w:cs="Arial"/>
          <w:sz w:val="20"/>
          <w:szCs w:val="20"/>
        </w:rPr>
        <w:t xml:space="preserve"> </w:t>
      </w:r>
      <w:r w:rsidR="003C464A" w:rsidRPr="00F1025F">
        <w:rPr>
          <w:rFonts w:ascii="Arial" w:eastAsia="Times New Roman" w:hAnsi="Arial" w:cs="Arial"/>
          <w:sz w:val="20"/>
          <w:szCs w:val="20"/>
        </w:rPr>
        <w:t>i odmową odbioru końcowego, stosownie do dyspozycji § 16 ust. 4 niniejszej Umowy.</w:t>
      </w:r>
    </w:p>
    <w:p w14:paraId="33CBBA98" w14:textId="77777777" w:rsidR="00686643" w:rsidRPr="00F1025F" w:rsidRDefault="00686643" w:rsidP="001E3D12">
      <w:pPr>
        <w:numPr>
          <w:ilvl w:val="0"/>
          <w:numId w:val="15"/>
        </w:numPr>
        <w:tabs>
          <w:tab w:val="clear" w:pos="360"/>
          <w:tab w:val="num" w:pos="567"/>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 datę wykonania przez Wykonawcę zobowiązania wynikającego z niniejszej Umowy, uznaje się datę odbioru, stwierdzoną w protokole odbioru końcowego.</w:t>
      </w:r>
    </w:p>
    <w:p w14:paraId="29C22A98" w14:textId="77777777" w:rsidR="00686643" w:rsidRPr="00F1025F" w:rsidRDefault="00686643" w:rsidP="001E3D12">
      <w:pPr>
        <w:numPr>
          <w:ilvl w:val="0"/>
          <w:numId w:val="15"/>
        </w:numPr>
        <w:tabs>
          <w:tab w:val="clear" w:pos="360"/>
          <w:tab w:val="num" w:pos="567"/>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Jeżeli w toku czynności odbioru zostaną stwierdzone wady, to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emu przysługują następujące uprawnienia:</w:t>
      </w:r>
    </w:p>
    <w:p w14:paraId="18E8C6BD" w14:textId="11D8C024" w:rsidR="00686643" w:rsidRPr="00F1025F" w:rsidRDefault="00686643" w:rsidP="008E3F28">
      <w:pPr>
        <w:numPr>
          <w:ilvl w:val="0"/>
          <w:numId w:val="35"/>
        </w:numPr>
        <w:tabs>
          <w:tab w:val="clear" w:pos="731"/>
          <w:tab w:val="num" w:pos="1134"/>
          <w:tab w:val="left" w:pos="5245"/>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lastRenderedPageBreak/>
        <w:t xml:space="preserve">jeżeli wady nadają się do usunięcia,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może odmówić odbioru do czasu usunięcia wad przez Wykonawcę na jego własny koszt w termin</w:t>
      </w:r>
      <w:r w:rsidR="00DC3071" w:rsidRPr="00F1025F">
        <w:rPr>
          <w:rFonts w:ascii="Arial" w:eastAsia="Times New Roman" w:hAnsi="Arial" w:cs="Arial"/>
          <w:sz w:val="20"/>
          <w:szCs w:val="20"/>
        </w:rPr>
        <w:t>ie wyznaczony</w:t>
      </w:r>
      <w:r w:rsidR="00931FAB" w:rsidRPr="00F1025F">
        <w:rPr>
          <w:rFonts w:ascii="Arial" w:eastAsia="Times New Roman" w:hAnsi="Arial" w:cs="Arial"/>
          <w:sz w:val="20"/>
          <w:szCs w:val="20"/>
        </w:rPr>
        <w:t>m</w:t>
      </w:r>
      <w:r w:rsidR="00DC3071" w:rsidRPr="00F1025F">
        <w:rPr>
          <w:rFonts w:ascii="Arial" w:eastAsia="Times New Roman" w:hAnsi="Arial" w:cs="Arial"/>
          <w:sz w:val="20"/>
          <w:szCs w:val="20"/>
        </w:rPr>
        <w:t xml:space="preserve"> przez Zamawiającego</w:t>
      </w:r>
      <w:r w:rsidRPr="00F1025F">
        <w:rPr>
          <w:rFonts w:ascii="Arial" w:eastAsia="Times New Roman" w:hAnsi="Arial" w:cs="Arial"/>
          <w:sz w:val="20"/>
          <w:szCs w:val="20"/>
        </w:rPr>
        <w:t>,</w:t>
      </w:r>
    </w:p>
    <w:p w14:paraId="351CF902" w14:textId="77777777" w:rsidR="00686643" w:rsidRPr="00F1025F" w:rsidRDefault="00686643" w:rsidP="008E3F28">
      <w:pPr>
        <w:numPr>
          <w:ilvl w:val="0"/>
          <w:numId w:val="35"/>
        </w:numPr>
        <w:tabs>
          <w:tab w:val="clear" w:pos="731"/>
          <w:tab w:val="num" w:pos="1134"/>
          <w:tab w:val="left" w:pos="5245"/>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jeżeli wady nie nadają się do usunięcia i nie uniemożliwiają użytkowanie wykonanego przedmiotu umowy zgodnie z jego przeznaczeniem,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może obniżyć wynagrodzenie odpowiednio do utraconej wartości użytkowej, estetycznej i technicznej,</w:t>
      </w:r>
    </w:p>
    <w:p w14:paraId="33898BFB" w14:textId="77777777" w:rsidR="00686643" w:rsidRPr="00F1025F" w:rsidRDefault="00686643" w:rsidP="008E3F28">
      <w:pPr>
        <w:numPr>
          <w:ilvl w:val="0"/>
          <w:numId w:val="35"/>
        </w:numPr>
        <w:tabs>
          <w:tab w:val="clear" w:pos="731"/>
          <w:tab w:val="num" w:pos="1134"/>
          <w:tab w:val="left" w:pos="5245"/>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jeżeli wady nie nadają się do usunięcia i uniemożliwiają użytkowanie zgodne z przeznaczeniem,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może:</w:t>
      </w:r>
    </w:p>
    <w:p w14:paraId="3ECBF63F" w14:textId="77777777" w:rsidR="00686643" w:rsidRPr="00F1025F" w:rsidRDefault="00686643" w:rsidP="002A0FAD">
      <w:pPr>
        <w:numPr>
          <w:ilvl w:val="0"/>
          <w:numId w:val="36"/>
        </w:numPr>
        <w:tabs>
          <w:tab w:val="left" w:pos="374"/>
        </w:tabs>
        <w:spacing w:after="0"/>
        <w:ind w:left="1701" w:right="-286" w:hanging="425"/>
        <w:jc w:val="both"/>
        <w:rPr>
          <w:rFonts w:ascii="Arial" w:eastAsia="Times New Roman" w:hAnsi="Arial" w:cs="Arial"/>
          <w:sz w:val="20"/>
          <w:szCs w:val="20"/>
        </w:rPr>
      </w:pPr>
      <w:r w:rsidRPr="00F1025F">
        <w:rPr>
          <w:rFonts w:ascii="Arial" w:eastAsia="Times New Roman" w:hAnsi="Arial" w:cs="Arial"/>
          <w:sz w:val="20"/>
          <w:szCs w:val="20"/>
        </w:rPr>
        <w:t>odstąpić od Umowy,</w:t>
      </w:r>
    </w:p>
    <w:p w14:paraId="31B2B577" w14:textId="77777777" w:rsidR="00686643" w:rsidRPr="00F1025F" w:rsidRDefault="00686643" w:rsidP="002A0FAD">
      <w:pPr>
        <w:numPr>
          <w:ilvl w:val="0"/>
          <w:numId w:val="36"/>
        </w:numPr>
        <w:tabs>
          <w:tab w:val="left" w:pos="374"/>
        </w:tabs>
        <w:spacing w:after="0"/>
        <w:ind w:left="1701" w:right="-286" w:hanging="425"/>
        <w:jc w:val="both"/>
        <w:rPr>
          <w:rFonts w:ascii="Arial" w:eastAsia="Times New Roman" w:hAnsi="Arial" w:cs="Arial"/>
          <w:sz w:val="20"/>
          <w:szCs w:val="20"/>
        </w:rPr>
      </w:pPr>
      <w:r w:rsidRPr="00F1025F">
        <w:rPr>
          <w:rFonts w:ascii="Arial" w:eastAsia="Times New Roman" w:hAnsi="Arial" w:cs="Arial"/>
          <w:sz w:val="20"/>
          <w:szCs w:val="20"/>
        </w:rPr>
        <w:t>żądać wykonania odbieranego przedmiotu odbioru po raz drugi.</w:t>
      </w:r>
    </w:p>
    <w:p w14:paraId="2FE86342" w14:textId="77777777" w:rsidR="00686643" w:rsidRPr="00F1025F" w:rsidRDefault="00686643" w:rsidP="00AD6BB8">
      <w:pPr>
        <w:numPr>
          <w:ilvl w:val="0"/>
          <w:numId w:val="15"/>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Strony postanawiają, że z czynności odbioru końcowego będzie spisany protokół zawierający wszelkie ustalenia dokonane w toku odbioru, jak też terminy wyznaczone na usunięcie stwierdzonych przy odbiorze wad i usterek. </w:t>
      </w:r>
    </w:p>
    <w:p w14:paraId="0134AA54" w14:textId="77777777" w:rsidR="00686643" w:rsidRPr="00F1025F" w:rsidRDefault="00674A75" w:rsidP="00AD6BB8">
      <w:pPr>
        <w:numPr>
          <w:ilvl w:val="0"/>
          <w:numId w:val="15"/>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jest zobowiązany do zawiadomienia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ego o usunięciu wad oraz do żądania wyznaczenia terminu odbioru zakwestionowanych poprzednio robót, jako wadliwych.</w:t>
      </w:r>
    </w:p>
    <w:p w14:paraId="5C7719B4" w14:textId="77777777" w:rsidR="00904911" w:rsidRPr="00F1025F" w:rsidRDefault="00686643" w:rsidP="00AD6BB8">
      <w:pPr>
        <w:numPr>
          <w:ilvl w:val="0"/>
          <w:numId w:val="15"/>
        </w:numPr>
        <w:tabs>
          <w:tab w:val="clear" w:pos="360"/>
        </w:tabs>
        <w:spacing w:after="0"/>
        <w:ind w:left="567" w:hanging="567"/>
        <w:jc w:val="both"/>
        <w:rPr>
          <w:rFonts w:ascii="Arial" w:eastAsia="Times New Roman" w:hAnsi="Arial" w:cs="Arial"/>
          <w:b/>
          <w:sz w:val="20"/>
          <w:szCs w:val="20"/>
          <w:shd w:val="clear" w:color="auto" w:fill="FFFF00"/>
        </w:rPr>
      </w:pPr>
      <w:r w:rsidRPr="00F1025F">
        <w:rPr>
          <w:rFonts w:ascii="Arial" w:eastAsia="Times New Roman" w:hAnsi="Arial" w:cs="Arial"/>
          <w:sz w:val="20"/>
          <w:szCs w:val="20"/>
        </w:rPr>
        <w:t>Po protokolarnym stwierdzeniu usunięcia wad stwierdzonych podczas odbioru oraz w okresie rękojmi i gwarancji  rozpoczynają swój bieg terminy na zwolnienie Zabezpieczenia Należytego Wykonania Umowy, o którym mowa w § 18 niniejszej Umowy.</w:t>
      </w:r>
    </w:p>
    <w:p w14:paraId="6021E947" w14:textId="77777777" w:rsidR="00904911" w:rsidRPr="00F1025F" w:rsidRDefault="00904911" w:rsidP="003F1AFB">
      <w:pPr>
        <w:tabs>
          <w:tab w:val="left" w:pos="368"/>
          <w:tab w:val="center" w:pos="4488"/>
          <w:tab w:val="left" w:pos="5245"/>
        </w:tabs>
        <w:spacing w:after="0"/>
        <w:jc w:val="center"/>
        <w:rPr>
          <w:rFonts w:ascii="Arial" w:eastAsia="Times New Roman" w:hAnsi="Arial" w:cs="Arial"/>
          <w:b/>
          <w:bCs/>
          <w:sz w:val="20"/>
          <w:szCs w:val="20"/>
          <w:lang w:val="cs-CZ"/>
        </w:rPr>
      </w:pPr>
    </w:p>
    <w:p w14:paraId="0FFF3AC3" w14:textId="77777777" w:rsidR="00686643" w:rsidRPr="00F1025F" w:rsidRDefault="00686643" w:rsidP="003F1AFB">
      <w:pPr>
        <w:tabs>
          <w:tab w:val="left" w:pos="368"/>
          <w:tab w:val="center" w:pos="4488"/>
          <w:tab w:val="left" w:pos="5245"/>
        </w:tabs>
        <w:spacing w:after="0"/>
        <w:jc w:val="center"/>
        <w:rPr>
          <w:rFonts w:ascii="Arial" w:eastAsia="Times New Roman" w:hAnsi="Arial" w:cs="Arial"/>
          <w:sz w:val="20"/>
          <w:szCs w:val="20"/>
          <w:lang w:val="cs-CZ"/>
        </w:rPr>
      </w:pPr>
      <w:r w:rsidRPr="00F1025F">
        <w:rPr>
          <w:rFonts w:ascii="Arial" w:eastAsia="Times New Roman" w:hAnsi="Arial" w:cs="Arial"/>
          <w:b/>
          <w:bCs/>
          <w:sz w:val="20"/>
          <w:szCs w:val="20"/>
          <w:lang w:val="cs-CZ"/>
        </w:rPr>
        <w:t>§ 18</w:t>
      </w:r>
    </w:p>
    <w:p w14:paraId="4D7E08E1" w14:textId="21AB72C5" w:rsidR="00686643" w:rsidRPr="00F1025F" w:rsidRDefault="00686643" w:rsidP="006055DF">
      <w:pPr>
        <w:numPr>
          <w:ilvl w:val="0"/>
          <w:numId w:val="5"/>
        </w:numPr>
        <w:tabs>
          <w:tab w:val="clear" w:pos="420"/>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Przed podpisaniem Umowy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wniósł Zabezpieczenie Należytego Wykonania Umowy w wysokości </w:t>
      </w:r>
      <w:r w:rsidR="00F1025F" w:rsidRPr="00ED63F5">
        <w:rPr>
          <w:rFonts w:ascii="Arial" w:eastAsia="Times New Roman" w:hAnsi="Arial" w:cs="Arial"/>
          <w:sz w:val="20"/>
          <w:szCs w:val="20"/>
        </w:rPr>
        <w:t>____</w:t>
      </w:r>
      <w:r w:rsidRPr="00ED63F5">
        <w:rPr>
          <w:rFonts w:ascii="Arial" w:eastAsia="Times New Roman" w:hAnsi="Arial" w:cs="Arial"/>
          <w:sz w:val="20"/>
          <w:szCs w:val="20"/>
        </w:rPr>
        <w:t xml:space="preserve">. formie: </w:t>
      </w:r>
      <w:r w:rsidR="00F1025F" w:rsidRPr="00ED63F5">
        <w:rPr>
          <w:rFonts w:ascii="Arial" w:eastAsia="Times New Roman" w:hAnsi="Arial" w:cs="Arial"/>
          <w:sz w:val="20"/>
          <w:szCs w:val="20"/>
        </w:rPr>
        <w:t>____</w:t>
      </w:r>
    </w:p>
    <w:p w14:paraId="772788DC" w14:textId="77777777" w:rsidR="00686643" w:rsidRPr="00F1025F" w:rsidRDefault="00686643" w:rsidP="006055DF">
      <w:pPr>
        <w:numPr>
          <w:ilvl w:val="0"/>
          <w:numId w:val="5"/>
        </w:numPr>
        <w:tabs>
          <w:tab w:val="clear" w:pos="420"/>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Zabezpieczenie Należytego Wykonania umowy służy do pokrycia roszczeń z tytułu niewykonania lub nienależytego wykonania przedmiotu umowy.</w:t>
      </w:r>
    </w:p>
    <w:p w14:paraId="42BA5A0E" w14:textId="77777777" w:rsidR="00686643" w:rsidRPr="00F1025F" w:rsidRDefault="00686643" w:rsidP="006055DF">
      <w:pPr>
        <w:numPr>
          <w:ilvl w:val="0"/>
          <w:numId w:val="5"/>
        </w:numPr>
        <w:tabs>
          <w:tab w:val="clear" w:pos="420"/>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Warunki zwrotu wniesionego Zabezpieczenia Należytego Wykonania Umowy: </w:t>
      </w:r>
    </w:p>
    <w:p w14:paraId="021DA7ED" w14:textId="77777777" w:rsidR="00686643" w:rsidRPr="00F1025F" w:rsidRDefault="00686643" w:rsidP="006055DF">
      <w:pPr>
        <w:numPr>
          <w:ilvl w:val="0"/>
          <w:numId w:val="37"/>
        </w:numPr>
        <w:tabs>
          <w:tab w:val="num" w:pos="1134"/>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 xml:space="preserve">70 (siedemdziesiąt) % wartości wniesionego Zabezpieczenia Należytego Wykonania Umowy zostanie zwrócone (zwolnione) w ciągu 30 dni licząc od przekazania przez Wykonawcę zrealizowanego przedmiotu umowy i przyjęcia go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jako należycie wykonanego. W przypadku wniesienia tej wartości zabezpieczenia w pieniądzu zostanie ono zwrócone wraz z odsetkami wynikającymi z umowy rachunku bankowego, na którym było ono przechowywane pomniejszonymi o koszty prowadzenia rachunku oraz prowizji bankowej za przelew pieniędzy na rachunek Wykonawcy. </w:t>
      </w:r>
    </w:p>
    <w:p w14:paraId="46BFE499" w14:textId="103B2E79" w:rsidR="00686643" w:rsidRPr="00F1025F" w:rsidRDefault="00686643" w:rsidP="006055DF">
      <w:pPr>
        <w:numPr>
          <w:ilvl w:val="0"/>
          <w:numId w:val="37"/>
        </w:numPr>
        <w:tabs>
          <w:tab w:val="num" w:pos="1134"/>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pozostałe 30</w:t>
      </w:r>
      <w:r w:rsidR="00674A75" w:rsidRPr="00F1025F">
        <w:rPr>
          <w:rFonts w:ascii="Arial" w:eastAsia="Times New Roman" w:hAnsi="Arial" w:cs="Arial"/>
          <w:sz w:val="20"/>
          <w:szCs w:val="20"/>
        </w:rPr>
        <w:t xml:space="preserve"> (trzydzieści) </w:t>
      </w:r>
      <w:r w:rsidRPr="00F1025F">
        <w:rPr>
          <w:rFonts w:ascii="Arial" w:eastAsia="Times New Roman" w:hAnsi="Arial" w:cs="Arial"/>
          <w:sz w:val="20"/>
          <w:szCs w:val="20"/>
        </w:rPr>
        <w:t xml:space="preserve">% wartości wniesionego Zabezpieczenie Należytego Wykonania Umowy, służące do pokrycia roszczeń w ramach rękojmi zwrócone (zwolnione) zostanie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w ciągu 15 dni po upływie okresu rękojmi za wady. W przypadku wniesienia tej wartości zabezpieczenia w pieniądzu zostanie ono zwrócone wraz z odsetkami pomniejszonymi o koszty, o których mowa w pkt. 1) przelewem na konto Wykonawcy.</w:t>
      </w:r>
    </w:p>
    <w:p w14:paraId="4AB18F96" w14:textId="77777777" w:rsidR="00686643" w:rsidRPr="00F1025F" w:rsidRDefault="00686643" w:rsidP="003F1AFB">
      <w:pPr>
        <w:spacing w:after="0"/>
        <w:ind w:left="731"/>
        <w:jc w:val="both"/>
        <w:rPr>
          <w:rFonts w:ascii="Arial" w:eastAsia="Times New Roman" w:hAnsi="Arial" w:cs="Arial"/>
          <w:sz w:val="20"/>
          <w:szCs w:val="20"/>
        </w:rPr>
      </w:pPr>
    </w:p>
    <w:p w14:paraId="18DE3B58" w14:textId="77777777" w:rsidR="00686643" w:rsidRPr="00F1025F" w:rsidRDefault="00686643" w:rsidP="003F1AFB">
      <w:pPr>
        <w:tabs>
          <w:tab w:val="left" w:pos="368"/>
          <w:tab w:val="center" w:pos="4488"/>
          <w:tab w:val="left" w:pos="5245"/>
        </w:tabs>
        <w:spacing w:after="0"/>
        <w:ind w:left="731" w:hanging="731"/>
        <w:jc w:val="center"/>
        <w:rPr>
          <w:rFonts w:ascii="Arial" w:eastAsia="Times New Roman" w:hAnsi="Arial" w:cs="Arial"/>
          <w:bCs/>
          <w:sz w:val="20"/>
          <w:szCs w:val="20"/>
          <w:lang w:val="cs-CZ"/>
        </w:rPr>
      </w:pPr>
      <w:r w:rsidRPr="00F1025F">
        <w:rPr>
          <w:rFonts w:ascii="Arial" w:eastAsia="Times New Roman" w:hAnsi="Arial" w:cs="Arial"/>
          <w:b/>
          <w:sz w:val="20"/>
          <w:szCs w:val="20"/>
          <w:lang w:val="cs-CZ"/>
        </w:rPr>
        <w:t>§ 19</w:t>
      </w:r>
    </w:p>
    <w:p w14:paraId="20976E3F" w14:textId="3FDBF459" w:rsidR="00686643" w:rsidRPr="00F1025F" w:rsidRDefault="00674A75" w:rsidP="00052D21">
      <w:pPr>
        <w:numPr>
          <w:ilvl w:val="0"/>
          <w:numId w:val="6"/>
        </w:numPr>
        <w:tabs>
          <w:tab w:val="clear" w:pos="1353"/>
        </w:tabs>
        <w:spacing w:after="0"/>
        <w:ind w:left="567" w:hanging="567"/>
        <w:jc w:val="both"/>
        <w:rPr>
          <w:rFonts w:ascii="Arial" w:eastAsia="Times New Roman" w:hAnsi="Arial" w:cs="Arial"/>
          <w:bCs/>
          <w:sz w:val="20"/>
          <w:szCs w:val="20"/>
        </w:rPr>
      </w:pPr>
      <w:r w:rsidRPr="00F1025F">
        <w:rPr>
          <w:rFonts w:ascii="Arial" w:eastAsia="Times New Roman" w:hAnsi="Arial" w:cs="Arial"/>
          <w:bCs/>
          <w:sz w:val="20"/>
          <w:szCs w:val="20"/>
        </w:rPr>
        <w:t>Wykonawca</w:t>
      </w:r>
      <w:r w:rsidR="00686643" w:rsidRPr="00F1025F">
        <w:rPr>
          <w:rFonts w:ascii="Arial" w:eastAsia="Times New Roman" w:hAnsi="Arial" w:cs="Arial"/>
          <w:bCs/>
          <w:sz w:val="20"/>
          <w:szCs w:val="20"/>
        </w:rPr>
        <w:t xml:space="preserve"> udziela </w:t>
      </w:r>
      <w:r w:rsidRPr="00F1025F">
        <w:rPr>
          <w:rFonts w:ascii="Arial" w:eastAsia="Times New Roman" w:hAnsi="Arial" w:cs="Arial"/>
          <w:bCs/>
          <w:sz w:val="20"/>
          <w:szCs w:val="20"/>
        </w:rPr>
        <w:t>Zamawiając</w:t>
      </w:r>
      <w:r w:rsidR="00686643" w:rsidRPr="00F1025F">
        <w:rPr>
          <w:rFonts w:ascii="Arial" w:eastAsia="Times New Roman" w:hAnsi="Arial" w:cs="Arial"/>
          <w:bCs/>
          <w:sz w:val="20"/>
          <w:szCs w:val="20"/>
        </w:rPr>
        <w:t>emu gwarancji jakości na wykonane roboty budowlane</w:t>
      </w:r>
      <w:r w:rsidR="00007BBB">
        <w:rPr>
          <w:rFonts w:ascii="Arial" w:eastAsia="Times New Roman" w:hAnsi="Arial" w:cs="Arial"/>
          <w:bCs/>
          <w:sz w:val="20"/>
          <w:szCs w:val="20"/>
        </w:rPr>
        <w:t xml:space="preserve">, w tym materiały budowlane i wyposażenie </w:t>
      </w:r>
      <w:r w:rsidR="00686643" w:rsidRPr="00F1025F">
        <w:rPr>
          <w:rFonts w:ascii="Arial" w:eastAsia="Times New Roman" w:hAnsi="Arial" w:cs="Arial"/>
          <w:sz w:val="20"/>
          <w:szCs w:val="20"/>
        </w:rPr>
        <w:t xml:space="preserve">na okres </w:t>
      </w:r>
      <w:r w:rsidR="00AA2589" w:rsidRPr="00ED63F5">
        <w:rPr>
          <w:rFonts w:ascii="Arial" w:eastAsia="Times New Roman" w:hAnsi="Arial" w:cs="Arial"/>
          <w:sz w:val="20"/>
          <w:szCs w:val="20"/>
        </w:rPr>
        <w:t>__</w:t>
      </w:r>
      <w:r w:rsidR="00686643" w:rsidRPr="00F1025F">
        <w:rPr>
          <w:rFonts w:ascii="Arial" w:eastAsia="Times New Roman" w:hAnsi="Arial" w:cs="Arial"/>
          <w:sz w:val="20"/>
          <w:szCs w:val="20"/>
        </w:rPr>
        <w:t xml:space="preserve"> miesięcy  od dnia odbioru końcowego przedmiotu umowy.</w:t>
      </w:r>
    </w:p>
    <w:p w14:paraId="6C6D211B" w14:textId="17AEDF2A" w:rsidR="00686643" w:rsidRPr="00F1025F" w:rsidRDefault="00674A75" w:rsidP="00052D21">
      <w:pPr>
        <w:numPr>
          <w:ilvl w:val="0"/>
          <w:numId w:val="6"/>
        </w:numPr>
        <w:tabs>
          <w:tab w:val="clear" w:pos="1353"/>
        </w:tabs>
        <w:spacing w:after="0"/>
        <w:ind w:left="567" w:hanging="567"/>
        <w:jc w:val="both"/>
        <w:rPr>
          <w:rFonts w:ascii="Arial" w:eastAsia="Times New Roman" w:hAnsi="Arial" w:cs="Arial"/>
          <w:bCs/>
          <w:sz w:val="20"/>
          <w:szCs w:val="20"/>
        </w:rPr>
      </w:pPr>
      <w:r w:rsidRPr="00F1025F">
        <w:rPr>
          <w:rFonts w:ascii="Arial" w:eastAsia="Times New Roman" w:hAnsi="Arial" w:cs="Arial"/>
          <w:bCs/>
          <w:sz w:val="20"/>
          <w:szCs w:val="20"/>
        </w:rPr>
        <w:t>Wykonawca</w:t>
      </w:r>
      <w:r w:rsidR="00686643" w:rsidRPr="00F1025F">
        <w:rPr>
          <w:rFonts w:ascii="Arial" w:eastAsia="Times New Roman" w:hAnsi="Arial" w:cs="Arial"/>
          <w:bCs/>
          <w:sz w:val="20"/>
          <w:szCs w:val="20"/>
        </w:rPr>
        <w:t xml:space="preserve"> zobowiązuje się w okresie gwarancji do przystąpienia do usunięcia uszkodzenia, wady</w:t>
      </w:r>
      <w:r w:rsidR="00616FB3" w:rsidRPr="00F1025F">
        <w:rPr>
          <w:rFonts w:ascii="Arial" w:eastAsia="Times New Roman" w:hAnsi="Arial" w:cs="Arial"/>
          <w:bCs/>
          <w:sz w:val="20"/>
          <w:szCs w:val="20"/>
        </w:rPr>
        <w:t xml:space="preserve"> lub</w:t>
      </w:r>
      <w:r w:rsidR="00686643" w:rsidRPr="00F1025F">
        <w:rPr>
          <w:rFonts w:ascii="Arial" w:eastAsia="Times New Roman" w:hAnsi="Arial" w:cs="Arial"/>
          <w:bCs/>
          <w:sz w:val="20"/>
          <w:szCs w:val="20"/>
        </w:rPr>
        <w:t xml:space="preserve"> usterki w zakresie</w:t>
      </w:r>
      <w:r w:rsidR="0098516E" w:rsidRPr="00F1025F">
        <w:rPr>
          <w:rFonts w:ascii="Arial" w:eastAsia="Times New Roman" w:hAnsi="Arial" w:cs="Arial"/>
          <w:bCs/>
          <w:sz w:val="20"/>
          <w:szCs w:val="20"/>
        </w:rPr>
        <w:t xml:space="preserve"> </w:t>
      </w:r>
      <w:r w:rsidR="00686643" w:rsidRPr="00F1025F">
        <w:rPr>
          <w:rFonts w:ascii="Arial" w:eastAsia="Times New Roman" w:hAnsi="Arial" w:cs="Arial"/>
          <w:bCs/>
          <w:sz w:val="20"/>
          <w:szCs w:val="20"/>
        </w:rPr>
        <w:t xml:space="preserve">robót budowlanych w ciągu </w:t>
      </w:r>
      <w:r w:rsidR="00086F98" w:rsidRPr="00F1025F">
        <w:rPr>
          <w:rFonts w:ascii="Arial" w:eastAsia="Times New Roman" w:hAnsi="Arial" w:cs="Arial"/>
          <w:bCs/>
          <w:sz w:val="20"/>
          <w:szCs w:val="20"/>
        </w:rPr>
        <w:t>14</w:t>
      </w:r>
      <w:r w:rsidR="00686643" w:rsidRPr="00F1025F">
        <w:rPr>
          <w:rFonts w:ascii="Arial" w:eastAsia="Times New Roman" w:hAnsi="Arial" w:cs="Arial"/>
          <w:bCs/>
          <w:sz w:val="20"/>
          <w:szCs w:val="20"/>
        </w:rPr>
        <w:t xml:space="preserve"> dni od podjęcia inf</w:t>
      </w:r>
      <w:r w:rsidR="007E4D36">
        <w:rPr>
          <w:rFonts w:ascii="Arial" w:eastAsia="Times New Roman" w:hAnsi="Arial" w:cs="Arial"/>
          <w:bCs/>
          <w:sz w:val="20"/>
          <w:szCs w:val="20"/>
        </w:rPr>
        <w:t>ormacji o zdarzeniu.</w:t>
      </w:r>
    </w:p>
    <w:p w14:paraId="319BE7D2" w14:textId="77777777" w:rsidR="00686643" w:rsidRPr="00F1025F" w:rsidRDefault="00686643" w:rsidP="00052D21">
      <w:pPr>
        <w:numPr>
          <w:ilvl w:val="0"/>
          <w:numId w:val="6"/>
        </w:numPr>
        <w:tabs>
          <w:tab w:val="clear" w:pos="1353"/>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W okresie gwarancji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zobowiązuje się do bezpłatnego usunięcia uszkodzeń, wad</w:t>
      </w:r>
      <w:r w:rsidR="00616FB3" w:rsidRPr="00F1025F">
        <w:rPr>
          <w:rFonts w:ascii="Arial" w:eastAsia="Times New Roman" w:hAnsi="Arial" w:cs="Arial"/>
          <w:sz w:val="20"/>
          <w:szCs w:val="20"/>
        </w:rPr>
        <w:t xml:space="preserve"> lub</w:t>
      </w:r>
      <w:r w:rsidRPr="00F1025F">
        <w:rPr>
          <w:rFonts w:ascii="Arial" w:eastAsia="Times New Roman" w:hAnsi="Arial" w:cs="Arial"/>
          <w:sz w:val="20"/>
          <w:szCs w:val="20"/>
        </w:rPr>
        <w:t xml:space="preserve"> usterek. Okres gwarancji zostanie przedłużony o czas naprawy. </w:t>
      </w:r>
    </w:p>
    <w:p w14:paraId="4519230E" w14:textId="5683A461" w:rsidR="00686643" w:rsidRPr="00F1025F" w:rsidRDefault="00674A75" w:rsidP="00052D21">
      <w:pPr>
        <w:numPr>
          <w:ilvl w:val="0"/>
          <w:numId w:val="6"/>
        </w:numPr>
        <w:tabs>
          <w:tab w:val="clear" w:pos="1353"/>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ponosi odpowiedzialność z tytułu rękojmi za wykonane roboty, przez okres zgodny </w:t>
      </w:r>
      <w:r w:rsidR="00851FCF" w:rsidRPr="00F1025F">
        <w:rPr>
          <w:rFonts w:ascii="Arial" w:eastAsia="Times New Roman" w:hAnsi="Arial" w:cs="Arial"/>
          <w:sz w:val="20"/>
          <w:szCs w:val="20"/>
        </w:rPr>
        <w:br/>
      </w:r>
      <w:r w:rsidR="00686643" w:rsidRPr="00F1025F">
        <w:rPr>
          <w:rFonts w:ascii="Arial" w:eastAsia="Times New Roman" w:hAnsi="Arial" w:cs="Arial"/>
          <w:sz w:val="20"/>
          <w:szCs w:val="20"/>
        </w:rPr>
        <w:t xml:space="preserve">z okresem udzielonej gwarancji jakości licząc </w:t>
      </w:r>
      <w:r w:rsidR="00686643" w:rsidRPr="00F1025F">
        <w:rPr>
          <w:rFonts w:ascii="Arial" w:eastAsia="Times New Roman" w:hAnsi="Arial" w:cs="Arial"/>
          <w:bCs/>
          <w:sz w:val="20"/>
          <w:szCs w:val="20"/>
        </w:rPr>
        <w:t>od dnia podpisania protokołu odbioru końcowego</w:t>
      </w:r>
      <w:r w:rsidR="00686643" w:rsidRPr="00F1025F">
        <w:rPr>
          <w:rFonts w:ascii="Arial" w:eastAsia="Times New Roman" w:hAnsi="Arial" w:cs="Arial"/>
          <w:sz w:val="20"/>
          <w:szCs w:val="20"/>
        </w:rPr>
        <w:t xml:space="preserve">. Uprawnienia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ego z tytułu rękojmi za wady dokumentacji projektowej</w:t>
      </w:r>
      <w:r w:rsidR="00AA2589">
        <w:rPr>
          <w:rFonts w:ascii="Arial" w:eastAsia="Times New Roman" w:hAnsi="Arial" w:cs="Arial"/>
          <w:sz w:val="20"/>
          <w:szCs w:val="20"/>
        </w:rPr>
        <w:t xml:space="preserve"> </w:t>
      </w:r>
      <w:r w:rsidR="00686643" w:rsidRPr="00F1025F">
        <w:rPr>
          <w:rFonts w:ascii="Arial" w:eastAsia="Times New Roman" w:hAnsi="Arial" w:cs="Arial"/>
          <w:sz w:val="20"/>
          <w:szCs w:val="20"/>
        </w:rPr>
        <w:t xml:space="preserve"> wygasają </w:t>
      </w:r>
      <w:r w:rsidR="00851FCF" w:rsidRPr="00F1025F">
        <w:rPr>
          <w:rFonts w:ascii="Arial" w:eastAsia="Times New Roman" w:hAnsi="Arial" w:cs="Arial"/>
          <w:sz w:val="20"/>
          <w:szCs w:val="20"/>
        </w:rPr>
        <w:br/>
      </w:r>
      <w:r w:rsidR="00686643" w:rsidRPr="00F1025F">
        <w:rPr>
          <w:rFonts w:ascii="Arial" w:eastAsia="Times New Roman" w:hAnsi="Arial" w:cs="Arial"/>
          <w:sz w:val="20"/>
          <w:szCs w:val="20"/>
        </w:rPr>
        <w:lastRenderedPageBreak/>
        <w:t xml:space="preserve">w stosunku do Wykonawcy wraz z wygaśnięciem jego odpowiedzialności z tytułu rękojmi za wady obiektu lub robót wykonanych na jej podstawie. </w:t>
      </w:r>
    </w:p>
    <w:p w14:paraId="706299AA" w14:textId="77777777" w:rsidR="00686643" w:rsidRPr="00F1025F" w:rsidRDefault="00674A75" w:rsidP="00052D21">
      <w:pPr>
        <w:numPr>
          <w:ilvl w:val="0"/>
          <w:numId w:val="6"/>
        </w:numPr>
        <w:tabs>
          <w:tab w:val="clear" w:pos="1353"/>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odpowiada za wady w wykonaniu przedmiotu umowy również po okresie rękojmi, jeżeli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y zawiadomi Wykonawcę o wadzie przed upływem okresu rękojmi.</w:t>
      </w:r>
    </w:p>
    <w:p w14:paraId="11ADF6D6" w14:textId="77777777" w:rsidR="00686643" w:rsidRPr="00F1025F" w:rsidRDefault="00686643" w:rsidP="00052D21">
      <w:pPr>
        <w:numPr>
          <w:ilvl w:val="0"/>
          <w:numId w:val="6"/>
        </w:numPr>
        <w:tabs>
          <w:tab w:val="clear" w:pos="1353"/>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W razie stwierdzenia wad w okresie rękojmi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może:</w:t>
      </w:r>
    </w:p>
    <w:p w14:paraId="59E32EC1" w14:textId="77777777" w:rsidR="00686643" w:rsidRPr="00F1025F" w:rsidRDefault="00686643" w:rsidP="00052D21">
      <w:pPr>
        <w:numPr>
          <w:ilvl w:val="0"/>
          <w:numId w:val="20"/>
        </w:numPr>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Wezwać wykonawcę do niezwłocznej wymiany rzeczy wadliwych na wolne od wad albo do usunięcia wady, pod rygorem obniżenia wynagrodzenia albo odstąpienia do umowy, jeżeli wada jest istotna;</w:t>
      </w:r>
    </w:p>
    <w:p w14:paraId="7B859919" w14:textId="77777777" w:rsidR="00686643" w:rsidRPr="00F1025F" w:rsidRDefault="00686643" w:rsidP="00052D21">
      <w:pPr>
        <w:numPr>
          <w:ilvl w:val="0"/>
          <w:numId w:val="20"/>
        </w:numPr>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 xml:space="preserve">Jeżeli dana rzecz była już wymieniona lub naprawiana przez wykonawcę,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może obniżyć wynagrodzenie wykonawcy albo odstąpić od umowy jeżeli wada jest istotna, bez konieczności kolejnego wzywania wykonawcy do niezwłocznej wymiany rzeczy wadliwych na wolne od wad albo do usunięcia wady;</w:t>
      </w:r>
    </w:p>
    <w:p w14:paraId="4F4F3F01" w14:textId="77777777" w:rsidR="00686643" w:rsidRPr="00F1025F" w:rsidRDefault="00686643" w:rsidP="00052D21">
      <w:pPr>
        <w:numPr>
          <w:ilvl w:val="0"/>
          <w:numId w:val="20"/>
        </w:numPr>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 xml:space="preserve">Jeżeli wada dotyczy rzeczy, która została zamontowana,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y może żądać od Wykonawcy demontażu i ponownego zamontowania takiej rzeczy po dokonaniu wymiany na wolną od wad lub usunięciu wady. W razie niewykonania tego obowiązku przez Wykonawcę,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y jest upoważniony do dokonania tych czynności na koszt i niebezpieczeństwo </w:t>
      </w:r>
      <w:bookmarkStart w:id="7" w:name="mip28176367"/>
      <w:bookmarkEnd w:id="7"/>
      <w:r w:rsidRPr="00F1025F">
        <w:rPr>
          <w:rFonts w:ascii="Arial" w:eastAsia="Times New Roman" w:hAnsi="Arial" w:cs="Arial"/>
          <w:sz w:val="20"/>
          <w:szCs w:val="20"/>
        </w:rPr>
        <w:t xml:space="preserve">Wykonawcy.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może odmówić demontażu i ponownego zamontowania, jeżeli koszt tych czynności przewyższa wynagrodzenie Wykonawcy, uzyskane z tytułu wykonania niniejszej umowy;</w:t>
      </w:r>
    </w:p>
    <w:p w14:paraId="2E30EAFF" w14:textId="77777777" w:rsidR="00686643" w:rsidRPr="00F1025F" w:rsidRDefault="00686643" w:rsidP="00052D21">
      <w:pPr>
        <w:numPr>
          <w:ilvl w:val="0"/>
          <w:numId w:val="20"/>
        </w:numPr>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 xml:space="preserve">Jeżeli wada dotyczy rzeczy, która może zostać naprawiona lub wymieniona u Wykonawcy,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jest zobowiązany odebrać taką rzecz i dostarczyć rzecz wolną od wad na własny koszt.</w:t>
      </w:r>
    </w:p>
    <w:p w14:paraId="25B4061D" w14:textId="77777777" w:rsidR="00686643" w:rsidRPr="00F1025F" w:rsidRDefault="00674A75" w:rsidP="00052D21">
      <w:pPr>
        <w:numPr>
          <w:ilvl w:val="0"/>
          <w:numId w:val="6"/>
        </w:numPr>
        <w:tabs>
          <w:tab w:val="clear" w:pos="1353"/>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może odmówić zadośćuczynienia żądaniu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ego wymiany rzeczy wadliwych na wolne od wad albo do usunięcia wady, jeżeli doprowadzenie do zgodności z umową rzeczy wadliwej w sposób wybrany przez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ego jest niemożliwe albo w porównaniu z drugim możliwym sposobem doprowadzenia do zgodności z umową wymagałoby nadmiernych kosztów.</w:t>
      </w:r>
    </w:p>
    <w:p w14:paraId="065B5956" w14:textId="12B1EE33" w:rsidR="00686643" w:rsidRPr="00F1025F" w:rsidRDefault="00674A75" w:rsidP="00052D21">
      <w:pPr>
        <w:numPr>
          <w:ilvl w:val="0"/>
          <w:numId w:val="6"/>
        </w:numPr>
        <w:tabs>
          <w:tab w:val="clear" w:pos="1353"/>
        </w:tabs>
        <w:spacing w:after="0"/>
        <w:ind w:left="567" w:hanging="567"/>
        <w:jc w:val="both"/>
        <w:rPr>
          <w:rFonts w:ascii="Arial" w:eastAsia="Times New Roman" w:hAnsi="Arial" w:cs="Arial"/>
          <w:bCs/>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y składa oświadczenie o obniżeniu wynagrodzenia, w taki sposób, aby obniżone wynagrodzenie pozostawało w takiej proporcji do wynagrodzenia wynikającego z umowy, w jakiej wartość </w:t>
      </w:r>
      <w:r w:rsidR="0098516E" w:rsidRPr="00F1025F">
        <w:rPr>
          <w:rFonts w:ascii="Arial" w:eastAsia="Times New Roman" w:hAnsi="Arial" w:cs="Arial"/>
          <w:sz w:val="20"/>
          <w:szCs w:val="20"/>
        </w:rPr>
        <w:t>robót wadliwych</w:t>
      </w:r>
      <w:r w:rsidR="00686643" w:rsidRPr="00F1025F">
        <w:rPr>
          <w:rFonts w:ascii="Arial" w:eastAsia="Times New Roman" w:hAnsi="Arial" w:cs="Arial"/>
          <w:sz w:val="20"/>
          <w:szCs w:val="20"/>
        </w:rPr>
        <w:t xml:space="preserve"> pozostaje do wartości </w:t>
      </w:r>
      <w:r w:rsidR="0098516E" w:rsidRPr="00F1025F">
        <w:rPr>
          <w:rFonts w:ascii="Arial" w:eastAsia="Times New Roman" w:hAnsi="Arial" w:cs="Arial"/>
          <w:sz w:val="20"/>
          <w:szCs w:val="20"/>
        </w:rPr>
        <w:t>robót bez wady</w:t>
      </w:r>
      <w:r w:rsidR="00686643" w:rsidRPr="00F1025F">
        <w:rPr>
          <w:rFonts w:ascii="Arial" w:eastAsia="Times New Roman" w:hAnsi="Arial" w:cs="Arial"/>
          <w:sz w:val="20"/>
          <w:szCs w:val="20"/>
        </w:rPr>
        <w:t xml:space="preserve">. </w:t>
      </w:r>
    </w:p>
    <w:p w14:paraId="4F0BDAD1" w14:textId="46DF8DAF" w:rsidR="000A2EB3" w:rsidRPr="00F1025F" w:rsidRDefault="000A2EB3" w:rsidP="00052D21">
      <w:pPr>
        <w:numPr>
          <w:ilvl w:val="0"/>
          <w:numId w:val="6"/>
        </w:numPr>
        <w:tabs>
          <w:tab w:val="clear" w:pos="1353"/>
        </w:tabs>
        <w:spacing w:after="0"/>
        <w:ind w:left="567" w:hanging="567"/>
        <w:jc w:val="both"/>
        <w:rPr>
          <w:rFonts w:ascii="Arial" w:eastAsia="Times New Roman" w:hAnsi="Arial" w:cs="Arial"/>
          <w:bCs/>
          <w:sz w:val="20"/>
          <w:szCs w:val="20"/>
        </w:rPr>
      </w:pPr>
      <w:r w:rsidRPr="00F1025F">
        <w:rPr>
          <w:rFonts w:ascii="Arial" w:eastAsia="Times New Roman" w:hAnsi="Arial" w:cs="Arial"/>
          <w:sz w:val="20"/>
          <w:szCs w:val="20"/>
        </w:rPr>
        <w:t xml:space="preserve">Zamawiający może wykonywać uprawnienia z </w:t>
      </w:r>
      <w:r w:rsidR="009725E9" w:rsidRPr="00F1025F">
        <w:rPr>
          <w:rFonts w:ascii="Arial" w:eastAsia="Times New Roman" w:hAnsi="Arial" w:cs="Arial"/>
          <w:sz w:val="20"/>
          <w:szCs w:val="20"/>
        </w:rPr>
        <w:t>rękojmi</w:t>
      </w:r>
      <w:r w:rsidRPr="00F1025F">
        <w:rPr>
          <w:rFonts w:ascii="Arial" w:eastAsia="Times New Roman" w:hAnsi="Arial" w:cs="Arial"/>
          <w:sz w:val="20"/>
          <w:szCs w:val="20"/>
        </w:rPr>
        <w:t>, niezależenie od uprawnień przysługujących w ramach gwarancji, wg własnego wyboru.</w:t>
      </w:r>
    </w:p>
    <w:p w14:paraId="797EE0B3" w14:textId="77777777" w:rsidR="00B33B5D" w:rsidRPr="00F1025F" w:rsidRDefault="00B33B5D" w:rsidP="003F1AFB">
      <w:pPr>
        <w:tabs>
          <w:tab w:val="left" w:pos="5245"/>
        </w:tabs>
        <w:spacing w:after="0"/>
        <w:jc w:val="center"/>
        <w:rPr>
          <w:rFonts w:ascii="Arial" w:eastAsia="Times New Roman" w:hAnsi="Arial" w:cs="Arial"/>
          <w:b/>
          <w:bCs/>
          <w:sz w:val="20"/>
          <w:szCs w:val="20"/>
          <w:lang w:val="cs-CZ"/>
        </w:rPr>
      </w:pPr>
    </w:p>
    <w:p w14:paraId="137F3688" w14:textId="77777777" w:rsidR="00686643" w:rsidRPr="00F1025F" w:rsidRDefault="00686643" w:rsidP="003F1AFB">
      <w:pPr>
        <w:tabs>
          <w:tab w:val="left" w:pos="5245"/>
        </w:tabs>
        <w:spacing w:after="0"/>
        <w:jc w:val="center"/>
        <w:rPr>
          <w:rFonts w:ascii="Arial" w:eastAsia="Times New Roman" w:hAnsi="Arial" w:cs="Arial"/>
          <w:sz w:val="20"/>
          <w:szCs w:val="20"/>
          <w:lang w:val="cs-CZ"/>
        </w:rPr>
      </w:pPr>
      <w:r w:rsidRPr="00F1025F">
        <w:rPr>
          <w:rFonts w:ascii="Arial" w:eastAsia="Times New Roman" w:hAnsi="Arial" w:cs="Arial"/>
          <w:b/>
          <w:bCs/>
          <w:sz w:val="20"/>
          <w:szCs w:val="20"/>
          <w:lang w:val="cs-CZ"/>
        </w:rPr>
        <w:t>§ 20</w:t>
      </w:r>
    </w:p>
    <w:p w14:paraId="125BAA7E" w14:textId="77777777" w:rsidR="00686643" w:rsidRPr="00C36E1F" w:rsidRDefault="00686643" w:rsidP="00C36E1F">
      <w:pPr>
        <w:numPr>
          <w:ilvl w:val="0"/>
          <w:numId w:val="7"/>
        </w:numPr>
        <w:spacing w:after="0"/>
        <w:ind w:left="567" w:hanging="567"/>
        <w:jc w:val="both"/>
        <w:rPr>
          <w:rFonts w:ascii="Arial" w:eastAsia="Times New Roman" w:hAnsi="Arial" w:cs="Arial"/>
          <w:sz w:val="20"/>
          <w:szCs w:val="20"/>
        </w:rPr>
      </w:pPr>
      <w:r w:rsidRPr="00C36E1F">
        <w:rPr>
          <w:rFonts w:ascii="Arial" w:eastAsia="Times New Roman" w:hAnsi="Arial" w:cs="Arial"/>
          <w:sz w:val="20"/>
          <w:szCs w:val="20"/>
        </w:rPr>
        <w:t xml:space="preserve">Strony Umowy oświadczają, że wszystkie sprawy sporne będą starały się rozstrzygać we własnym zakresie i dopiero gdy nie będzie możliwe ugodowe załatwienie sporu, sprawy konfliktowe skierują pod sąd właściwy dla siedziby </w:t>
      </w:r>
      <w:r w:rsidR="00674A75" w:rsidRPr="00C36E1F">
        <w:rPr>
          <w:rFonts w:ascii="Arial" w:eastAsia="Times New Roman" w:hAnsi="Arial" w:cs="Arial"/>
          <w:sz w:val="20"/>
          <w:szCs w:val="20"/>
        </w:rPr>
        <w:t>Zamawiając</w:t>
      </w:r>
      <w:r w:rsidRPr="00C36E1F">
        <w:rPr>
          <w:rFonts w:ascii="Arial" w:eastAsia="Times New Roman" w:hAnsi="Arial" w:cs="Arial"/>
          <w:sz w:val="20"/>
          <w:szCs w:val="20"/>
        </w:rPr>
        <w:t>ego.</w:t>
      </w:r>
    </w:p>
    <w:p w14:paraId="61A86842" w14:textId="77777777" w:rsidR="00686643" w:rsidRPr="00F1025F" w:rsidRDefault="00686643" w:rsidP="00C36E1F">
      <w:pPr>
        <w:numPr>
          <w:ilvl w:val="0"/>
          <w:numId w:val="7"/>
        </w:numPr>
        <w:spacing w:after="0"/>
        <w:ind w:left="567" w:hanging="567"/>
        <w:jc w:val="both"/>
        <w:rPr>
          <w:rFonts w:ascii="Arial" w:eastAsia="Times New Roman" w:hAnsi="Arial" w:cs="Arial"/>
          <w:sz w:val="20"/>
          <w:szCs w:val="20"/>
        </w:rPr>
      </w:pPr>
      <w:r w:rsidRPr="00C36E1F">
        <w:rPr>
          <w:rFonts w:ascii="Arial" w:eastAsia="Times New Roman" w:hAnsi="Arial" w:cs="Arial"/>
          <w:sz w:val="20"/>
          <w:szCs w:val="20"/>
        </w:rPr>
        <w:t xml:space="preserve">Oprócz przypadków określonych przepisami kodeksu cywilnego, </w:t>
      </w:r>
      <w:r w:rsidR="00674A75" w:rsidRPr="00C36E1F">
        <w:rPr>
          <w:rFonts w:ascii="Arial" w:eastAsia="Times New Roman" w:hAnsi="Arial" w:cs="Arial"/>
          <w:sz w:val="20"/>
          <w:szCs w:val="20"/>
        </w:rPr>
        <w:t>Zamawiając</w:t>
      </w:r>
      <w:r w:rsidRPr="00C36E1F">
        <w:rPr>
          <w:rFonts w:ascii="Arial" w:eastAsia="Times New Roman" w:hAnsi="Arial" w:cs="Arial"/>
          <w:sz w:val="20"/>
          <w:szCs w:val="20"/>
        </w:rPr>
        <w:t>y zastrzega sobie</w:t>
      </w:r>
      <w:r w:rsidRPr="00F1025F">
        <w:rPr>
          <w:rFonts w:ascii="Arial" w:eastAsia="Times New Roman" w:hAnsi="Arial" w:cs="Arial"/>
          <w:sz w:val="20"/>
          <w:szCs w:val="20"/>
        </w:rPr>
        <w:t xml:space="preserve"> prawo natychmiastowego odstąpienia od umowy w przypadku:</w:t>
      </w:r>
    </w:p>
    <w:p w14:paraId="14B48691" w14:textId="4308E5B1" w:rsidR="00686643" w:rsidRPr="00F1025F" w:rsidRDefault="00686643" w:rsidP="008173EF">
      <w:pPr>
        <w:numPr>
          <w:ilvl w:val="0"/>
          <w:numId w:val="8"/>
        </w:numPr>
        <w:tabs>
          <w:tab w:val="left" w:pos="1134"/>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nie przystąpienia do realizacji robót określonych umową w terminie 7 dni kalendarzowych, licząc od daty przekazania terenu budowy, bez zgody </w:t>
      </w:r>
      <w:r w:rsidR="00674A75" w:rsidRPr="00F1025F">
        <w:rPr>
          <w:rFonts w:ascii="Arial" w:eastAsia="Times New Roman" w:hAnsi="Arial" w:cs="Arial"/>
          <w:sz w:val="20"/>
          <w:szCs w:val="20"/>
        </w:rPr>
        <w:t>Zamawiając</w:t>
      </w:r>
      <w:r w:rsidR="00904911" w:rsidRPr="00F1025F">
        <w:rPr>
          <w:rFonts w:ascii="Arial" w:eastAsia="Times New Roman" w:hAnsi="Arial" w:cs="Arial"/>
          <w:sz w:val="20"/>
          <w:szCs w:val="20"/>
        </w:rPr>
        <w:t>ego</w:t>
      </w:r>
      <w:r w:rsidR="00FA33ED" w:rsidRPr="00F1025F">
        <w:rPr>
          <w:rFonts w:ascii="Arial" w:eastAsia="Times New Roman" w:hAnsi="Arial" w:cs="Arial"/>
          <w:sz w:val="20"/>
          <w:szCs w:val="20"/>
        </w:rPr>
        <w:t>, wyrażonej na piśmie pod rygorem nieważności,</w:t>
      </w:r>
    </w:p>
    <w:p w14:paraId="6C9B334D" w14:textId="57495C04" w:rsidR="00686643" w:rsidRPr="00F1025F" w:rsidRDefault="00686643" w:rsidP="008173EF">
      <w:pPr>
        <w:numPr>
          <w:ilvl w:val="0"/>
          <w:numId w:val="8"/>
        </w:numPr>
        <w:tabs>
          <w:tab w:val="left" w:pos="1134"/>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wstrzymania w trakcie realizacji zadania robót na okres dłuższy niż 7 dni kalendarzowych bez zgody </w:t>
      </w:r>
      <w:r w:rsidR="00674A75" w:rsidRPr="00F1025F">
        <w:rPr>
          <w:rFonts w:ascii="Arial" w:eastAsia="Times New Roman" w:hAnsi="Arial" w:cs="Arial"/>
          <w:sz w:val="20"/>
          <w:szCs w:val="20"/>
        </w:rPr>
        <w:t>Zamawiając</w:t>
      </w:r>
      <w:r w:rsidR="00904911" w:rsidRPr="00F1025F">
        <w:rPr>
          <w:rFonts w:ascii="Arial" w:eastAsia="Times New Roman" w:hAnsi="Arial" w:cs="Arial"/>
          <w:sz w:val="20"/>
          <w:szCs w:val="20"/>
        </w:rPr>
        <w:t>ego</w:t>
      </w:r>
      <w:r w:rsidR="00FA33ED" w:rsidRPr="00F1025F">
        <w:rPr>
          <w:rFonts w:ascii="Arial" w:eastAsia="Times New Roman" w:hAnsi="Arial" w:cs="Arial"/>
          <w:sz w:val="20"/>
          <w:szCs w:val="20"/>
        </w:rPr>
        <w:t>, wyrażonej na piśmie pod rygorem nieważności,</w:t>
      </w:r>
    </w:p>
    <w:p w14:paraId="190C0DE1" w14:textId="5D36FCBA" w:rsidR="00686643" w:rsidRPr="00F1025F" w:rsidRDefault="00686643" w:rsidP="008173EF">
      <w:pPr>
        <w:numPr>
          <w:ilvl w:val="0"/>
          <w:numId w:val="8"/>
        </w:numPr>
        <w:tabs>
          <w:tab w:val="left" w:pos="1134"/>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o którym mowa w § 13 ust. 18 i  </w:t>
      </w:r>
      <w:r w:rsidR="00904911" w:rsidRPr="00F1025F">
        <w:rPr>
          <w:rFonts w:ascii="Arial" w:eastAsia="Times New Roman" w:hAnsi="Arial" w:cs="Arial"/>
          <w:sz w:val="20"/>
          <w:szCs w:val="20"/>
        </w:rPr>
        <w:t xml:space="preserve">§ 15 ust. </w:t>
      </w:r>
      <w:r w:rsidR="007B3624">
        <w:rPr>
          <w:rFonts w:ascii="Arial" w:eastAsia="Times New Roman" w:hAnsi="Arial" w:cs="Arial"/>
          <w:sz w:val="20"/>
          <w:szCs w:val="20"/>
        </w:rPr>
        <w:t>10</w:t>
      </w:r>
      <w:r w:rsidR="00904911" w:rsidRPr="00F1025F">
        <w:rPr>
          <w:rFonts w:ascii="Arial" w:eastAsia="Times New Roman" w:hAnsi="Arial" w:cs="Arial"/>
          <w:sz w:val="20"/>
          <w:szCs w:val="20"/>
        </w:rPr>
        <w:t xml:space="preserve">  niniejszej umowy;</w:t>
      </w:r>
    </w:p>
    <w:p w14:paraId="7E7D42C8" w14:textId="77777777" w:rsidR="00686643" w:rsidRPr="00F1025F" w:rsidRDefault="00686643" w:rsidP="008173EF">
      <w:pPr>
        <w:numPr>
          <w:ilvl w:val="0"/>
          <w:numId w:val="8"/>
        </w:numPr>
        <w:tabs>
          <w:tab w:val="left" w:pos="1134"/>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gdy stan zaawansowania robót, nie gwarantuje ukończenia prze</w:t>
      </w:r>
      <w:r w:rsidR="00904911" w:rsidRPr="00F1025F">
        <w:rPr>
          <w:rFonts w:ascii="Arial" w:eastAsia="Times New Roman" w:hAnsi="Arial" w:cs="Arial"/>
          <w:sz w:val="20"/>
          <w:szCs w:val="20"/>
        </w:rPr>
        <w:t>dmiotu umowy w terminie umownym;</w:t>
      </w:r>
    </w:p>
    <w:p w14:paraId="2677EEE4" w14:textId="77777777" w:rsidR="00686643" w:rsidRPr="00F1025F" w:rsidRDefault="00686643" w:rsidP="008173EF">
      <w:pPr>
        <w:numPr>
          <w:ilvl w:val="0"/>
          <w:numId w:val="8"/>
        </w:numPr>
        <w:tabs>
          <w:tab w:val="left" w:pos="1134"/>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gdy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mimo uprzedniego pisemnego wezwania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do realizacji warunków umowy nie wykonuje robót zgodnie z warunkami umownymi lub zaniedbuje </w:t>
      </w:r>
      <w:r w:rsidRPr="00F1025F">
        <w:rPr>
          <w:rFonts w:ascii="Arial" w:eastAsia="Times New Roman" w:hAnsi="Arial" w:cs="Arial"/>
          <w:sz w:val="20"/>
          <w:szCs w:val="20"/>
        </w:rPr>
        <w:lastRenderedPageBreak/>
        <w:t xml:space="preserve">zobowiązania umowne, w szczególności, gdy wykonuje roboty z udziałem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na którego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nie wyraził zgody.</w:t>
      </w:r>
    </w:p>
    <w:p w14:paraId="62145A99" w14:textId="77777777" w:rsidR="00686643" w:rsidRPr="00F1025F" w:rsidRDefault="00674A75" w:rsidP="00C36E1F">
      <w:pPr>
        <w:numPr>
          <w:ilvl w:val="0"/>
          <w:numId w:val="7"/>
        </w:num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emu przysługuje również prawo odstąpienia od Umowy w razie wystąpienia istotnej zmiany okoliczności powodującej, że wykonanie Umowy nie leży w interesie publicznym, czego nie można było przewidzieć w chwili zawarcia Umowy. Odstąpienie od Umowy w tym przypadku może nastąpić w terminie 30 dni kalendarzowych od dnia powzięcia wiadomości o powyższych okolicznościach.</w:t>
      </w:r>
    </w:p>
    <w:p w14:paraId="41E47B25" w14:textId="77777777" w:rsidR="00686643" w:rsidRPr="00F1025F" w:rsidRDefault="00686643" w:rsidP="00C36E1F">
      <w:pPr>
        <w:numPr>
          <w:ilvl w:val="0"/>
          <w:numId w:val="7"/>
        </w:num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Odstąpienie od Umowy powinno nastąpić w formie pisemnej pod rygorem nieważności takiego oświadczenia i powinno zawierać uzasadnienie.</w:t>
      </w:r>
    </w:p>
    <w:p w14:paraId="755512EE" w14:textId="77777777" w:rsidR="00686643" w:rsidRPr="00F1025F" w:rsidRDefault="00686643" w:rsidP="00C36E1F">
      <w:pPr>
        <w:numPr>
          <w:ilvl w:val="0"/>
          <w:numId w:val="7"/>
        </w:num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 wypadku odstąpienia od Umowy, Wykonawcę obciążają następujące obowiązki:</w:t>
      </w:r>
    </w:p>
    <w:p w14:paraId="5BC42228" w14:textId="77777777" w:rsidR="00686643" w:rsidRPr="00F1025F" w:rsidRDefault="00686643" w:rsidP="00C36E1F">
      <w:pPr>
        <w:numPr>
          <w:ilvl w:val="0"/>
          <w:numId w:val="9"/>
        </w:numPr>
        <w:tabs>
          <w:tab w:val="clear" w:pos="1342"/>
          <w:tab w:val="left" w:pos="709"/>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 xml:space="preserve">w terminie 7 dni kalendarzowych od daty odstąpienia od Umowy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przy udziale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i inspektora nadzoru inwestorskiego sporządzi szczegółowy protokół inwentaryzacji robót w toku według stanu na dzień odstąpienia,</w:t>
      </w:r>
    </w:p>
    <w:p w14:paraId="0E5F2F60" w14:textId="77777777" w:rsidR="00686643" w:rsidRPr="00F1025F" w:rsidRDefault="00686643" w:rsidP="00C36E1F">
      <w:pPr>
        <w:numPr>
          <w:ilvl w:val="0"/>
          <w:numId w:val="9"/>
        </w:numPr>
        <w:tabs>
          <w:tab w:val="clear" w:pos="1342"/>
          <w:tab w:val="left" w:pos="709"/>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zabezpieczy przerwane prace lub roboty w zakresie obustronnie uzgodnionym. Koszt zabezpieczenia ponosi strona, która odstąpiła od umowy, chyba że odstąpienie nastąpiło z przyczyn, za które odpowiada druga strona.</w:t>
      </w:r>
    </w:p>
    <w:p w14:paraId="74A93D5B" w14:textId="77777777" w:rsidR="00686643" w:rsidRPr="00F1025F" w:rsidRDefault="00674A75" w:rsidP="00C36E1F">
      <w:pPr>
        <w:numPr>
          <w:ilvl w:val="0"/>
          <w:numId w:val="10"/>
        </w:numPr>
        <w:tabs>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zgłosi do dokonania odbioru przez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ego roboty przerwane oraz roboty zabezpieczające, jeżeli odstąpienie od Umowy nastąpiło z przyczyn, za które </w:t>
      </w: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odpowiedzialności nie ponosi, oraz niezwłocznie, a najpóźniej w terminie 30 dni kalendarzowych, usunie z terenu budowy i zaplecza urządzenia przez niego dostarczone lub wniesione.</w:t>
      </w:r>
    </w:p>
    <w:p w14:paraId="1BA3B0D7" w14:textId="77777777" w:rsidR="00686643" w:rsidRPr="00F1025F" w:rsidRDefault="00674A75" w:rsidP="00C36E1F">
      <w:pPr>
        <w:numPr>
          <w:ilvl w:val="0"/>
          <w:numId w:val="10"/>
        </w:numPr>
        <w:tabs>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y w razie odstąpienia od Umowy z przyczyn, za które </w:t>
      </w: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nie odpowiada obowiązany jest do:</w:t>
      </w:r>
    </w:p>
    <w:p w14:paraId="71C3E76B" w14:textId="77777777" w:rsidR="00686643" w:rsidRPr="00F1025F" w:rsidRDefault="00686643" w:rsidP="008173EF">
      <w:pPr>
        <w:numPr>
          <w:ilvl w:val="0"/>
          <w:numId w:val="11"/>
        </w:numPr>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dokonania odbioru robót przerwanych oraz do zapłaty wynagrodzenia za roboty, które zostały wykonane do dnia odstąpienia,</w:t>
      </w:r>
    </w:p>
    <w:p w14:paraId="0391E05F" w14:textId="77777777" w:rsidR="00686643" w:rsidRPr="00F1025F" w:rsidRDefault="00686643" w:rsidP="008173EF">
      <w:pPr>
        <w:numPr>
          <w:ilvl w:val="0"/>
          <w:numId w:val="11"/>
        </w:numPr>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przejęcia od Wykonawcy pod swój dozór terenu budowy.</w:t>
      </w:r>
    </w:p>
    <w:p w14:paraId="0E595097" w14:textId="77777777" w:rsidR="00686643" w:rsidRPr="00F1025F" w:rsidRDefault="00686643" w:rsidP="00C36E1F">
      <w:pPr>
        <w:numPr>
          <w:ilvl w:val="0"/>
          <w:numId w:val="12"/>
        </w:numPr>
        <w:tabs>
          <w:tab w:val="left" w:pos="1134"/>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W przypadku odstąpienia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od Umowy lub realizacji części przedmiotu zamówienia z powodu przyczyn, o których mowa w ust. 2 i 3 Wykonawcy nie przysługują roszczenia odszkodowawcze względem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w:t>
      </w:r>
    </w:p>
    <w:p w14:paraId="13756D8D" w14:textId="77777777" w:rsidR="00904911" w:rsidRPr="00F1025F" w:rsidRDefault="00904911" w:rsidP="003F1AFB">
      <w:pPr>
        <w:tabs>
          <w:tab w:val="left" w:pos="1134"/>
        </w:tabs>
        <w:spacing w:after="0"/>
        <w:rPr>
          <w:rFonts w:ascii="Arial" w:eastAsia="Times New Roman" w:hAnsi="Arial" w:cs="Arial"/>
          <w:b/>
          <w:sz w:val="20"/>
          <w:szCs w:val="20"/>
        </w:rPr>
      </w:pPr>
    </w:p>
    <w:p w14:paraId="1AF872A5" w14:textId="77777777" w:rsidR="00686643" w:rsidRPr="00F1025F" w:rsidRDefault="00686643" w:rsidP="003F1AFB">
      <w:pPr>
        <w:tabs>
          <w:tab w:val="left" w:pos="1134"/>
        </w:tabs>
        <w:spacing w:after="0"/>
        <w:jc w:val="center"/>
        <w:rPr>
          <w:rFonts w:ascii="Arial" w:eastAsia="Times New Roman" w:hAnsi="Arial" w:cs="Arial"/>
          <w:sz w:val="20"/>
          <w:szCs w:val="20"/>
        </w:rPr>
      </w:pPr>
      <w:r w:rsidRPr="00F1025F">
        <w:rPr>
          <w:rFonts w:ascii="Arial" w:eastAsia="Times New Roman" w:hAnsi="Arial" w:cs="Arial"/>
          <w:b/>
          <w:sz w:val="20"/>
          <w:szCs w:val="20"/>
        </w:rPr>
        <w:t>§ 21</w:t>
      </w:r>
    </w:p>
    <w:p w14:paraId="4852F52A" w14:textId="77777777" w:rsidR="00686643" w:rsidRPr="00F1025F" w:rsidRDefault="00686643" w:rsidP="00D81241">
      <w:p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Stosowanie kar umownych:</w:t>
      </w:r>
    </w:p>
    <w:p w14:paraId="31942234" w14:textId="77777777" w:rsidR="00686643" w:rsidRPr="00DE196B" w:rsidRDefault="00674A75" w:rsidP="00D81241">
      <w:pPr>
        <w:numPr>
          <w:ilvl w:val="0"/>
          <w:numId w:val="18"/>
        </w:numPr>
        <w:tabs>
          <w:tab w:val="clear" w:pos="0"/>
          <w:tab w:val="left" w:pos="1134"/>
        </w:tabs>
        <w:spacing w:after="0"/>
        <w:ind w:left="567" w:hanging="567"/>
        <w:jc w:val="both"/>
        <w:rPr>
          <w:rFonts w:ascii="Arial" w:eastAsia="Times New Roman" w:hAnsi="Arial" w:cs="Arial"/>
          <w:sz w:val="20"/>
          <w:szCs w:val="20"/>
        </w:rPr>
      </w:pPr>
      <w:r w:rsidRPr="00DE196B">
        <w:rPr>
          <w:rFonts w:ascii="Arial" w:eastAsia="Times New Roman" w:hAnsi="Arial" w:cs="Arial"/>
          <w:sz w:val="20"/>
          <w:szCs w:val="20"/>
        </w:rPr>
        <w:t>Wykonawca</w:t>
      </w:r>
      <w:r w:rsidR="00686643" w:rsidRPr="00DE196B">
        <w:rPr>
          <w:rFonts w:ascii="Arial" w:eastAsia="Times New Roman" w:hAnsi="Arial" w:cs="Arial"/>
          <w:sz w:val="20"/>
          <w:szCs w:val="20"/>
        </w:rPr>
        <w:t xml:space="preserve"> płaci </w:t>
      </w:r>
      <w:r w:rsidRPr="00DE196B">
        <w:rPr>
          <w:rFonts w:ascii="Arial" w:eastAsia="Times New Roman" w:hAnsi="Arial" w:cs="Arial"/>
          <w:sz w:val="20"/>
          <w:szCs w:val="20"/>
        </w:rPr>
        <w:t>Zamawiając</w:t>
      </w:r>
      <w:r w:rsidR="00686643" w:rsidRPr="00DE196B">
        <w:rPr>
          <w:rFonts w:ascii="Arial" w:eastAsia="Times New Roman" w:hAnsi="Arial" w:cs="Arial"/>
          <w:sz w:val="20"/>
          <w:szCs w:val="20"/>
        </w:rPr>
        <w:t>emu karę umowną:</w:t>
      </w:r>
    </w:p>
    <w:p w14:paraId="1AF0E57B" w14:textId="60E38C80" w:rsidR="00686643" w:rsidRPr="00DE196B" w:rsidRDefault="00DE196B" w:rsidP="004241BB">
      <w:pPr>
        <w:numPr>
          <w:ilvl w:val="0"/>
          <w:numId w:val="19"/>
        </w:numPr>
        <w:spacing w:after="0"/>
        <w:ind w:left="1134" w:hanging="425"/>
        <w:jc w:val="both"/>
        <w:rPr>
          <w:rFonts w:ascii="Arial" w:eastAsia="Times New Roman" w:hAnsi="Arial" w:cs="Arial"/>
          <w:sz w:val="20"/>
          <w:szCs w:val="20"/>
        </w:rPr>
      </w:pPr>
      <w:r w:rsidRPr="00DE196B">
        <w:rPr>
          <w:rFonts w:ascii="Arial" w:eastAsia="Times New Roman" w:hAnsi="Arial" w:cs="Arial"/>
          <w:sz w:val="20"/>
          <w:szCs w:val="20"/>
        </w:rPr>
        <w:t>z</w:t>
      </w:r>
      <w:r w:rsidR="00686643" w:rsidRPr="00DE196B">
        <w:rPr>
          <w:rFonts w:ascii="Arial" w:eastAsia="Times New Roman" w:hAnsi="Arial" w:cs="Arial"/>
          <w:sz w:val="20"/>
          <w:szCs w:val="20"/>
        </w:rPr>
        <w:t>a</w:t>
      </w:r>
      <w:r w:rsidR="00AB5083" w:rsidRPr="00DE196B">
        <w:rPr>
          <w:rFonts w:ascii="Arial" w:eastAsia="Times New Roman" w:hAnsi="Arial" w:cs="Arial"/>
          <w:sz w:val="20"/>
          <w:szCs w:val="20"/>
        </w:rPr>
        <w:t xml:space="preserve"> </w:t>
      </w:r>
      <w:r w:rsidR="00540CE4" w:rsidRPr="00DE196B">
        <w:rPr>
          <w:rFonts w:ascii="Arial" w:eastAsia="Times New Roman" w:hAnsi="Arial" w:cs="Arial"/>
          <w:sz w:val="20"/>
          <w:szCs w:val="20"/>
        </w:rPr>
        <w:t xml:space="preserve">zwłokę  </w:t>
      </w:r>
      <w:r w:rsidR="00686643" w:rsidRPr="00DE196B">
        <w:rPr>
          <w:rFonts w:ascii="Arial" w:eastAsia="Times New Roman" w:hAnsi="Arial" w:cs="Arial"/>
          <w:sz w:val="20"/>
          <w:szCs w:val="20"/>
        </w:rPr>
        <w:t xml:space="preserve">w wykonaniu </w:t>
      </w:r>
      <w:r w:rsidR="0098516E" w:rsidRPr="00DE196B">
        <w:rPr>
          <w:rFonts w:ascii="Arial" w:eastAsia="Times New Roman" w:hAnsi="Arial" w:cs="Arial"/>
          <w:sz w:val="20"/>
          <w:szCs w:val="20"/>
        </w:rPr>
        <w:t>Etapu</w:t>
      </w:r>
      <w:r w:rsidR="00686643" w:rsidRPr="00DE196B">
        <w:rPr>
          <w:rFonts w:ascii="Arial" w:eastAsia="Times New Roman" w:hAnsi="Arial" w:cs="Arial"/>
          <w:sz w:val="20"/>
          <w:szCs w:val="20"/>
        </w:rPr>
        <w:t xml:space="preserve"> I przedmiotu umowy, o którym mowa w § </w:t>
      </w:r>
      <w:r w:rsidR="00DB56FA" w:rsidRPr="00DE196B">
        <w:rPr>
          <w:rFonts w:ascii="Arial" w:eastAsia="Times New Roman" w:hAnsi="Arial" w:cs="Arial"/>
          <w:sz w:val="20"/>
          <w:szCs w:val="20"/>
        </w:rPr>
        <w:t>4</w:t>
      </w:r>
      <w:r w:rsidR="000A2EB3" w:rsidRPr="00DE196B">
        <w:rPr>
          <w:rFonts w:ascii="Arial" w:eastAsia="Times New Roman" w:hAnsi="Arial" w:cs="Arial"/>
          <w:sz w:val="20"/>
          <w:szCs w:val="20"/>
        </w:rPr>
        <w:t xml:space="preserve"> lit</w:t>
      </w:r>
      <w:r w:rsidR="00DB56FA" w:rsidRPr="00DE196B">
        <w:rPr>
          <w:rFonts w:ascii="Arial" w:eastAsia="Times New Roman" w:hAnsi="Arial" w:cs="Arial"/>
          <w:sz w:val="20"/>
          <w:szCs w:val="20"/>
        </w:rPr>
        <w:t>.</w:t>
      </w:r>
      <w:r w:rsidR="000A2EB3" w:rsidRPr="00DE196B">
        <w:rPr>
          <w:rFonts w:ascii="Arial" w:eastAsia="Times New Roman" w:hAnsi="Arial" w:cs="Arial"/>
          <w:sz w:val="20"/>
          <w:szCs w:val="20"/>
        </w:rPr>
        <w:t xml:space="preserve"> a</w:t>
      </w:r>
      <w:r w:rsidR="00DB56FA" w:rsidRPr="00DE196B">
        <w:rPr>
          <w:rFonts w:ascii="Arial" w:eastAsia="Times New Roman" w:hAnsi="Arial" w:cs="Arial"/>
          <w:sz w:val="20"/>
          <w:szCs w:val="20"/>
        </w:rPr>
        <w:t>)</w:t>
      </w:r>
      <w:r w:rsidR="00686643" w:rsidRPr="00DE196B">
        <w:rPr>
          <w:rFonts w:ascii="Arial" w:eastAsia="Times New Roman" w:hAnsi="Arial" w:cs="Arial"/>
          <w:sz w:val="20"/>
          <w:szCs w:val="20"/>
        </w:rPr>
        <w:t xml:space="preserve">  </w:t>
      </w:r>
      <w:bookmarkStart w:id="8" w:name="_Hlk215818793"/>
      <w:r w:rsidR="00F12ECB">
        <w:rPr>
          <w:rFonts w:ascii="Arial" w:eastAsia="Times New Roman" w:hAnsi="Arial" w:cs="Arial"/>
          <w:sz w:val="20"/>
          <w:szCs w:val="20"/>
        </w:rPr>
        <w:t>w stosunku do terminu określonego w</w:t>
      </w:r>
      <w:bookmarkEnd w:id="8"/>
      <w:r w:rsidR="00F12ECB">
        <w:rPr>
          <w:rFonts w:ascii="Arial" w:eastAsia="Times New Roman" w:hAnsi="Arial" w:cs="Arial"/>
          <w:sz w:val="20"/>
          <w:szCs w:val="20"/>
        </w:rPr>
        <w:t xml:space="preserve"> </w:t>
      </w:r>
      <w:r w:rsidR="00DB56FA" w:rsidRPr="00DE196B">
        <w:rPr>
          <w:rFonts w:ascii="Arial" w:eastAsia="Times New Roman" w:hAnsi="Arial" w:cs="Arial"/>
          <w:sz w:val="20"/>
          <w:szCs w:val="20"/>
        </w:rPr>
        <w:t xml:space="preserve"> § 9 ust 2 lit. a)  </w:t>
      </w:r>
      <w:r w:rsidR="00686643" w:rsidRPr="00DE196B">
        <w:rPr>
          <w:rFonts w:ascii="Arial" w:eastAsia="Times New Roman" w:hAnsi="Arial" w:cs="Arial"/>
          <w:sz w:val="20"/>
          <w:szCs w:val="20"/>
        </w:rPr>
        <w:t xml:space="preserve">w wysokości </w:t>
      </w:r>
      <w:r w:rsidR="00DB56FA" w:rsidRPr="00DE196B">
        <w:rPr>
          <w:rFonts w:ascii="Arial" w:eastAsia="Times New Roman" w:hAnsi="Arial" w:cs="Arial"/>
          <w:sz w:val="20"/>
          <w:szCs w:val="20"/>
        </w:rPr>
        <w:t xml:space="preserve">1% całkowitego wynagrodzenia netto, o którym mowa w </w:t>
      </w:r>
      <w:r w:rsidR="00686643" w:rsidRPr="00DE196B">
        <w:rPr>
          <w:rFonts w:ascii="Arial" w:eastAsia="Times New Roman" w:hAnsi="Arial" w:cs="Arial"/>
          <w:sz w:val="20"/>
          <w:szCs w:val="20"/>
        </w:rPr>
        <w:t xml:space="preserve"> </w:t>
      </w:r>
      <w:r w:rsidR="00DB56FA" w:rsidRPr="00DE196B">
        <w:rPr>
          <w:rFonts w:ascii="Arial" w:eastAsia="Times New Roman" w:hAnsi="Arial" w:cs="Arial"/>
          <w:sz w:val="20"/>
          <w:szCs w:val="20"/>
        </w:rPr>
        <w:t xml:space="preserve">§ </w:t>
      </w:r>
      <w:r w:rsidRPr="00DE196B">
        <w:rPr>
          <w:rFonts w:ascii="Arial" w:eastAsia="Times New Roman" w:hAnsi="Arial" w:cs="Arial"/>
          <w:sz w:val="20"/>
          <w:szCs w:val="20"/>
        </w:rPr>
        <w:t xml:space="preserve">10 ust 1 pkt 1 niniejszej Umowy </w:t>
      </w:r>
      <w:r w:rsidR="00686643" w:rsidRPr="00DE196B">
        <w:rPr>
          <w:rFonts w:ascii="Arial" w:eastAsia="Times New Roman" w:hAnsi="Arial" w:cs="Arial"/>
          <w:sz w:val="20"/>
          <w:szCs w:val="20"/>
        </w:rPr>
        <w:t>za każdy dzień zwłoki,</w:t>
      </w:r>
    </w:p>
    <w:p w14:paraId="228CEAAA" w14:textId="5C45A20E" w:rsidR="00DE196B" w:rsidRPr="00DE196B" w:rsidRDefault="00686643" w:rsidP="00DE196B">
      <w:pPr>
        <w:numPr>
          <w:ilvl w:val="0"/>
          <w:numId w:val="19"/>
        </w:numPr>
        <w:spacing w:after="0"/>
        <w:ind w:left="1134" w:hanging="425"/>
        <w:jc w:val="both"/>
        <w:rPr>
          <w:rFonts w:ascii="Arial" w:eastAsia="Times New Roman" w:hAnsi="Arial" w:cs="Arial"/>
          <w:sz w:val="20"/>
          <w:szCs w:val="20"/>
        </w:rPr>
      </w:pPr>
      <w:r w:rsidRPr="00DE196B">
        <w:rPr>
          <w:rFonts w:ascii="Arial" w:eastAsia="Times New Roman" w:hAnsi="Arial" w:cs="Arial"/>
          <w:sz w:val="20"/>
          <w:szCs w:val="20"/>
        </w:rPr>
        <w:t xml:space="preserve">za </w:t>
      </w:r>
      <w:r w:rsidR="00E97572" w:rsidRPr="00DE196B">
        <w:rPr>
          <w:rFonts w:ascii="Arial" w:eastAsia="Times New Roman" w:hAnsi="Arial" w:cs="Arial"/>
          <w:sz w:val="20"/>
          <w:szCs w:val="20"/>
        </w:rPr>
        <w:t xml:space="preserve">zwłokę </w:t>
      </w:r>
      <w:r w:rsidRPr="00DE196B">
        <w:rPr>
          <w:rFonts w:ascii="Arial" w:eastAsia="Times New Roman" w:hAnsi="Arial" w:cs="Arial"/>
          <w:sz w:val="20"/>
          <w:szCs w:val="20"/>
        </w:rPr>
        <w:t xml:space="preserve">w usunięciu wad lub nieuwzględnieniu uwag zgłoszonych przy odbiorze  </w:t>
      </w:r>
      <w:r w:rsidR="00DE196B" w:rsidRPr="00DE196B">
        <w:rPr>
          <w:rFonts w:ascii="Arial" w:eastAsia="Times New Roman" w:hAnsi="Arial" w:cs="Arial"/>
          <w:sz w:val="20"/>
          <w:szCs w:val="20"/>
        </w:rPr>
        <w:t xml:space="preserve">Etapu I przedmiotu umowy, o którym mowa w § 4 lit. a)  </w:t>
      </w:r>
      <w:r w:rsidR="00F12ECB" w:rsidRPr="00F12ECB">
        <w:rPr>
          <w:rFonts w:ascii="Arial" w:eastAsia="Times New Roman" w:hAnsi="Arial" w:cs="Arial"/>
          <w:sz w:val="20"/>
          <w:szCs w:val="20"/>
        </w:rPr>
        <w:t>w stosunku do terminu określonego w</w:t>
      </w:r>
      <w:r w:rsidR="00F12ECB" w:rsidRPr="00F12ECB">
        <w:rPr>
          <w:rFonts w:ascii="Arial" w:eastAsia="Times New Roman" w:hAnsi="Arial" w:cs="Arial"/>
          <w:sz w:val="20"/>
          <w:szCs w:val="20"/>
        </w:rPr>
        <w:t xml:space="preserve"> </w:t>
      </w:r>
      <w:r w:rsidR="00DE196B" w:rsidRPr="00DE196B">
        <w:rPr>
          <w:rFonts w:ascii="Arial" w:eastAsia="Times New Roman" w:hAnsi="Arial" w:cs="Arial"/>
          <w:sz w:val="20"/>
          <w:szCs w:val="20"/>
        </w:rPr>
        <w:t>§ 9 ust 2 lit. a)  w wysokości 0,5 % całkowitego wynagrodzenia netto, o którym mowa w  § 10 ust 1 pkt 1 niniejszej Umowy za każdy dzień zwłoki,</w:t>
      </w:r>
    </w:p>
    <w:p w14:paraId="3D79E699" w14:textId="475AF241" w:rsidR="000C3390" w:rsidRPr="00DE196B" w:rsidRDefault="00686643" w:rsidP="00DE196B">
      <w:pPr>
        <w:numPr>
          <w:ilvl w:val="0"/>
          <w:numId w:val="19"/>
        </w:numPr>
        <w:spacing w:after="0"/>
        <w:ind w:left="1134" w:hanging="425"/>
        <w:jc w:val="both"/>
        <w:rPr>
          <w:rFonts w:ascii="Arial" w:eastAsia="Times New Roman" w:hAnsi="Arial" w:cs="Arial"/>
          <w:sz w:val="20"/>
          <w:szCs w:val="20"/>
        </w:rPr>
      </w:pPr>
      <w:r w:rsidRPr="00DE196B">
        <w:rPr>
          <w:rFonts w:ascii="Arial" w:eastAsia="Times New Roman" w:hAnsi="Arial" w:cs="Arial"/>
          <w:sz w:val="20"/>
          <w:szCs w:val="20"/>
        </w:rPr>
        <w:t xml:space="preserve">za </w:t>
      </w:r>
      <w:r w:rsidR="00186A94" w:rsidRPr="00DE196B">
        <w:rPr>
          <w:rFonts w:ascii="Arial" w:eastAsia="Times New Roman" w:hAnsi="Arial" w:cs="Arial"/>
          <w:sz w:val="20"/>
          <w:szCs w:val="20"/>
        </w:rPr>
        <w:t xml:space="preserve">zwłokę  </w:t>
      </w:r>
      <w:r w:rsidRPr="00DE196B">
        <w:rPr>
          <w:rFonts w:ascii="Arial" w:eastAsia="Times New Roman" w:hAnsi="Arial" w:cs="Arial"/>
          <w:sz w:val="20"/>
          <w:szCs w:val="20"/>
        </w:rPr>
        <w:t xml:space="preserve">w wykonaniu </w:t>
      </w:r>
      <w:r w:rsidR="0098516E" w:rsidRPr="00DE196B">
        <w:rPr>
          <w:rFonts w:ascii="Arial" w:eastAsia="Times New Roman" w:hAnsi="Arial" w:cs="Arial"/>
          <w:sz w:val="20"/>
          <w:szCs w:val="20"/>
        </w:rPr>
        <w:t>Etapu</w:t>
      </w:r>
      <w:r w:rsidRPr="00DE196B">
        <w:rPr>
          <w:rFonts w:ascii="Arial" w:eastAsia="Times New Roman" w:hAnsi="Arial" w:cs="Arial"/>
          <w:sz w:val="20"/>
          <w:szCs w:val="20"/>
        </w:rPr>
        <w:t xml:space="preserve"> II  przedmiotu umowy, </w:t>
      </w:r>
      <w:r w:rsidR="00DE196B" w:rsidRPr="00DE196B">
        <w:rPr>
          <w:rFonts w:ascii="Arial" w:hAnsi="Arial" w:cs="Arial"/>
          <w:sz w:val="20"/>
          <w:szCs w:val="20"/>
        </w:rPr>
        <w:t xml:space="preserve">o którym mowa w § 4 lit. b)  </w:t>
      </w:r>
      <w:r w:rsidR="00F12ECB" w:rsidRPr="00F12ECB">
        <w:rPr>
          <w:rFonts w:ascii="Arial" w:hAnsi="Arial" w:cs="Arial"/>
          <w:sz w:val="20"/>
          <w:szCs w:val="20"/>
        </w:rPr>
        <w:t>w stosunku do terminu określonego w</w:t>
      </w:r>
      <w:r w:rsidR="00F12ECB" w:rsidRPr="00F12ECB">
        <w:rPr>
          <w:rFonts w:ascii="Arial" w:hAnsi="Arial" w:cs="Arial"/>
          <w:sz w:val="20"/>
          <w:szCs w:val="20"/>
        </w:rPr>
        <w:t xml:space="preserve"> </w:t>
      </w:r>
      <w:r w:rsidR="00DE196B" w:rsidRPr="00DE196B">
        <w:rPr>
          <w:rFonts w:ascii="Arial" w:hAnsi="Arial" w:cs="Arial"/>
          <w:sz w:val="20"/>
          <w:szCs w:val="20"/>
        </w:rPr>
        <w:t>§ 9 ust 2 lit. b)  w wysokości 0,5% całkowitego wynagrodzenia netto, o którym mowa w  § 10 ust 1 pkt 1 niniejszej Umowy za każdy dzień zwłoki,</w:t>
      </w:r>
    </w:p>
    <w:p w14:paraId="68305645" w14:textId="175B3054" w:rsidR="000C3390" w:rsidRPr="00DE196B" w:rsidRDefault="000C3390" w:rsidP="000C3390">
      <w:pPr>
        <w:numPr>
          <w:ilvl w:val="0"/>
          <w:numId w:val="19"/>
        </w:numPr>
        <w:spacing w:after="0"/>
        <w:ind w:left="1134" w:hanging="425"/>
        <w:jc w:val="both"/>
        <w:rPr>
          <w:rFonts w:ascii="Arial" w:eastAsia="Times New Roman" w:hAnsi="Arial" w:cs="Arial"/>
          <w:sz w:val="20"/>
          <w:szCs w:val="20"/>
        </w:rPr>
      </w:pPr>
      <w:r w:rsidRPr="00DE196B">
        <w:rPr>
          <w:rFonts w:ascii="Arial" w:eastAsia="Times New Roman" w:hAnsi="Arial" w:cs="Arial"/>
          <w:sz w:val="20"/>
          <w:szCs w:val="20"/>
        </w:rPr>
        <w:t>za zwłokę  w wykonaniu Etapu III  przedmiotu umowy, określonej w § 2 lit c  w wysokości 500,00 zł (słownie: pięćset złotych 00/100), za każdy dzień zwłoki,</w:t>
      </w:r>
    </w:p>
    <w:p w14:paraId="048FB8ED" w14:textId="3817FBF7" w:rsidR="00686643" w:rsidRPr="00DE196B" w:rsidRDefault="00686643" w:rsidP="004241BB">
      <w:pPr>
        <w:numPr>
          <w:ilvl w:val="0"/>
          <w:numId w:val="19"/>
        </w:numPr>
        <w:spacing w:after="0"/>
        <w:ind w:left="1134" w:hanging="425"/>
        <w:jc w:val="both"/>
        <w:rPr>
          <w:rFonts w:ascii="Arial" w:eastAsia="Times New Roman" w:hAnsi="Arial" w:cs="Arial"/>
          <w:sz w:val="20"/>
          <w:szCs w:val="20"/>
        </w:rPr>
      </w:pPr>
      <w:r w:rsidRPr="00DE196B">
        <w:rPr>
          <w:rFonts w:ascii="Arial" w:eastAsia="Times New Roman" w:hAnsi="Arial" w:cs="Arial"/>
          <w:sz w:val="20"/>
          <w:szCs w:val="20"/>
        </w:rPr>
        <w:t xml:space="preserve">za każdy dzień </w:t>
      </w:r>
      <w:r w:rsidR="001B25BE" w:rsidRPr="00DE196B">
        <w:rPr>
          <w:rFonts w:ascii="Arial" w:eastAsia="Times New Roman" w:hAnsi="Arial" w:cs="Arial"/>
          <w:sz w:val="20"/>
          <w:szCs w:val="20"/>
        </w:rPr>
        <w:t xml:space="preserve">zwłoki  </w:t>
      </w:r>
      <w:r w:rsidRPr="00DE196B">
        <w:rPr>
          <w:rFonts w:ascii="Arial" w:eastAsia="Times New Roman" w:hAnsi="Arial" w:cs="Arial"/>
          <w:sz w:val="20"/>
          <w:szCs w:val="20"/>
        </w:rPr>
        <w:t xml:space="preserve">w usunięciu wad stwierdzonych przy odbiorze końcowym przedmiotu umowy oraz w okresie rękojmi i gwarancji w wysokości 500,00 zł </w:t>
      </w:r>
      <w:r w:rsidR="00904911" w:rsidRPr="00DE196B">
        <w:rPr>
          <w:rFonts w:ascii="Arial" w:eastAsia="Times New Roman" w:hAnsi="Arial" w:cs="Arial"/>
          <w:sz w:val="20"/>
          <w:szCs w:val="20"/>
        </w:rPr>
        <w:t xml:space="preserve">(słownie: pięćset złotych, 00/100) </w:t>
      </w:r>
      <w:r w:rsidRPr="00DE196B">
        <w:rPr>
          <w:rFonts w:ascii="Arial" w:eastAsia="Times New Roman" w:hAnsi="Arial" w:cs="Arial"/>
          <w:sz w:val="20"/>
          <w:szCs w:val="20"/>
        </w:rPr>
        <w:t>za każdy dzień zwłoki, licząc od dnia wyznaczonego na usunięcie wad,</w:t>
      </w:r>
    </w:p>
    <w:p w14:paraId="6313884A" w14:textId="761A6876" w:rsidR="00DE196B" w:rsidRPr="00DE196B" w:rsidRDefault="00686643" w:rsidP="00DE196B">
      <w:pPr>
        <w:numPr>
          <w:ilvl w:val="0"/>
          <w:numId w:val="19"/>
        </w:numPr>
        <w:spacing w:after="0"/>
        <w:ind w:left="1134" w:hanging="425"/>
        <w:jc w:val="both"/>
        <w:rPr>
          <w:rFonts w:ascii="Arial" w:eastAsia="Times New Roman" w:hAnsi="Arial" w:cs="Arial"/>
          <w:sz w:val="20"/>
          <w:szCs w:val="20"/>
        </w:rPr>
      </w:pPr>
      <w:r w:rsidRPr="00DE196B">
        <w:rPr>
          <w:rFonts w:ascii="Arial" w:eastAsia="Times New Roman" w:hAnsi="Arial" w:cs="Arial"/>
          <w:sz w:val="20"/>
          <w:szCs w:val="20"/>
        </w:rPr>
        <w:lastRenderedPageBreak/>
        <w:t xml:space="preserve">za odstąpienie od </w:t>
      </w:r>
      <w:r w:rsidRPr="00F12ECB">
        <w:rPr>
          <w:rFonts w:ascii="Arial" w:eastAsia="Times New Roman" w:hAnsi="Arial" w:cs="Arial"/>
          <w:sz w:val="20"/>
          <w:szCs w:val="20"/>
        </w:rPr>
        <w:t xml:space="preserve">umowy przez </w:t>
      </w:r>
      <w:r w:rsidR="00674A75" w:rsidRPr="00F12ECB">
        <w:rPr>
          <w:rFonts w:ascii="Arial" w:eastAsia="Times New Roman" w:hAnsi="Arial" w:cs="Arial"/>
          <w:sz w:val="20"/>
          <w:szCs w:val="20"/>
        </w:rPr>
        <w:t>Zamawiając</w:t>
      </w:r>
      <w:r w:rsidRPr="00F12ECB">
        <w:rPr>
          <w:rFonts w:ascii="Arial" w:eastAsia="Times New Roman" w:hAnsi="Arial" w:cs="Arial"/>
          <w:sz w:val="20"/>
          <w:szCs w:val="20"/>
        </w:rPr>
        <w:t xml:space="preserve">ego z przyczyn, za które odpowiada </w:t>
      </w:r>
      <w:r w:rsidR="00674A75" w:rsidRPr="00F12ECB">
        <w:rPr>
          <w:rFonts w:ascii="Arial" w:eastAsia="Times New Roman" w:hAnsi="Arial" w:cs="Arial"/>
          <w:sz w:val="20"/>
          <w:szCs w:val="20"/>
        </w:rPr>
        <w:t>Wykonawca</w:t>
      </w:r>
      <w:r w:rsidRPr="00F12ECB">
        <w:rPr>
          <w:rFonts w:ascii="Arial" w:eastAsia="Times New Roman" w:hAnsi="Arial" w:cs="Arial"/>
          <w:sz w:val="20"/>
          <w:szCs w:val="20"/>
        </w:rPr>
        <w:t xml:space="preserve">, w wysokości 20%  </w:t>
      </w:r>
      <w:r w:rsidR="00DE196B" w:rsidRPr="00F12ECB">
        <w:rPr>
          <w:rFonts w:ascii="Arial" w:hAnsi="Arial" w:cs="Arial"/>
          <w:sz w:val="20"/>
          <w:szCs w:val="20"/>
        </w:rPr>
        <w:t>całkowitego wynagrodzenia netto, o którym mowa w  § 10 ust 1 pkt 1 niniejszej Umowy za każdy dzień zwłoki,</w:t>
      </w:r>
    </w:p>
    <w:p w14:paraId="1907E887" w14:textId="7BC9AB3E"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w przypadku nie wykonania obowiązku, o którym mowa w § 7 </w:t>
      </w:r>
      <w:r w:rsidR="00E474BF">
        <w:rPr>
          <w:rFonts w:ascii="Arial" w:eastAsia="Times New Roman" w:hAnsi="Arial" w:cs="Arial"/>
          <w:sz w:val="20"/>
          <w:szCs w:val="20"/>
        </w:rPr>
        <w:t xml:space="preserve">ust. 1 </w:t>
      </w:r>
      <w:r w:rsidR="00904911" w:rsidRPr="00F1025F">
        <w:rPr>
          <w:rFonts w:ascii="Arial" w:eastAsia="Times New Roman" w:hAnsi="Arial" w:cs="Arial"/>
          <w:sz w:val="20"/>
          <w:szCs w:val="20"/>
        </w:rPr>
        <w:t xml:space="preserve">pkt. 5), w wysokości 500,00 zł (słownie: pięćset złotych, 00/100) </w:t>
      </w:r>
      <w:r w:rsidRPr="00F1025F">
        <w:rPr>
          <w:rFonts w:ascii="Arial" w:eastAsia="Times New Roman" w:hAnsi="Arial" w:cs="Arial"/>
          <w:sz w:val="20"/>
          <w:szCs w:val="20"/>
        </w:rPr>
        <w:t xml:space="preserve">za każdy dzień </w:t>
      </w:r>
      <w:r w:rsidR="001B25BE">
        <w:rPr>
          <w:rFonts w:ascii="Arial" w:eastAsia="Times New Roman" w:hAnsi="Arial" w:cs="Arial"/>
          <w:sz w:val="20"/>
          <w:szCs w:val="20"/>
        </w:rPr>
        <w:t>zwłoki</w:t>
      </w:r>
      <w:r w:rsidRPr="00F1025F">
        <w:rPr>
          <w:rFonts w:ascii="Arial" w:eastAsia="Times New Roman" w:hAnsi="Arial" w:cs="Arial"/>
          <w:sz w:val="20"/>
          <w:szCs w:val="20"/>
        </w:rPr>
        <w:t>,</w:t>
      </w:r>
    </w:p>
    <w:p w14:paraId="5F704E58" w14:textId="0854B9B0" w:rsidR="00686643" w:rsidRPr="00A716E8" w:rsidRDefault="00686643" w:rsidP="00A716E8">
      <w:pPr>
        <w:numPr>
          <w:ilvl w:val="0"/>
          <w:numId w:val="19"/>
        </w:numPr>
        <w:spacing w:after="0"/>
        <w:ind w:left="1134" w:hanging="425"/>
        <w:jc w:val="both"/>
        <w:rPr>
          <w:rFonts w:ascii="Arial" w:eastAsia="Times New Roman" w:hAnsi="Arial" w:cs="Arial"/>
          <w:sz w:val="20"/>
          <w:szCs w:val="20"/>
        </w:rPr>
      </w:pPr>
      <w:r w:rsidRPr="00A716E8">
        <w:rPr>
          <w:rFonts w:ascii="Arial" w:eastAsia="Times New Roman" w:hAnsi="Arial" w:cs="Arial"/>
          <w:sz w:val="20"/>
          <w:szCs w:val="20"/>
        </w:rPr>
        <w:t xml:space="preserve">z tytułu braku zapłaty lub nieterminowej zapłaty wynagrodzenia należnego </w:t>
      </w:r>
      <w:r w:rsidR="00904911" w:rsidRPr="00A716E8">
        <w:rPr>
          <w:rFonts w:ascii="Arial" w:eastAsia="Times New Roman" w:hAnsi="Arial" w:cs="Arial"/>
          <w:sz w:val="20"/>
          <w:szCs w:val="20"/>
        </w:rPr>
        <w:t>Podwykonawc</w:t>
      </w:r>
      <w:r w:rsidRPr="00A716E8">
        <w:rPr>
          <w:rFonts w:ascii="Arial" w:eastAsia="Times New Roman" w:hAnsi="Arial" w:cs="Arial"/>
          <w:sz w:val="20"/>
          <w:szCs w:val="20"/>
        </w:rPr>
        <w:t xml:space="preserve">om lub dalszym </w:t>
      </w:r>
      <w:r w:rsidR="00904911" w:rsidRPr="00A716E8">
        <w:rPr>
          <w:rFonts w:ascii="Arial" w:eastAsia="Times New Roman" w:hAnsi="Arial" w:cs="Arial"/>
          <w:sz w:val="20"/>
          <w:szCs w:val="20"/>
        </w:rPr>
        <w:t>Podwykonawc</w:t>
      </w:r>
      <w:r w:rsidRPr="00A716E8">
        <w:rPr>
          <w:rFonts w:ascii="Arial" w:eastAsia="Times New Roman" w:hAnsi="Arial" w:cs="Arial"/>
          <w:sz w:val="20"/>
          <w:szCs w:val="20"/>
        </w:rPr>
        <w:t>om, w wysokości 1000,00 PLN brutto (słownie:</w:t>
      </w:r>
      <w:r w:rsidR="00904911" w:rsidRPr="00A716E8">
        <w:rPr>
          <w:rFonts w:ascii="Arial" w:eastAsia="Times New Roman" w:hAnsi="Arial" w:cs="Arial"/>
          <w:sz w:val="20"/>
          <w:szCs w:val="20"/>
        </w:rPr>
        <w:t xml:space="preserve"> jeden</w:t>
      </w:r>
      <w:r w:rsidRPr="00A716E8">
        <w:rPr>
          <w:rFonts w:ascii="Arial" w:eastAsia="Times New Roman" w:hAnsi="Arial" w:cs="Arial"/>
          <w:sz w:val="20"/>
          <w:szCs w:val="20"/>
        </w:rPr>
        <w:t xml:space="preserve"> tysiąc złotych, 00/100) za każde zdarzenie,</w:t>
      </w:r>
    </w:p>
    <w:p w14:paraId="489A509F" w14:textId="3FF98789" w:rsidR="00AB2B77" w:rsidRPr="00E474BF" w:rsidRDefault="00DF699B" w:rsidP="00E474BF">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 tytułu </w:t>
      </w:r>
      <w:r w:rsidR="00AB2B77" w:rsidRPr="00F1025F">
        <w:rPr>
          <w:rFonts w:ascii="Arial" w:eastAsia="Times New Roman" w:hAnsi="Arial" w:cs="Arial"/>
          <w:sz w:val="20"/>
          <w:szCs w:val="20"/>
        </w:rPr>
        <w:t xml:space="preserve">braku </w:t>
      </w:r>
      <w:r w:rsidRPr="00F1025F">
        <w:rPr>
          <w:rFonts w:ascii="Arial" w:eastAsia="Times New Roman" w:hAnsi="Arial" w:cs="Arial"/>
          <w:sz w:val="20"/>
          <w:szCs w:val="20"/>
        </w:rPr>
        <w:t>zmiany wysokości wynagrodzenia</w:t>
      </w:r>
      <w:r w:rsidR="00AB2B77" w:rsidRPr="00F1025F">
        <w:rPr>
          <w:rFonts w:ascii="Arial" w:eastAsia="Times New Roman" w:hAnsi="Arial" w:cs="Arial"/>
          <w:sz w:val="20"/>
          <w:szCs w:val="20"/>
        </w:rPr>
        <w:t xml:space="preserve"> Podwykonawcy</w:t>
      </w:r>
      <w:r w:rsidRPr="00F1025F">
        <w:rPr>
          <w:rFonts w:ascii="Arial" w:eastAsia="Times New Roman" w:hAnsi="Arial" w:cs="Arial"/>
          <w:sz w:val="20"/>
          <w:szCs w:val="20"/>
        </w:rPr>
        <w:t>, o której mowa w art. 439 ust. 5, w wysokości 1000,00 PLN brutto (słownie: jeden tysiąc złotych, 00/100) za każde zdarzenie</w:t>
      </w:r>
      <w:r w:rsidR="00AB2B77" w:rsidRPr="00E474BF">
        <w:rPr>
          <w:rFonts w:ascii="Arial" w:eastAsia="Times New Roman" w:hAnsi="Arial" w:cs="Arial"/>
          <w:sz w:val="20"/>
          <w:szCs w:val="20"/>
        </w:rPr>
        <w:t>,</w:t>
      </w:r>
    </w:p>
    <w:p w14:paraId="727A74DC" w14:textId="2E6E9B33"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z tytułu nieprzedłożenia do</w:t>
      </w:r>
      <w:r w:rsidR="004107B5" w:rsidRPr="00F1025F">
        <w:rPr>
          <w:rFonts w:ascii="Arial" w:eastAsia="Times New Roman" w:hAnsi="Arial" w:cs="Arial"/>
          <w:sz w:val="20"/>
          <w:szCs w:val="20"/>
        </w:rPr>
        <w:t xml:space="preserve"> zaakceptowania projektu umowy o p</w:t>
      </w:r>
      <w:r w:rsidRPr="00F1025F">
        <w:rPr>
          <w:rFonts w:ascii="Arial" w:eastAsia="Times New Roman" w:hAnsi="Arial" w:cs="Arial"/>
          <w:sz w:val="20"/>
          <w:szCs w:val="20"/>
        </w:rPr>
        <w:t>odwykonawstwo, której przedmiotem są roboty budowlane</w:t>
      </w:r>
      <w:r w:rsidR="00AB2B77" w:rsidRPr="00F1025F">
        <w:rPr>
          <w:rFonts w:ascii="Arial" w:eastAsia="Times New Roman" w:hAnsi="Arial" w:cs="Arial"/>
          <w:sz w:val="20"/>
          <w:szCs w:val="20"/>
        </w:rPr>
        <w:t xml:space="preserve"> </w:t>
      </w:r>
      <w:r w:rsidRPr="00F1025F">
        <w:rPr>
          <w:rFonts w:ascii="Arial" w:eastAsia="Times New Roman" w:hAnsi="Arial" w:cs="Arial"/>
          <w:sz w:val="20"/>
          <w:szCs w:val="20"/>
        </w:rPr>
        <w:t>w wysokości 1000,00 PLN brutto (słownie: tysiąc złotych 00/100) za każdy dzień od daty jej podpisania przez strony do dnia ujawnienia jej realizacji,</w:t>
      </w:r>
    </w:p>
    <w:p w14:paraId="067FFEDF" w14:textId="77777777" w:rsidR="001F22CB" w:rsidRDefault="00686643" w:rsidP="001F22C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z tytułu nieprzedłożenia poświadczonej za zgodność z oryginałem kopii umowy o podwykonawstwo lub o dalsze podwykonawstwo albo ich zmiany, w wysokości 1000,00 PLN brutto (słownie: tysiąc złotych, 00/100) za każde zdarzenie</w:t>
      </w:r>
      <w:r w:rsidR="001F22CB">
        <w:rPr>
          <w:rFonts w:ascii="Arial" w:eastAsia="Times New Roman" w:hAnsi="Arial" w:cs="Arial"/>
          <w:sz w:val="20"/>
          <w:szCs w:val="20"/>
        </w:rPr>
        <w:t>,</w:t>
      </w:r>
    </w:p>
    <w:p w14:paraId="39FC498B" w14:textId="35AF6486" w:rsidR="001F22CB" w:rsidRPr="00BB0CFD" w:rsidRDefault="001F22CB" w:rsidP="001F22CB">
      <w:pPr>
        <w:numPr>
          <w:ilvl w:val="0"/>
          <w:numId w:val="19"/>
        </w:numPr>
        <w:spacing w:after="0"/>
        <w:ind w:left="1134" w:hanging="425"/>
        <w:jc w:val="both"/>
        <w:rPr>
          <w:rFonts w:ascii="Arial" w:eastAsia="Times New Roman" w:hAnsi="Arial" w:cs="Arial"/>
          <w:sz w:val="20"/>
          <w:szCs w:val="20"/>
        </w:rPr>
      </w:pPr>
      <w:r w:rsidRPr="00BB0CFD">
        <w:rPr>
          <w:rFonts w:ascii="Arial" w:eastAsia="Times New Roman" w:hAnsi="Arial" w:cs="Arial"/>
          <w:sz w:val="20"/>
          <w:szCs w:val="20"/>
        </w:rPr>
        <w:t>z tytułu braku przedłożenia ważnej polisy umowy ubezpieczenia OC lub jej odpisu, o której mowa w § 24 ust 6-8 niniejszej Umowy w wysokości 5000,00 PLN brutto (słownie: pięć tysięcy złotych, 00/100) za każdy stwierdzony przypadek,</w:t>
      </w:r>
    </w:p>
    <w:p w14:paraId="77CEBB7D" w14:textId="66F7914C"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za nie przystąpienie do usunięcia uszkodzenia, wady, usterki lub awarii w zakresie robót budowlano – montażowych w terminie określonym w § 19 ust. 2 w wysokości 200,00 zł </w:t>
      </w:r>
      <w:r w:rsidR="00652BCF" w:rsidRPr="00F1025F">
        <w:rPr>
          <w:rFonts w:ascii="Arial" w:eastAsia="Times New Roman" w:hAnsi="Arial" w:cs="Arial"/>
          <w:sz w:val="20"/>
          <w:szCs w:val="20"/>
        </w:rPr>
        <w:t xml:space="preserve">(słownie: dwieście złotych 00/100), </w:t>
      </w:r>
      <w:r w:rsidRPr="00F1025F">
        <w:rPr>
          <w:rFonts w:ascii="Arial" w:eastAsia="Times New Roman" w:hAnsi="Arial" w:cs="Arial"/>
          <w:sz w:val="20"/>
          <w:szCs w:val="20"/>
        </w:rPr>
        <w:t xml:space="preserve">za każdy dzień </w:t>
      </w:r>
      <w:r w:rsidR="001B25BE">
        <w:rPr>
          <w:rFonts w:ascii="Arial" w:eastAsia="Times New Roman" w:hAnsi="Arial" w:cs="Arial"/>
          <w:sz w:val="20"/>
          <w:szCs w:val="20"/>
        </w:rPr>
        <w:t>zwłoki</w:t>
      </w:r>
      <w:r w:rsidRPr="00F1025F">
        <w:rPr>
          <w:rFonts w:ascii="Arial" w:eastAsia="Times New Roman" w:hAnsi="Arial" w:cs="Arial"/>
          <w:sz w:val="20"/>
          <w:szCs w:val="20"/>
        </w:rPr>
        <w:t>,</w:t>
      </w:r>
    </w:p>
    <w:p w14:paraId="60406CA1" w14:textId="1948B6F0"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za niewywiązanie się</w:t>
      </w:r>
      <w:r w:rsidR="003A337D" w:rsidRPr="00F1025F">
        <w:rPr>
          <w:rFonts w:ascii="Arial" w:eastAsia="Times New Roman" w:hAnsi="Arial" w:cs="Arial"/>
          <w:sz w:val="20"/>
          <w:szCs w:val="20"/>
        </w:rPr>
        <w:t xml:space="preserve"> </w:t>
      </w:r>
      <w:r w:rsidRPr="00F1025F">
        <w:rPr>
          <w:rFonts w:ascii="Arial" w:eastAsia="Times New Roman" w:hAnsi="Arial" w:cs="Arial"/>
          <w:sz w:val="20"/>
          <w:szCs w:val="20"/>
        </w:rPr>
        <w:t>z obowiązku dotyczącego przedstawienia wykazu osób zatrudnionych na podstawie umowy o pracę, o którym mowa w § 7 ust. 1 pkt. 2</w:t>
      </w:r>
      <w:r w:rsidR="00E474BF">
        <w:rPr>
          <w:rFonts w:ascii="Arial" w:eastAsia="Times New Roman" w:hAnsi="Arial" w:cs="Arial"/>
          <w:sz w:val="20"/>
          <w:szCs w:val="20"/>
        </w:rPr>
        <w:t>5</w:t>
      </w:r>
      <w:r w:rsidRPr="00F1025F">
        <w:rPr>
          <w:rFonts w:ascii="Arial" w:eastAsia="Times New Roman" w:hAnsi="Arial" w:cs="Arial"/>
          <w:sz w:val="20"/>
          <w:szCs w:val="20"/>
        </w:rPr>
        <w:t xml:space="preserve">) niniejszej umowy w wysokości 200 zł </w:t>
      </w:r>
      <w:r w:rsidR="00652BCF" w:rsidRPr="00F1025F">
        <w:rPr>
          <w:rFonts w:ascii="Arial" w:eastAsia="Times New Roman" w:hAnsi="Arial" w:cs="Arial"/>
          <w:sz w:val="20"/>
          <w:szCs w:val="20"/>
        </w:rPr>
        <w:t xml:space="preserve">(słownie: dwieście złotych 00/100), </w:t>
      </w:r>
      <w:r w:rsidRPr="00F1025F">
        <w:rPr>
          <w:rFonts w:ascii="Arial" w:eastAsia="Times New Roman" w:hAnsi="Arial" w:cs="Arial"/>
          <w:sz w:val="20"/>
          <w:szCs w:val="20"/>
        </w:rPr>
        <w:t xml:space="preserve">za każdy dzień </w:t>
      </w:r>
      <w:r w:rsidR="001B25BE">
        <w:rPr>
          <w:rFonts w:ascii="Arial" w:eastAsia="Times New Roman" w:hAnsi="Arial" w:cs="Arial"/>
          <w:sz w:val="20"/>
          <w:szCs w:val="20"/>
        </w:rPr>
        <w:t>zwłoki</w:t>
      </w:r>
      <w:r w:rsidRPr="00F1025F">
        <w:rPr>
          <w:rFonts w:ascii="Arial" w:eastAsia="Times New Roman" w:hAnsi="Arial" w:cs="Arial"/>
          <w:sz w:val="20"/>
          <w:szCs w:val="20"/>
        </w:rPr>
        <w:t>,</w:t>
      </w:r>
    </w:p>
    <w:p w14:paraId="2294361B" w14:textId="0AA6EF5A"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za powierzenie, bez uzgodnienia 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ym, wykonania prac budowlano - montażowych innym osobom niż wymienione w wykazie o którym mowa w § 7 ust. 1 pkt. 2</w:t>
      </w:r>
      <w:r w:rsidR="00E474BF">
        <w:rPr>
          <w:rFonts w:ascii="Arial" w:eastAsia="Times New Roman" w:hAnsi="Arial" w:cs="Arial"/>
          <w:sz w:val="20"/>
          <w:szCs w:val="20"/>
        </w:rPr>
        <w:t>5</w:t>
      </w:r>
      <w:r w:rsidRPr="00F1025F">
        <w:rPr>
          <w:rFonts w:ascii="Arial" w:eastAsia="Times New Roman" w:hAnsi="Arial" w:cs="Arial"/>
          <w:sz w:val="20"/>
          <w:szCs w:val="20"/>
        </w:rPr>
        <w:t xml:space="preserve">) niniejszej umowy w wysokości 200 zł dziennie </w:t>
      </w:r>
      <w:r w:rsidR="00652BCF" w:rsidRPr="00F1025F">
        <w:rPr>
          <w:rFonts w:ascii="Arial" w:eastAsia="Times New Roman" w:hAnsi="Arial" w:cs="Arial"/>
          <w:sz w:val="20"/>
          <w:szCs w:val="20"/>
        </w:rPr>
        <w:t xml:space="preserve">(słownie: dwieście złotych 00/100), </w:t>
      </w:r>
      <w:r w:rsidRPr="00F1025F">
        <w:rPr>
          <w:rFonts w:ascii="Arial" w:eastAsia="Times New Roman" w:hAnsi="Arial" w:cs="Arial"/>
          <w:sz w:val="20"/>
          <w:szCs w:val="20"/>
        </w:rPr>
        <w:t>za każdy dzień</w:t>
      </w:r>
      <w:r w:rsidR="003A337D" w:rsidRPr="00F1025F">
        <w:rPr>
          <w:rFonts w:ascii="Arial" w:eastAsia="Times New Roman" w:hAnsi="Arial" w:cs="Arial"/>
          <w:sz w:val="20"/>
          <w:szCs w:val="20"/>
        </w:rPr>
        <w:t xml:space="preserve"> wykonywania prac przez taką osobę</w:t>
      </w:r>
      <w:r w:rsidR="00E242F4" w:rsidRPr="00F1025F">
        <w:rPr>
          <w:rFonts w:ascii="Arial" w:eastAsia="Times New Roman" w:hAnsi="Arial" w:cs="Arial"/>
          <w:sz w:val="20"/>
          <w:szCs w:val="20"/>
        </w:rPr>
        <w:t>,</w:t>
      </w:r>
    </w:p>
    <w:p w14:paraId="2AEC6694" w14:textId="3FF43ABD"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za powierzenie, wykonania prac budowlano - montażowych osobom nie zatrudnionym na umowę o pracę o którym mowa w § 7 ust. 1 pkt. </w:t>
      </w:r>
      <w:r w:rsidR="003A337D" w:rsidRPr="00F1025F">
        <w:rPr>
          <w:rFonts w:ascii="Arial" w:eastAsia="Times New Roman" w:hAnsi="Arial" w:cs="Arial"/>
          <w:sz w:val="20"/>
          <w:szCs w:val="20"/>
        </w:rPr>
        <w:t xml:space="preserve">24 </w:t>
      </w:r>
      <w:r w:rsidRPr="00F1025F">
        <w:rPr>
          <w:rFonts w:ascii="Arial" w:eastAsia="Times New Roman" w:hAnsi="Arial" w:cs="Arial"/>
          <w:sz w:val="20"/>
          <w:szCs w:val="20"/>
        </w:rPr>
        <w:t>niniejszej umowy w wysokości 200 zł</w:t>
      </w:r>
      <w:r w:rsidR="00652BCF" w:rsidRPr="00F1025F">
        <w:rPr>
          <w:rFonts w:ascii="Arial" w:eastAsia="Times New Roman" w:hAnsi="Arial" w:cs="Arial"/>
          <w:sz w:val="20"/>
          <w:szCs w:val="20"/>
        </w:rPr>
        <w:t xml:space="preserve">(słownie: dwieście złotych 00/100), </w:t>
      </w:r>
      <w:r w:rsidRPr="00F1025F">
        <w:rPr>
          <w:rFonts w:ascii="Arial" w:eastAsia="Times New Roman" w:hAnsi="Arial" w:cs="Arial"/>
          <w:sz w:val="20"/>
          <w:szCs w:val="20"/>
        </w:rPr>
        <w:t xml:space="preserve"> dziennie za każdy </w:t>
      </w:r>
      <w:r w:rsidR="003A337D" w:rsidRPr="00F1025F">
        <w:rPr>
          <w:rFonts w:ascii="Arial" w:eastAsia="Times New Roman" w:hAnsi="Arial" w:cs="Arial"/>
          <w:sz w:val="20"/>
          <w:szCs w:val="20"/>
        </w:rPr>
        <w:t>wykonywania prac przez taką osobę</w:t>
      </w:r>
      <w:r w:rsidRPr="00F1025F">
        <w:rPr>
          <w:rFonts w:ascii="Arial" w:eastAsia="Times New Roman" w:hAnsi="Arial" w:cs="Arial"/>
          <w:sz w:val="20"/>
          <w:szCs w:val="20"/>
        </w:rPr>
        <w:t>,</w:t>
      </w:r>
    </w:p>
    <w:p w14:paraId="4A27FB28" w14:textId="5A314665"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za niewywiązanie się z obowiązku dotyczącego przedstawienia korekty wykazu osób zatrudnionych na podstawie umowy o pracę, o którym mowa w § 7 ust. 1 pkt. </w:t>
      </w:r>
      <w:r w:rsidR="003A337D" w:rsidRPr="00F1025F">
        <w:rPr>
          <w:rFonts w:ascii="Arial" w:eastAsia="Times New Roman" w:hAnsi="Arial" w:cs="Arial"/>
          <w:sz w:val="20"/>
          <w:szCs w:val="20"/>
        </w:rPr>
        <w:t xml:space="preserve">26 </w:t>
      </w:r>
      <w:r w:rsidRPr="00F1025F">
        <w:rPr>
          <w:rFonts w:ascii="Arial" w:eastAsia="Times New Roman" w:hAnsi="Arial" w:cs="Arial"/>
          <w:sz w:val="20"/>
          <w:szCs w:val="20"/>
        </w:rPr>
        <w:t xml:space="preserve">niniejszej umowy w wysokości 200 zł </w:t>
      </w:r>
      <w:r w:rsidR="00652BCF" w:rsidRPr="00F1025F">
        <w:rPr>
          <w:rFonts w:ascii="Arial" w:eastAsia="Times New Roman" w:hAnsi="Arial" w:cs="Arial"/>
          <w:sz w:val="20"/>
          <w:szCs w:val="20"/>
        </w:rPr>
        <w:t xml:space="preserve">(słownie: dwieście złotych 00/100), </w:t>
      </w:r>
      <w:r w:rsidRPr="00F1025F">
        <w:rPr>
          <w:rFonts w:ascii="Arial" w:eastAsia="Times New Roman" w:hAnsi="Arial" w:cs="Arial"/>
          <w:sz w:val="20"/>
          <w:szCs w:val="20"/>
        </w:rPr>
        <w:t xml:space="preserve">za każdy dzień </w:t>
      </w:r>
      <w:r w:rsidR="00D74760">
        <w:rPr>
          <w:rFonts w:ascii="Arial" w:eastAsia="Times New Roman" w:hAnsi="Arial" w:cs="Arial"/>
          <w:sz w:val="20"/>
          <w:szCs w:val="20"/>
        </w:rPr>
        <w:t>zwłoki</w:t>
      </w:r>
      <w:r w:rsidRPr="00F1025F">
        <w:rPr>
          <w:rFonts w:ascii="Arial" w:eastAsia="Times New Roman" w:hAnsi="Arial" w:cs="Arial"/>
          <w:sz w:val="20"/>
          <w:szCs w:val="20"/>
        </w:rPr>
        <w:t>,</w:t>
      </w:r>
    </w:p>
    <w:p w14:paraId="0AF47A6C" w14:textId="1A33DA30" w:rsidR="0067782D" w:rsidRPr="00F1025F" w:rsidRDefault="0067782D" w:rsidP="004241BB">
      <w:pPr>
        <w:numPr>
          <w:ilvl w:val="0"/>
          <w:numId w:val="19"/>
        </w:numPr>
        <w:spacing w:after="0"/>
        <w:ind w:left="1134" w:hanging="425"/>
        <w:jc w:val="both"/>
        <w:rPr>
          <w:rFonts w:ascii="Arial" w:eastAsia="Times New Roman" w:hAnsi="Arial" w:cs="Arial"/>
          <w:sz w:val="20"/>
          <w:szCs w:val="20"/>
        </w:rPr>
      </w:pPr>
      <w:r w:rsidRPr="00F1025F">
        <w:rPr>
          <w:rFonts w:ascii="Arial" w:hAnsi="Arial" w:cs="Arial"/>
          <w:sz w:val="20"/>
          <w:szCs w:val="20"/>
        </w:rPr>
        <w:t xml:space="preserve">w przypadku braku dalszej waloryzacji </w:t>
      </w:r>
      <w:r w:rsidR="00F12ECB">
        <w:rPr>
          <w:rFonts w:ascii="Arial" w:hAnsi="Arial" w:cs="Arial"/>
          <w:sz w:val="20"/>
          <w:szCs w:val="20"/>
        </w:rPr>
        <w:t xml:space="preserve">wynagrodzenia </w:t>
      </w:r>
      <w:r w:rsidRPr="00F1025F">
        <w:rPr>
          <w:rFonts w:ascii="Arial" w:hAnsi="Arial" w:cs="Arial"/>
          <w:sz w:val="20"/>
          <w:szCs w:val="20"/>
        </w:rPr>
        <w:t xml:space="preserve">podwykonawców (w przypadku gdy wynagrodzenie Wykonawcy zostało zwaloryzowane) w wysokości 0,5% </w:t>
      </w:r>
      <w:r w:rsidR="00A716E8">
        <w:rPr>
          <w:rFonts w:ascii="Arial" w:hAnsi="Arial" w:cs="Arial"/>
          <w:sz w:val="20"/>
          <w:szCs w:val="20"/>
        </w:rPr>
        <w:t xml:space="preserve">wynagrodzenia umownego </w:t>
      </w:r>
      <w:r w:rsidR="00F12ECB">
        <w:rPr>
          <w:rFonts w:ascii="Arial" w:hAnsi="Arial" w:cs="Arial"/>
          <w:sz w:val="20"/>
          <w:szCs w:val="20"/>
        </w:rPr>
        <w:t>netto</w:t>
      </w:r>
      <w:r w:rsidR="00A716E8">
        <w:rPr>
          <w:rFonts w:ascii="Arial" w:hAnsi="Arial" w:cs="Arial"/>
          <w:sz w:val="20"/>
          <w:szCs w:val="20"/>
        </w:rPr>
        <w:t xml:space="preserve"> za cały przedmiot umowy</w:t>
      </w:r>
      <w:r w:rsidRPr="00F1025F">
        <w:rPr>
          <w:rFonts w:ascii="Arial" w:hAnsi="Arial" w:cs="Arial"/>
          <w:sz w:val="20"/>
          <w:szCs w:val="20"/>
        </w:rPr>
        <w:t xml:space="preserve">, o którym mowa w § 10 ust. 1 pkt </w:t>
      </w:r>
      <w:r w:rsidR="00F12ECB">
        <w:rPr>
          <w:rFonts w:ascii="Arial" w:hAnsi="Arial" w:cs="Arial"/>
          <w:sz w:val="20"/>
          <w:szCs w:val="20"/>
        </w:rPr>
        <w:t>1</w:t>
      </w:r>
      <w:r w:rsidRPr="00F1025F">
        <w:rPr>
          <w:rFonts w:ascii="Arial" w:hAnsi="Arial" w:cs="Arial"/>
          <w:sz w:val="20"/>
          <w:szCs w:val="20"/>
        </w:rPr>
        <w:t xml:space="preserve"> niniejszej Umowy.</w:t>
      </w:r>
    </w:p>
    <w:p w14:paraId="7ADAFAA1" w14:textId="429A5819" w:rsidR="00686643" w:rsidRPr="00F1025F" w:rsidRDefault="00686643" w:rsidP="00D81241">
      <w:pPr>
        <w:numPr>
          <w:ilvl w:val="0"/>
          <w:numId w:val="18"/>
        </w:numPr>
        <w:tabs>
          <w:tab w:val="left" w:pos="567"/>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Strony zastrzegają sobie prawo do odszkodowania uzupełniającego przenoszącego wysokość kar umownych do wysokości rzeczywiście poniesionej szkody</w:t>
      </w:r>
      <w:r w:rsidR="00DE196B">
        <w:rPr>
          <w:rFonts w:ascii="Arial" w:eastAsia="Times New Roman" w:hAnsi="Arial" w:cs="Arial"/>
          <w:sz w:val="20"/>
          <w:szCs w:val="20"/>
        </w:rPr>
        <w:t xml:space="preserve">, </w:t>
      </w:r>
      <w:r w:rsidR="00DE196B" w:rsidRPr="00DE196B">
        <w:rPr>
          <w:rFonts w:ascii="Arial" w:eastAsia="Times New Roman" w:hAnsi="Arial" w:cs="Arial"/>
          <w:b/>
          <w:bCs/>
          <w:sz w:val="20"/>
          <w:szCs w:val="20"/>
        </w:rPr>
        <w:t>w szczególności za szkodę taką uważają przekroczenie terminów umownych uniemożliwiających prawidłowe rozliczenie dofinansowania na wykonanie etapu I lub II.</w:t>
      </w:r>
    </w:p>
    <w:p w14:paraId="67BF0784" w14:textId="6D69B2EB" w:rsidR="002373E6" w:rsidRPr="00F1025F" w:rsidRDefault="002373E6" w:rsidP="00D81241">
      <w:pPr>
        <w:numPr>
          <w:ilvl w:val="0"/>
          <w:numId w:val="18"/>
        </w:numPr>
        <w:tabs>
          <w:tab w:val="left" w:pos="567"/>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Strony określają łączną maksymalną wysokość kar umownych, których mogą dochodzić strony na  20% wynagrodzenia umownego brutto za cały przedmiot umowy.</w:t>
      </w:r>
    </w:p>
    <w:p w14:paraId="3DCDEF2B" w14:textId="77777777" w:rsidR="00686643" w:rsidRPr="00F1025F" w:rsidRDefault="00674A75" w:rsidP="00D81241">
      <w:pPr>
        <w:numPr>
          <w:ilvl w:val="0"/>
          <w:numId w:val="18"/>
        </w:numPr>
        <w:tabs>
          <w:tab w:val="left" w:pos="567"/>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emu przysługuje prawo potrącenia kar umownych z wynagrodzenia Wykonawcy.</w:t>
      </w:r>
    </w:p>
    <w:p w14:paraId="205D280E" w14:textId="77777777" w:rsidR="00686643" w:rsidRPr="00F1025F" w:rsidRDefault="00686643" w:rsidP="003F1AFB">
      <w:pPr>
        <w:tabs>
          <w:tab w:val="left" w:pos="284"/>
        </w:tabs>
        <w:spacing w:after="0"/>
        <w:ind w:left="284"/>
        <w:jc w:val="both"/>
        <w:rPr>
          <w:rFonts w:ascii="Arial" w:eastAsia="Times New Roman" w:hAnsi="Arial" w:cs="Arial"/>
          <w:sz w:val="20"/>
          <w:szCs w:val="20"/>
        </w:rPr>
      </w:pPr>
    </w:p>
    <w:p w14:paraId="30D655FD" w14:textId="77777777" w:rsidR="00686643" w:rsidRPr="00F1025F" w:rsidRDefault="00686643" w:rsidP="003F1AFB">
      <w:pPr>
        <w:tabs>
          <w:tab w:val="left" w:pos="5245"/>
        </w:tabs>
        <w:spacing w:after="0"/>
        <w:jc w:val="center"/>
        <w:rPr>
          <w:rFonts w:ascii="Arial" w:eastAsia="Times New Roman" w:hAnsi="Arial" w:cs="Arial"/>
          <w:sz w:val="20"/>
          <w:szCs w:val="20"/>
        </w:rPr>
      </w:pPr>
      <w:r w:rsidRPr="00F1025F">
        <w:rPr>
          <w:rFonts w:ascii="Arial" w:eastAsia="Times New Roman" w:hAnsi="Arial" w:cs="Arial"/>
          <w:b/>
          <w:sz w:val="20"/>
          <w:szCs w:val="20"/>
        </w:rPr>
        <w:lastRenderedPageBreak/>
        <w:t>§ 22</w:t>
      </w:r>
    </w:p>
    <w:p w14:paraId="29AD8787" w14:textId="77777777" w:rsidR="00431BB5" w:rsidRPr="00F1025F" w:rsidRDefault="00431BB5" w:rsidP="00BD5516">
      <w:pPr>
        <w:numPr>
          <w:ilvl w:val="0"/>
          <w:numId w:val="43"/>
        </w:numPr>
        <w:tabs>
          <w:tab w:val="clear" w:pos="720"/>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Na podstawie art. </w:t>
      </w:r>
      <w:r w:rsidR="003F1AFB" w:rsidRPr="00F1025F">
        <w:rPr>
          <w:rFonts w:ascii="Arial" w:eastAsia="Times New Roman" w:hAnsi="Arial" w:cs="Arial"/>
          <w:kern w:val="1"/>
          <w:sz w:val="20"/>
          <w:szCs w:val="20"/>
        </w:rPr>
        <w:t>455 ust. 1</w:t>
      </w:r>
      <w:r w:rsidRPr="00F1025F">
        <w:rPr>
          <w:rFonts w:ascii="Arial" w:eastAsia="Times New Roman" w:hAnsi="Arial" w:cs="Arial"/>
          <w:kern w:val="1"/>
          <w:sz w:val="20"/>
          <w:szCs w:val="20"/>
        </w:rPr>
        <w:t xml:space="preserve"> </w:t>
      </w:r>
      <w:r w:rsidR="003F1AFB" w:rsidRPr="00F1025F">
        <w:rPr>
          <w:rFonts w:ascii="Arial" w:eastAsia="Times New Roman" w:hAnsi="Arial" w:cs="Arial"/>
          <w:kern w:val="1"/>
          <w:sz w:val="20"/>
          <w:szCs w:val="20"/>
        </w:rPr>
        <w:t xml:space="preserve">pkt 1 </w:t>
      </w:r>
      <w:r w:rsidRPr="00F1025F">
        <w:rPr>
          <w:rFonts w:ascii="Arial" w:eastAsia="Times New Roman" w:hAnsi="Arial" w:cs="Arial"/>
          <w:kern w:val="1"/>
          <w:sz w:val="20"/>
          <w:szCs w:val="20"/>
        </w:rPr>
        <w:t xml:space="preserve">ustawy </w:t>
      </w:r>
      <w:r w:rsidR="00904911" w:rsidRPr="00F1025F">
        <w:rPr>
          <w:rFonts w:ascii="Arial" w:eastAsia="Times New Roman" w:hAnsi="Arial" w:cs="Arial"/>
          <w:kern w:val="1"/>
          <w:sz w:val="20"/>
          <w:szCs w:val="20"/>
        </w:rPr>
        <w:t>PZP</w:t>
      </w:r>
      <w:r w:rsidRPr="00F1025F">
        <w:rPr>
          <w:rFonts w:ascii="Arial" w:eastAsia="Times New Roman" w:hAnsi="Arial" w:cs="Arial"/>
          <w:kern w:val="1"/>
          <w:sz w:val="20"/>
          <w:szCs w:val="20"/>
        </w:rPr>
        <w:t xml:space="preserve"> </w:t>
      </w:r>
      <w:r w:rsidR="00674A75" w:rsidRPr="00F1025F">
        <w:rPr>
          <w:rFonts w:ascii="Arial" w:eastAsia="Times New Roman" w:hAnsi="Arial" w:cs="Arial"/>
          <w:kern w:val="1"/>
          <w:sz w:val="20"/>
          <w:szCs w:val="20"/>
        </w:rPr>
        <w:t>Zamawiając</w:t>
      </w:r>
      <w:r w:rsidRPr="00F1025F">
        <w:rPr>
          <w:rFonts w:ascii="Arial" w:eastAsia="Times New Roman" w:hAnsi="Arial" w:cs="Arial"/>
          <w:kern w:val="1"/>
          <w:sz w:val="20"/>
          <w:szCs w:val="20"/>
        </w:rPr>
        <w:t>y dopuszcza możliwość zmiany postanowień zawartej umowy w stosunku do treści oferty, na podstawie której dokonano wyboru Wykonawcy na poniższych warunkach.</w:t>
      </w:r>
    </w:p>
    <w:p w14:paraId="01351DDD" w14:textId="77777777" w:rsidR="00431BB5" w:rsidRPr="00F1025F" w:rsidRDefault="00431BB5" w:rsidP="00BD5516">
      <w:pPr>
        <w:numPr>
          <w:ilvl w:val="0"/>
          <w:numId w:val="43"/>
        </w:numPr>
        <w:tabs>
          <w:tab w:val="clear" w:pos="720"/>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Dopuszcza się zmianę terminów wykonania przedmiotu umowy w przypadku, gdy jej ukończenie w term</w:t>
      </w:r>
      <w:r w:rsidR="003F1AFB" w:rsidRPr="00F1025F">
        <w:rPr>
          <w:rFonts w:ascii="Arial" w:eastAsia="Times New Roman" w:hAnsi="Arial" w:cs="Arial"/>
          <w:kern w:val="1"/>
          <w:sz w:val="20"/>
          <w:szCs w:val="20"/>
        </w:rPr>
        <w:t xml:space="preserve">inie jest niemożliwie z powodu </w:t>
      </w:r>
      <w:r w:rsidRPr="00F1025F">
        <w:rPr>
          <w:rFonts w:ascii="Arial" w:eastAsia="Times New Roman" w:hAnsi="Arial" w:cs="Arial"/>
          <w:kern w:val="1"/>
          <w:sz w:val="20"/>
          <w:szCs w:val="20"/>
        </w:rPr>
        <w:t>niekorzystnych warunków atmosferycznych, g</w:t>
      </w:r>
      <w:r w:rsidR="003F1AFB" w:rsidRPr="00F1025F">
        <w:rPr>
          <w:rFonts w:ascii="Arial" w:eastAsia="Times New Roman" w:hAnsi="Arial" w:cs="Arial"/>
          <w:kern w:val="1"/>
          <w:sz w:val="20"/>
          <w:szCs w:val="20"/>
        </w:rPr>
        <w:t xml:space="preserve">eologicznych, archeologicznych, </w:t>
      </w:r>
      <w:r w:rsidRPr="00F1025F">
        <w:rPr>
          <w:rFonts w:ascii="Arial" w:eastAsia="Times New Roman" w:hAnsi="Arial" w:cs="Arial"/>
          <w:kern w:val="1"/>
          <w:sz w:val="20"/>
          <w:szCs w:val="20"/>
        </w:rPr>
        <w:t xml:space="preserve">w szczególności w przypadkach: </w:t>
      </w:r>
    </w:p>
    <w:p w14:paraId="6DC75643" w14:textId="77777777" w:rsidR="00431BB5" w:rsidRPr="00F1025F" w:rsidRDefault="00431BB5" w:rsidP="00BD5516">
      <w:pPr>
        <w:numPr>
          <w:ilvl w:val="2"/>
          <w:numId w:val="43"/>
        </w:numPr>
        <w:tabs>
          <w:tab w:val="clear" w:pos="1440"/>
          <w:tab w:val="num" w:pos="1985"/>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klęski żywiołowej, uniemożliwiających przeprowadzenie prób i sprawdzeń, dokonywanie odbiorów, niewypałów i niewybuchów, badań archeologicznych, odmiennych od przyjętych w dokumentacji projektowej warunków geologicznych (kategorie gruntu, kurzawka, głazy narzutowe itp.), odmiennych od przyjętych</w:t>
      </w:r>
      <w:r w:rsidR="001D31FE" w:rsidRPr="00F1025F">
        <w:rPr>
          <w:rFonts w:ascii="Arial" w:eastAsia="Times New Roman" w:hAnsi="Arial" w:cs="Arial"/>
          <w:kern w:val="1"/>
          <w:sz w:val="20"/>
          <w:szCs w:val="20"/>
        </w:rPr>
        <w:t xml:space="preserve"> </w:t>
      </w:r>
      <w:r w:rsidRPr="00F1025F">
        <w:rPr>
          <w:rFonts w:ascii="Arial" w:eastAsia="Times New Roman" w:hAnsi="Arial" w:cs="Arial"/>
          <w:kern w:val="1"/>
          <w:sz w:val="20"/>
          <w:szCs w:val="20"/>
        </w:rPr>
        <w:t xml:space="preserve">w dokumentacji projektowej warunków terenowych,  w szczególności istnienie podziemnych sieci, instalacji, urządzeń lub nie zinwentaryzowanych obiektów budowlanych, </w:t>
      </w:r>
    </w:p>
    <w:p w14:paraId="13454447" w14:textId="69AB29E6" w:rsidR="00431BB5" w:rsidRPr="00F1025F" w:rsidRDefault="00431BB5" w:rsidP="00BD5516">
      <w:pPr>
        <w:numPr>
          <w:ilvl w:val="2"/>
          <w:numId w:val="43"/>
        </w:numPr>
        <w:tabs>
          <w:tab w:val="clear" w:pos="1440"/>
          <w:tab w:val="num" w:pos="1985"/>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wystąpienia siły wyższej, uniemożliwiającej wykonanie umowy w określonym pierwotnie terminie</w:t>
      </w:r>
      <w:r w:rsidR="009725E9" w:rsidRPr="00F1025F">
        <w:rPr>
          <w:rFonts w:ascii="Arial" w:eastAsia="Times New Roman" w:hAnsi="Arial" w:cs="Arial"/>
          <w:kern w:val="1"/>
          <w:sz w:val="20"/>
          <w:szCs w:val="20"/>
        </w:rPr>
        <w:t>,</w:t>
      </w:r>
    </w:p>
    <w:p w14:paraId="63590114" w14:textId="77777777" w:rsidR="00431BB5" w:rsidRPr="00F1025F" w:rsidRDefault="00431BB5" w:rsidP="00BD5516">
      <w:pPr>
        <w:numPr>
          <w:ilvl w:val="2"/>
          <w:numId w:val="43"/>
        </w:numPr>
        <w:tabs>
          <w:tab w:val="clear" w:pos="1440"/>
          <w:tab w:val="num" w:pos="1985"/>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wystąpienia konieczności realizacji dodatkowych robót budowlanych nie przewidzianych w dokumentacji projektowej, nieobjętych zamówieniem podstawowym, a niezbędnych dla realizacji przedmiotu umowy, uzgodnio</w:t>
      </w:r>
      <w:r w:rsidR="003F1AFB" w:rsidRPr="00F1025F">
        <w:rPr>
          <w:rFonts w:ascii="Arial" w:eastAsia="Times New Roman" w:hAnsi="Arial" w:cs="Arial"/>
          <w:kern w:val="1"/>
          <w:sz w:val="20"/>
          <w:szCs w:val="20"/>
        </w:rPr>
        <w:t>nych pisemnie przez obie strony.</w:t>
      </w:r>
    </w:p>
    <w:p w14:paraId="688B3953" w14:textId="4EDEC6F5" w:rsidR="00431BB5" w:rsidRPr="00F1025F" w:rsidRDefault="00431BB5"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eastAsia="Times New Roman" w:hAnsi="Arial" w:cs="Arial"/>
          <w:kern w:val="1"/>
          <w:sz w:val="20"/>
          <w:szCs w:val="20"/>
        </w:rPr>
        <w:t>W przypadku wystąpienia niekorzystnych warunków atmosferycznych</w:t>
      </w:r>
      <w:r w:rsidR="00DE196B">
        <w:rPr>
          <w:rFonts w:ascii="Arial" w:eastAsia="Times New Roman" w:hAnsi="Arial" w:cs="Arial"/>
          <w:kern w:val="1"/>
          <w:sz w:val="20"/>
          <w:szCs w:val="20"/>
        </w:rPr>
        <w:t xml:space="preserve"> (</w:t>
      </w:r>
      <w:r w:rsidR="00F56CC9">
        <w:rPr>
          <w:rFonts w:ascii="Arial" w:eastAsia="Times New Roman" w:hAnsi="Arial" w:cs="Arial"/>
          <w:kern w:val="1"/>
          <w:sz w:val="20"/>
          <w:szCs w:val="20"/>
        </w:rPr>
        <w:t>zakwalifikowanych jako anomalie pogodowe w stosunku do referencyjnych okresów z poprzednich 10 lat)</w:t>
      </w:r>
      <w:r w:rsidRPr="00F1025F">
        <w:rPr>
          <w:rFonts w:ascii="Arial" w:eastAsia="Times New Roman" w:hAnsi="Arial" w:cs="Arial"/>
          <w:kern w:val="1"/>
          <w:sz w:val="20"/>
          <w:szCs w:val="20"/>
        </w:rPr>
        <w:t xml:space="preserve"> lub siły wyższej utrudniającej lub uniemożliwiającej prowadzenie prac – fakt ten musi mieć odzwierciedlenie</w:t>
      </w:r>
      <w:r w:rsidR="00C210D6" w:rsidRPr="00F1025F">
        <w:rPr>
          <w:rFonts w:ascii="Arial" w:eastAsia="Times New Roman" w:hAnsi="Arial" w:cs="Arial"/>
          <w:kern w:val="1"/>
          <w:sz w:val="20"/>
          <w:szCs w:val="20"/>
        </w:rPr>
        <w:t xml:space="preserve"> </w:t>
      </w:r>
      <w:r w:rsidRPr="00F1025F">
        <w:rPr>
          <w:rFonts w:ascii="Arial" w:eastAsia="Times New Roman" w:hAnsi="Arial" w:cs="Arial"/>
          <w:kern w:val="1"/>
          <w:sz w:val="20"/>
          <w:szCs w:val="20"/>
        </w:rPr>
        <w:t xml:space="preserve">w postaci wpisu do dziennika budowy i potwierdzonym przez inspektora nadzoru inwestorskiego. Zakończenie działania siły wyższej lub ustąpienie niekorzystnych warunków atmosferycznych zostanie potwierdzone wpisem do dziennika budowy i potwierdzeniem tego faktu przez Inspektora Nadzoru Inwestorskiego. </w:t>
      </w:r>
      <w:r w:rsidR="00674A75" w:rsidRPr="00F1025F">
        <w:rPr>
          <w:rFonts w:ascii="Arial" w:eastAsia="Times New Roman" w:hAnsi="Arial" w:cs="Arial"/>
          <w:kern w:val="1"/>
          <w:sz w:val="20"/>
          <w:szCs w:val="20"/>
        </w:rPr>
        <w:t>Zamawiając</w:t>
      </w:r>
      <w:r w:rsidRPr="00F1025F">
        <w:rPr>
          <w:rFonts w:ascii="Arial" w:eastAsia="Times New Roman" w:hAnsi="Arial" w:cs="Arial"/>
          <w:kern w:val="1"/>
          <w:sz w:val="20"/>
          <w:szCs w:val="20"/>
        </w:rPr>
        <w:t>y dopuszcza możliwość przedłużenia terminu przewidzianego na realizację tej części zamówienia, o ilość dni</w:t>
      </w:r>
      <w:r w:rsidR="001D31FE" w:rsidRPr="00F1025F">
        <w:rPr>
          <w:rFonts w:ascii="Arial" w:eastAsia="Times New Roman" w:hAnsi="Arial" w:cs="Arial"/>
          <w:kern w:val="1"/>
          <w:sz w:val="20"/>
          <w:szCs w:val="20"/>
        </w:rPr>
        <w:t xml:space="preserve"> </w:t>
      </w:r>
      <w:r w:rsidRPr="00F1025F">
        <w:rPr>
          <w:rFonts w:ascii="Arial" w:eastAsia="Times New Roman" w:hAnsi="Arial" w:cs="Arial"/>
          <w:kern w:val="1"/>
          <w:sz w:val="20"/>
          <w:szCs w:val="20"/>
        </w:rPr>
        <w:t>w których te warunki wystąpią.</w:t>
      </w:r>
    </w:p>
    <w:p w14:paraId="402315EB" w14:textId="77777777" w:rsidR="00431BB5" w:rsidRPr="00F1025F" w:rsidRDefault="00431BB5"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hAnsi="Arial" w:cs="Arial"/>
          <w:kern w:val="1"/>
          <w:sz w:val="20"/>
          <w:szCs w:val="20"/>
        </w:rPr>
        <w:t xml:space="preserve">Jeśli opóźnieniu ulegnie wykonanie przez podmioty zewnętrzne usług/czynności  koniecznych do wykonania prac objętych niniejszą umową, z zastrzeżeniem,  że Wykonawcą tych usług/czynności nie jest </w:t>
      </w:r>
      <w:r w:rsidR="00674A75" w:rsidRPr="00F1025F">
        <w:rPr>
          <w:rFonts w:ascii="Arial" w:hAnsi="Arial" w:cs="Arial"/>
          <w:kern w:val="1"/>
          <w:sz w:val="20"/>
          <w:szCs w:val="20"/>
        </w:rPr>
        <w:t>Wykonawca</w:t>
      </w:r>
      <w:r w:rsidRPr="00F1025F">
        <w:rPr>
          <w:rFonts w:ascii="Arial" w:hAnsi="Arial" w:cs="Arial"/>
          <w:kern w:val="1"/>
          <w:sz w:val="20"/>
          <w:szCs w:val="20"/>
        </w:rPr>
        <w:t xml:space="preserve"> niniejszej umowy ani podmiot przez niego zaangażowany w realizację umowy - termin realizacji będzie przesunięty o czas niezbędny</w:t>
      </w:r>
      <w:r w:rsidR="001D31FE" w:rsidRPr="00F1025F">
        <w:rPr>
          <w:rFonts w:ascii="Arial" w:hAnsi="Arial" w:cs="Arial"/>
          <w:kern w:val="1"/>
          <w:sz w:val="20"/>
          <w:szCs w:val="20"/>
        </w:rPr>
        <w:t xml:space="preserve"> </w:t>
      </w:r>
      <w:r w:rsidRPr="00F1025F">
        <w:rPr>
          <w:rFonts w:ascii="Arial" w:hAnsi="Arial" w:cs="Arial"/>
          <w:kern w:val="1"/>
          <w:sz w:val="20"/>
          <w:szCs w:val="20"/>
        </w:rPr>
        <w:t>do</w:t>
      </w:r>
      <w:r w:rsidR="00904911" w:rsidRPr="00F1025F">
        <w:rPr>
          <w:rFonts w:ascii="Arial" w:hAnsi="Arial" w:cs="Arial"/>
          <w:kern w:val="1"/>
          <w:sz w:val="20"/>
          <w:szCs w:val="20"/>
        </w:rPr>
        <w:t xml:space="preserve"> wykonania tych usług/czynności.</w:t>
      </w:r>
    </w:p>
    <w:p w14:paraId="1D0CC060" w14:textId="77777777" w:rsidR="00431BB5" w:rsidRPr="00F1025F" w:rsidRDefault="00431BB5"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hAnsi="Arial" w:cs="Arial"/>
          <w:kern w:val="1"/>
          <w:sz w:val="20"/>
          <w:szCs w:val="20"/>
        </w:rPr>
        <w:t>W przypadku wyst</w:t>
      </w:r>
      <w:r w:rsidRPr="00F1025F">
        <w:rPr>
          <w:rFonts w:ascii="Arial" w:eastAsia="TTE1751388t00" w:hAnsi="Arial" w:cs="Arial"/>
          <w:kern w:val="1"/>
          <w:sz w:val="20"/>
          <w:szCs w:val="20"/>
        </w:rPr>
        <w:t>ą</w:t>
      </w:r>
      <w:r w:rsidRPr="00F1025F">
        <w:rPr>
          <w:rFonts w:ascii="Arial" w:hAnsi="Arial" w:cs="Arial"/>
          <w:kern w:val="1"/>
          <w:sz w:val="20"/>
          <w:szCs w:val="20"/>
        </w:rPr>
        <w:t>pienia okoliczno</w:t>
      </w:r>
      <w:r w:rsidRPr="00F1025F">
        <w:rPr>
          <w:rFonts w:ascii="Arial" w:eastAsia="TTE1751388t00" w:hAnsi="Arial" w:cs="Arial"/>
          <w:kern w:val="1"/>
          <w:sz w:val="20"/>
          <w:szCs w:val="20"/>
        </w:rPr>
        <w:t>ś</w:t>
      </w:r>
      <w:r w:rsidRPr="00F1025F">
        <w:rPr>
          <w:rFonts w:ascii="Arial" w:hAnsi="Arial" w:cs="Arial"/>
          <w:kern w:val="1"/>
          <w:sz w:val="20"/>
          <w:szCs w:val="20"/>
        </w:rPr>
        <w:t>ci, których przyczyny le</w:t>
      </w:r>
      <w:r w:rsidRPr="00F1025F">
        <w:rPr>
          <w:rFonts w:ascii="Arial" w:eastAsia="TTE1751388t00" w:hAnsi="Arial" w:cs="Arial"/>
          <w:kern w:val="1"/>
          <w:sz w:val="20"/>
          <w:szCs w:val="20"/>
        </w:rPr>
        <w:t xml:space="preserve">żą </w:t>
      </w:r>
      <w:r w:rsidRPr="00F1025F">
        <w:rPr>
          <w:rFonts w:ascii="Arial" w:hAnsi="Arial" w:cs="Arial"/>
          <w:kern w:val="1"/>
          <w:sz w:val="20"/>
          <w:szCs w:val="20"/>
        </w:rPr>
        <w:t xml:space="preserve">po stronie </w:t>
      </w:r>
      <w:r w:rsidR="00674A75" w:rsidRPr="00F1025F">
        <w:rPr>
          <w:rFonts w:ascii="Arial" w:hAnsi="Arial" w:cs="Arial"/>
          <w:kern w:val="1"/>
          <w:sz w:val="20"/>
          <w:szCs w:val="20"/>
        </w:rPr>
        <w:t>Zamawiając</w:t>
      </w:r>
      <w:r w:rsidRPr="00F1025F">
        <w:rPr>
          <w:rFonts w:ascii="Arial" w:hAnsi="Arial" w:cs="Arial"/>
          <w:kern w:val="1"/>
          <w:sz w:val="20"/>
          <w:szCs w:val="20"/>
        </w:rPr>
        <w:t xml:space="preserve">ego </w:t>
      </w:r>
      <w:r w:rsidRPr="00F1025F">
        <w:rPr>
          <w:rFonts w:ascii="Arial" w:hAnsi="Arial" w:cs="Arial"/>
          <w:kern w:val="1"/>
          <w:sz w:val="20"/>
          <w:szCs w:val="20"/>
        </w:rPr>
        <w:br/>
        <w:t>- termin realizacji b</w:t>
      </w:r>
      <w:r w:rsidRPr="00F1025F">
        <w:rPr>
          <w:rFonts w:ascii="Arial" w:eastAsia="TTE1751388t00" w:hAnsi="Arial" w:cs="Arial"/>
          <w:kern w:val="1"/>
          <w:sz w:val="20"/>
          <w:szCs w:val="20"/>
        </w:rPr>
        <w:t>ę</w:t>
      </w:r>
      <w:r w:rsidRPr="00F1025F">
        <w:rPr>
          <w:rFonts w:ascii="Arial" w:hAnsi="Arial" w:cs="Arial"/>
          <w:kern w:val="1"/>
          <w:sz w:val="20"/>
          <w:szCs w:val="20"/>
        </w:rPr>
        <w:t>dzie przesuni</w:t>
      </w:r>
      <w:r w:rsidRPr="00F1025F">
        <w:rPr>
          <w:rFonts w:ascii="Arial" w:eastAsia="TTE1751388t00" w:hAnsi="Arial" w:cs="Arial"/>
          <w:kern w:val="1"/>
          <w:sz w:val="20"/>
          <w:szCs w:val="20"/>
        </w:rPr>
        <w:t>ę</w:t>
      </w:r>
      <w:r w:rsidRPr="00F1025F">
        <w:rPr>
          <w:rFonts w:ascii="Arial" w:hAnsi="Arial" w:cs="Arial"/>
          <w:kern w:val="1"/>
          <w:sz w:val="20"/>
          <w:szCs w:val="20"/>
        </w:rPr>
        <w:t>ty o czas niezb</w:t>
      </w:r>
      <w:r w:rsidRPr="00F1025F">
        <w:rPr>
          <w:rFonts w:ascii="Arial" w:eastAsia="TTE1751388t00" w:hAnsi="Arial" w:cs="Arial"/>
          <w:kern w:val="1"/>
          <w:sz w:val="20"/>
          <w:szCs w:val="20"/>
        </w:rPr>
        <w:t>ę</w:t>
      </w:r>
      <w:r w:rsidRPr="00F1025F">
        <w:rPr>
          <w:rFonts w:ascii="Arial" w:hAnsi="Arial" w:cs="Arial"/>
          <w:kern w:val="1"/>
          <w:sz w:val="20"/>
          <w:szCs w:val="20"/>
        </w:rPr>
        <w:t>dny do wykonania opóźnionych prac.</w:t>
      </w:r>
    </w:p>
    <w:p w14:paraId="0D3CDADA" w14:textId="77777777" w:rsidR="006C7255" w:rsidRPr="00F1025F" w:rsidRDefault="008F50A9"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hAnsi="Arial" w:cs="Arial"/>
          <w:kern w:val="1"/>
          <w:sz w:val="20"/>
          <w:szCs w:val="20"/>
        </w:rPr>
        <w:t>J</w:t>
      </w:r>
      <w:r w:rsidR="00431BB5" w:rsidRPr="00F1025F">
        <w:rPr>
          <w:rFonts w:ascii="Arial" w:hAnsi="Arial" w:cs="Arial"/>
          <w:kern w:val="1"/>
          <w:sz w:val="20"/>
          <w:szCs w:val="20"/>
        </w:rPr>
        <w:t>eżeli prace objęte umową zostały wstrzymane przez właściwe organy, z przyczyn niezależnych od Wykonawcy, co uniemożliwia terminowe zakończenie realizacji umowy - termin zakończenia realizacji umowy b</w:t>
      </w:r>
      <w:r w:rsidR="00431BB5" w:rsidRPr="00F1025F">
        <w:rPr>
          <w:rFonts w:ascii="Arial" w:eastAsia="TTE1751388t00" w:hAnsi="Arial" w:cs="Arial"/>
          <w:kern w:val="1"/>
          <w:sz w:val="20"/>
          <w:szCs w:val="20"/>
        </w:rPr>
        <w:t>ę</w:t>
      </w:r>
      <w:r w:rsidR="00431BB5" w:rsidRPr="00F1025F">
        <w:rPr>
          <w:rFonts w:ascii="Arial" w:hAnsi="Arial" w:cs="Arial"/>
          <w:kern w:val="1"/>
          <w:sz w:val="20"/>
          <w:szCs w:val="20"/>
        </w:rPr>
        <w:t>dzie przesuni</w:t>
      </w:r>
      <w:r w:rsidR="00431BB5" w:rsidRPr="00F1025F">
        <w:rPr>
          <w:rFonts w:ascii="Arial" w:eastAsia="TTE1751388t00" w:hAnsi="Arial" w:cs="Arial"/>
          <w:kern w:val="1"/>
          <w:sz w:val="20"/>
          <w:szCs w:val="20"/>
        </w:rPr>
        <w:t>ę</w:t>
      </w:r>
      <w:r w:rsidR="00431BB5" w:rsidRPr="00F1025F">
        <w:rPr>
          <w:rFonts w:ascii="Arial" w:hAnsi="Arial" w:cs="Arial"/>
          <w:kern w:val="1"/>
          <w:sz w:val="20"/>
          <w:szCs w:val="20"/>
        </w:rPr>
        <w:t>ty o czas niezb</w:t>
      </w:r>
      <w:r w:rsidR="00431BB5" w:rsidRPr="00F1025F">
        <w:rPr>
          <w:rFonts w:ascii="Arial" w:eastAsia="TTE1751388t00" w:hAnsi="Arial" w:cs="Arial"/>
          <w:kern w:val="1"/>
          <w:sz w:val="20"/>
          <w:szCs w:val="20"/>
        </w:rPr>
        <w:t>ę</w:t>
      </w:r>
      <w:r w:rsidR="00431BB5" w:rsidRPr="00F1025F">
        <w:rPr>
          <w:rFonts w:ascii="Arial" w:hAnsi="Arial" w:cs="Arial"/>
          <w:kern w:val="1"/>
          <w:sz w:val="20"/>
          <w:szCs w:val="20"/>
        </w:rPr>
        <w:t>dny do wykonania prac wynikających z zaleceń właściwych organów.</w:t>
      </w:r>
    </w:p>
    <w:p w14:paraId="2C801CFB" w14:textId="77777777" w:rsidR="00431BB5" w:rsidRPr="00F1025F" w:rsidRDefault="00431BB5"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hAnsi="Arial" w:cs="Arial"/>
          <w:kern w:val="1"/>
          <w:sz w:val="20"/>
          <w:szCs w:val="20"/>
        </w:rPr>
        <w:t xml:space="preserve">W przypadku napotkania przez Wykonawcę lub </w:t>
      </w:r>
      <w:r w:rsidR="00674A75" w:rsidRPr="00F1025F">
        <w:rPr>
          <w:rFonts w:ascii="Arial" w:hAnsi="Arial" w:cs="Arial"/>
          <w:kern w:val="1"/>
          <w:sz w:val="20"/>
          <w:szCs w:val="20"/>
        </w:rPr>
        <w:t>Zamawiając</w:t>
      </w:r>
      <w:r w:rsidRPr="00F1025F">
        <w:rPr>
          <w:rFonts w:ascii="Arial" w:hAnsi="Arial" w:cs="Arial"/>
          <w:kern w:val="1"/>
          <w:sz w:val="20"/>
          <w:szCs w:val="20"/>
        </w:rPr>
        <w:t>ego okoliczności niemożliwych</w:t>
      </w:r>
      <w:r w:rsidRPr="00F1025F">
        <w:rPr>
          <w:rFonts w:ascii="Arial" w:hAnsi="Arial" w:cs="Arial"/>
          <w:kern w:val="1"/>
          <w:sz w:val="20"/>
          <w:szCs w:val="20"/>
        </w:rPr>
        <w:br/>
        <w:t>do przewidzenia i niezależnych od nich, np. wystąpienia okoliczności związanych</w:t>
      </w:r>
      <w:r w:rsidRPr="00F1025F">
        <w:rPr>
          <w:rFonts w:ascii="Arial" w:hAnsi="Arial" w:cs="Arial"/>
          <w:kern w:val="1"/>
          <w:sz w:val="20"/>
          <w:szCs w:val="20"/>
        </w:rPr>
        <w:br/>
        <w:t>z działaniami osób trzecich uniemożliwiających wykonywanie prac, konieczności wykonania zmian/korekt projektów, zmian przepisów prawa polskiego albo prawa wspólnotowego - termin realizacji może zostać przesunięty o czas, kiedy realizacja zamówienia była niemożliwa</w:t>
      </w:r>
      <w:r w:rsidRPr="00F1025F">
        <w:rPr>
          <w:rFonts w:ascii="Arial" w:hAnsi="Arial" w:cs="Arial"/>
          <w:kern w:val="1"/>
          <w:sz w:val="20"/>
          <w:szCs w:val="20"/>
        </w:rPr>
        <w:br/>
        <w:t xml:space="preserve">z przyczyn leżących po stronie </w:t>
      </w:r>
      <w:r w:rsidR="00674A75" w:rsidRPr="00F1025F">
        <w:rPr>
          <w:rFonts w:ascii="Arial" w:hAnsi="Arial" w:cs="Arial"/>
          <w:kern w:val="1"/>
          <w:sz w:val="20"/>
          <w:szCs w:val="20"/>
        </w:rPr>
        <w:t>Zamawiając</w:t>
      </w:r>
      <w:r w:rsidRPr="00F1025F">
        <w:rPr>
          <w:rFonts w:ascii="Arial" w:hAnsi="Arial" w:cs="Arial"/>
          <w:kern w:val="1"/>
          <w:sz w:val="20"/>
          <w:szCs w:val="20"/>
        </w:rPr>
        <w:t>ego lub niezbędny do wykonania zmian.</w:t>
      </w:r>
    </w:p>
    <w:p w14:paraId="49E48799" w14:textId="77777777" w:rsidR="00431BB5" w:rsidRPr="00F1025F" w:rsidRDefault="00431BB5"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hAnsi="Arial" w:cs="Arial"/>
          <w:kern w:val="1"/>
          <w:sz w:val="20"/>
          <w:szCs w:val="20"/>
        </w:rPr>
        <w:t>Jeżeli zajdzie konieczność uzyskania wyroku sądowego lub innego orzeczenia sądu  lub organu administracyjnego, którego konieczności nie przewidziano przy zawieraniu umowy - termin zakończenia realizacji umowy może zostać przesunięty o czas niezbędny do uzyskania wyroku sądowego, lub innego orzeczenia sądu lub organu administracyjnego.</w:t>
      </w:r>
    </w:p>
    <w:p w14:paraId="5F32DE2F" w14:textId="77777777" w:rsidR="00431BB5" w:rsidRPr="00F1025F" w:rsidRDefault="00431BB5"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hAnsi="Arial" w:cs="Arial"/>
          <w:kern w:val="1"/>
          <w:sz w:val="20"/>
          <w:szCs w:val="20"/>
        </w:rPr>
        <w:t xml:space="preserve">Jeżeli zmianie ulegną terminy realizacji zadania uwzględnione w Umowie o dofinansowanie (w tym wydłużenie terminu realizacji zadania z przyczyn obiektywnych, niezależnych od Wykonawcy) - termin zakończenia może zostać zmieniony o czas wynikający z uzyskanej przez </w:t>
      </w:r>
      <w:r w:rsidR="00674A75" w:rsidRPr="00F1025F">
        <w:rPr>
          <w:rFonts w:ascii="Arial" w:hAnsi="Arial" w:cs="Arial"/>
          <w:kern w:val="1"/>
          <w:sz w:val="20"/>
          <w:szCs w:val="20"/>
        </w:rPr>
        <w:lastRenderedPageBreak/>
        <w:t>Zamawiając</w:t>
      </w:r>
      <w:r w:rsidRPr="00F1025F">
        <w:rPr>
          <w:rFonts w:ascii="Arial" w:hAnsi="Arial" w:cs="Arial"/>
          <w:kern w:val="1"/>
          <w:sz w:val="20"/>
          <w:szCs w:val="20"/>
        </w:rPr>
        <w:t xml:space="preserve">ego zgody na zmianę terminu (przyjmuje się domniemanie, że takie przedłużenie służy poprawie jakości przedmiotu zamówienia, co jest korzystne  i pożądane dla </w:t>
      </w:r>
      <w:r w:rsidR="00674A75" w:rsidRPr="00F1025F">
        <w:rPr>
          <w:rFonts w:ascii="Arial" w:hAnsi="Arial" w:cs="Arial"/>
          <w:kern w:val="1"/>
          <w:sz w:val="20"/>
          <w:szCs w:val="20"/>
        </w:rPr>
        <w:t>Zamawiając</w:t>
      </w:r>
      <w:r w:rsidRPr="00F1025F">
        <w:rPr>
          <w:rFonts w:ascii="Arial" w:hAnsi="Arial" w:cs="Arial"/>
          <w:kern w:val="1"/>
          <w:sz w:val="20"/>
          <w:szCs w:val="20"/>
        </w:rPr>
        <w:t>ego),</w:t>
      </w:r>
    </w:p>
    <w:p w14:paraId="3D82969A" w14:textId="77777777" w:rsidR="00431BB5" w:rsidRPr="00F1025F" w:rsidRDefault="00431BB5"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hAnsi="Arial" w:cs="Arial"/>
          <w:kern w:val="1"/>
          <w:sz w:val="20"/>
          <w:szCs w:val="20"/>
        </w:rPr>
        <w:t xml:space="preserve">Jeżeli </w:t>
      </w:r>
      <w:r w:rsidR="00674A75" w:rsidRPr="00F1025F">
        <w:rPr>
          <w:rFonts w:ascii="Arial" w:hAnsi="Arial" w:cs="Arial"/>
          <w:kern w:val="1"/>
          <w:sz w:val="20"/>
          <w:szCs w:val="20"/>
        </w:rPr>
        <w:t>Wykonawca</w:t>
      </w:r>
      <w:r w:rsidRPr="00F1025F">
        <w:rPr>
          <w:rFonts w:ascii="Arial" w:hAnsi="Arial" w:cs="Arial"/>
          <w:kern w:val="1"/>
          <w:sz w:val="20"/>
          <w:szCs w:val="20"/>
        </w:rPr>
        <w:t xml:space="preserve"> złoży wniosek o zmianę terminu wykonania umowy, a zmiana jest korzystna dla </w:t>
      </w:r>
      <w:r w:rsidR="00674A75" w:rsidRPr="00F1025F">
        <w:rPr>
          <w:rFonts w:ascii="Arial" w:hAnsi="Arial" w:cs="Arial"/>
          <w:kern w:val="1"/>
          <w:sz w:val="20"/>
          <w:szCs w:val="20"/>
        </w:rPr>
        <w:t>Zamawiając</w:t>
      </w:r>
      <w:r w:rsidRPr="00F1025F">
        <w:rPr>
          <w:rFonts w:ascii="Arial" w:hAnsi="Arial" w:cs="Arial"/>
          <w:kern w:val="1"/>
          <w:sz w:val="20"/>
          <w:szCs w:val="20"/>
        </w:rPr>
        <w:t>ego - termin realizacji może zostać zmieniony w sposób uzgodniony pomiędzy stronami,</w:t>
      </w:r>
    </w:p>
    <w:p w14:paraId="55D87081" w14:textId="6EB81E51" w:rsidR="00431BB5" w:rsidRPr="00F1025F" w:rsidRDefault="00431BB5" w:rsidP="0068448B">
      <w:pPr>
        <w:numPr>
          <w:ilvl w:val="0"/>
          <w:numId w:val="43"/>
        </w:numPr>
        <w:tabs>
          <w:tab w:val="clear" w:pos="720"/>
          <w:tab w:val="left" w:pos="5245"/>
        </w:tabs>
        <w:spacing w:after="0"/>
        <w:ind w:left="567" w:hanging="567"/>
        <w:jc w:val="both"/>
        <w:rPr>
          <w:rFonts w:ascii="Arial" w:hAnsi="Arial" w:cs="Arial"/>
          <w:bCs/>
          <w:kern w:val="1"/>
          <w:sz w:val="20"/>
          <w:szCs w:val="20"/>
        </w:rPr>
      </w:pPr>
      <w:r w:rsidRPr="00F1025F">
        <w:rPr>
          <w:rFonts w:ascii="Arial" w:hAnsi="Arial" w:cs="Arial"/>
          <w:kern w:val="1"/>
          <w:sz w:val="20"/>
          <w:szCs w:val="20"/>
        </w:rPr>
        <w:t>Jeżeli wystąpią znacząco odmienne od przyjętych warunki terenowe w szczególności podziemne sieci, instalacje, urządzenia lub niezinwentaryzowane obiekty budowlane, znaleziska archeologiczne itp., uniemożliwiające terminowe wykonanie przedmiotu umowy - termin realizacji może zostać przesunięty o czas niezbędny do wykonania prac wynikających</w:t>
      </w:r>
      <w:r w:rsidR="009725E9" w:rsidRPr="00F1025F">
        <w:rPr>
          <w:rFonts w:ascii="Arial" w:hAnsi="Arial" w:cs="Arial"/>
          <w:kern w:val="1"/>
          <w:sz w:val="20"/>
          <w:szCs w:val="20"/>
        </w:rPr>
        <w:t xml:space="preserve"> </w:t>
      </w:r>
      <w:r w:rsidRPr="00F1025F">
        <w:rPr>
          <w:rFonts w:ascii="Arial" w:hAnsi="Arial" w:cs="Arial"/>
          <w:kern w:val="1"/>
          <w:sz w:val="20"/>
          <w:szCs w:val="20"/>
        </w:rPr>
        <w:t xml:space="preserve">z nowych warunków.  </w:t>
      </w:r>
    </w:p>
    <w:p w14:paraId="6B60E78B" w14:textId="77777777" w:rsidR="00431BB5" w:rsidRPr="00F1025F" w:rsidRDefault="00431BB5" w:rsidP="0068448B">
      <w:pPr>
        <w:numPr>
          <w:ilvl w:val="0"/>
          <w:numId w:val="43"/>
        </w:numPr>
        <w:tabs>
          <w:tab w:val="clear" w:pos="720"/>
          <w:tab w:val="left" w:pos="5245"/>
        </w:tabs>
        <w:spacing w:after="0"/>
        <w:ind w:left="567" w:hanging="567"/>
        <w:jc w:val="both"/>
        <w:rPr>
          <w:rFonts w:ascii="Arial" w:eastAsia="Times New Roman" w:hAnsi="Arial" w:cs="Arial"/>
          <w:kern w:val="1"/>
          <w:sz w:val="20"/>
          <w:szCs w:val="20"/>
        </w:rPr>
      </w:pPr>
      <w:r w:rsidRPr="00F1025F">
        <w:rPr>
          <w:rFonts w:ascii="Arial" w:hAnsi="Arial" w:cs="Arial"/>
          <w:bCs/>
          <w:kern w:val="1"/>
          <w:sz w:val="20"/>
          <w:szCs w:val="20"/>
        </w:rPr>
        <w:t xml:space="preserve">Jeżeli wprowadzono roboty zamienne i/lub zostanie wykryty błąd w </w:t>
      </w:r>
      <w:r w:rsidR="00A0288D" w:rsidRPr="00F1025F">
        <w:rPr>
          <w:rFonts w:ascii="Arial" w:hAnsi="Arial" w:cs="Arial"/>
          <w:bCs/>
          <w:kern w:val="1"/>
          <w:sz w:val="20"/>
          <w:szCs w:val="20"/>
        </w:rPr>
        <w:t>SWZ</w:t>
      </w:r>
      <w:r w:rsidRPr="00F1025F">
        <w:rPr>
          <w:rFonts w:ascii="Arial" w:hAnsi="Arial" w:cs="Arial"/>
          <w:bCs/>
          <w:kern w:val="1"/>
          <w:sz w:val="20"/>
          <w:szCs w:val="20"/>
        </w:rPr>
        <w:t xml:space="preserve"> i zaistnieje potrzeba dokonania dodatkowych ustaleń, wykonania projektów zamiennych, uzyskania dodatkowych decyzji administracyjnych to termin wykonania może zostać przesunięty o czas w jakim musiało nastąpić wstrzymane robót budowlanych lub wystąpiło zwolnienie ich tempa oraz</w:t>
      </w:r>
      <w:r w:rsidRPr="00F1025F">
        <w:rPr>
          <w:rFonts w:ascii="Arial" w:hAnsi="Arial" w:cs="Arial"/>
          <w:bCs/>
          <w:kern w:val="1"/>
          <w:sz w:val="20"/>
          <w:szCs w:val="20"/>
        </w:rPr>
        <w:br/>
        <w:t>o czas na wykonanie dodatkowych prac.</w:t>
      </w:r>
    </w:p>
    <w:p w14:paraId="7F9FA1CC" w14:textId="2F667C84" w:rsidR="00431BB5" w:rsidRPr="00F1025F" w:rsidRDefault="00431BB5" w:rsidP="0068448B">
      <w:pPr>
        <w:numPr>
          <w:ilvl w:val="0"/>
          <w:numId w:val="43"/>
        </w:numPr>
        <w:tabs>
          <w:tab w:val="clear" w:pos="720"/>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Zmiana przedmiotu </w:t>
      </w:r>
      <w:r w:rsidR="00286206">
        <w:rPr>
          <w:rFonts w:ascii="Arial" w:eastAsia="Times New Roman" w:hAnsi="Arial" w:cs="Arial"/>
          <w:kern w:val="1"/>
          <w:sz w:val="20"/>
          <w:szCs w:val="20"/>
        </w:rPr>
        <w:t xml:space="preserve">umowy </w:t>
      </w:r>
      <w:r w:rsidRPr="00F1025F">
        <w:rPr>
          <w:rFonts w:ascii="Arial" w:eastAsia="Times New Roman" w:hAnsi="Arial" w:cs="Arial"/>
          <w:kern w:val="1"/>
          <w:sz w:val="20"/>
          <w:szCs w:val="20"/>
        </w:rPr>
        <w:t xml:space="preserve">jest dopuszczalna w przypadku: </w:t>
      </w:r>
    </w:p>
    <w:p w14:paraId="2A0F1B4D" w14:textId="77777777" w:rsidR="00431BB5" w:rsidRPr="00F1025F" w:rsidRDefault="00431BB5" w:rsidP="002D328C">
      <w:pPr>
        <w:numPr>
          <w:ilvl w:val="1"/>
          <w:numId w:val="43"/>
        </w:numPr>
        <w:tabs>
          <w:tab w:val="clear" w:pos="1080"/>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konieczności wykonania robót zamiennych, również istotnych z punktu widzenia Prawa Budowlanego, </w:t>
      </w:r>
    </w:p>
    <w:p w14:paraId="20972D1F" w14:textId="77777777" w:rsidR="00431BB5" w:rsidRPr="00F1025F" w:rsidRDefault="00431BB5" w:rsidP="002D328C">
      <w:pPr>
        <w:numPr>
          <w:ilvl w:val="1"/>
          <w:numId w:val="43"/>
        </w:numPr>
        <w:tabs>
          <w:tab w:val="clear" w:pos="1080"/>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ograniczenia zakresu rzeczowego przedmiotu umowy (roboty zaniechane), </w:t>
      </w:r>
    </w:p>
    <w:p w14:paraId="62AAB110" w14:textId="6FDDB68C" w:rsidR="00431BB5" w:rsidRPr="00F1025F" w:rsidRDefault="00431BB5" w:rsidP="002D328C">
      <w:pPr>
        <w:numPr>
          <w:ilvl w:val="1"/>
          <w:numId w:val="43"/>
        </w:numPr>
        <w:tabs>
          <w:tab w:val="clear" w:pos="1080"/>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konieczności wykonania robót dodatkowych, o których mowa w art. </w:t>
      </w:r>
      <w:r w:rsidR="003F1AFB" w:rsidRPr="00F1025F">
        <w:rPr>
          <w:rFonts w:ascii="Arial" w:eastAsia="Times New Roman" w:hAnsi="Arial" w:cs="Arial"/>
          <w:kern w:val="1"/>
          <w:sz w:val="20"/>
          <w:szCs w:val="20"/>
        </w:rPr>
        <w:t>455</w:t>
      </w:r>
      <w:r w:rsidRPr="00F1025F">
        <w:rPr>
          <w:rFonts w:ascii="Arial" w:eastAsia="Times New Roman" w:hAnsi="Arial" w:cs="Arial"/>
          <w:kern w:val="1"/>
          <w:sz w:val="20"/>
          <w:szCs w:val="20"/>
        </w:rPr>
        <w:t xml:space="preserve"> ust. 1 pkt. </w:t>
      </w:r>
      <w:r w:rsidR="003F1AFB" w:rsidRPr="00F1025F">
        <w:rPr>
          <w:rFonts w:ascii="Arial" w:eastAsia="Times New Roman" w:hAnsi="Arial" w:cs="Arial"/>
          <w:kern w:val="1"/>
          <w:sz w:val="20"/>
          <w:szCs w:val="20"/>
        </w:rPr>
        <w:t>4</w:t>
      </w:r>
      <w:r w:rsidRPr="00F1025F">
        <w:rPr>
          <w:rFonts w:ascii="Arial" w:eastAsia="Times New Roman" w:hAnsi="Arial" w:cs="Arial"/>
          <w:kern w:val="1"/>
          <w:sz w:val="20"/>
          <w:szCs w:val="20"/>
        </w:rPr>
        <w:t xml:space="preserve">) ustawy </w:t>
      </w:r>
      <w:r w:rsidR="00062161" w:rsidRPr="00F1025F">
        <w:rPr>
          <w:rFonts w:ascii="Arial" w:eastAsia="Times New Roman" w:hAnsi="Arial" w:cs="Arial"/>
          <w:kern w:val="1"/>
          <w:sz w:val="20"/>
          <w:szCs w:val="20"/>
        </w:rPr>
        <w:t>P</w:t>
      </w:r>
      <w:r w:rsidR="00062161">
        <w:rPr>
          <w:rFonts w:ascii="Arial" w:eastAsia="Times New Roman" w:hAnsi="Arial" w:cs="Arial"/>
          <w:kern w:val="1"/>
          <w:sz w:val="20"/>
          <w:szCs w:val="20"/>
        </w:rPr>
        <w:t>ZP</w:t>
      </w:r>
      <w:r w:rsidRPr="00F1025F">
        <w:rPr>
          <w:rFonts w:ascii="Arial" w:eastAsia="Times New Roman" w:hAnsi="Arial" w:cs="Arial"/>
          <w:kern w:val="1"/>
          <w:sz w:val="20"/>
          <w:szCs w:val="20"/>
        </w:rPr>
        <w:t xml:space="preserve">. </w:t>
      </w:r>
    </w:p>
    <w:p w14:paraId="4957927F" w14:textId="4828FE6C" w:rsidR="00431BB5" w:rsidRPr="00F1025F" w:rsidRDefault="00431BB5" w:rsidP="002D328C">
      <w:pPr>
        <w:numPr>
          <w:ilvl w:val="1"/>
          <w:numId w:val="43"/>
        </w:numPr>
        <w:tabs>
          <w:tab w:val="clear" w:pos="1080"/>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konieczności wykonania robót, o których mowa w art. </w:t>
      </w:r>
      <w:r w:rsidR="003F1AFB" w:rsidRPr="00F1025F">
        <w:rPr>
          <w:rFonts w:ascii="Arial" w:eastAsia="Times New Roman" w:hAnsi="Arial" w:cs="Arial"/>
          <w:kern w:val="1"/>
          <w:sz w:val="20"/>
          <w:szCs w:val="20"/>
        </w:rPr>
        <w:t>455</w:t>
      </w:r>
      <w:r w:rsidRPr="00F1025F">
        <w:rPr>
          <w:rFonts w:ascii="Arial" w:eastAsia="Times New Roman" w:hAnsi="Arial" w:cs="Arial"/>
          <w:kern w:val="1"/>
          <w:sz w:val="20"/>
          <w:szCs w:val="20"/>
        </w:rPr>
        <w:t xml:space="preserve"> ust. 1 pkt. 3) ustawy </w:t>
      </w:r>
      <w:r w:rsidR="00062161" w:rsidRPr="00F1025F">
        <w:rPr>
          <w:rFonts w:ascii="Arial" w:eastAsia="Times New Roman" w:hAnsi="Arial" w:cs="Arial"/>
          <w:kern w:val="1"/>
          <w:sz w:val="20"/>
          <w:szCs w:val="20"/>
        </w:rPr>
        <w:t>P</w:t>
      </w:r>
      <w:r w:rsidR="00062161">
        <w:rPr>
          <w:rFonts w:ascii="Arial" w:eastAsia="Times New Roman" w:hAnsi="Arial" w:cs="Arial"/>
          <w:kern w:val="1"/>
          <w:sz w:val="20"/>
          <w:szCs w:val="20"/>
        </w:rPr>
        <w:t>ZP</w:t>
      </w:r>
      <w:r w:rsidRPr="00F1025F">
        <w:rPr>
          <w:rFonts w:ascii="Arial" w:eastAsia="Times New Roman" w:hAnsi="Arial" w:cs="Arial"/>
          <w:kern w:val="1"/>
          <w:sz w:val="20"/>
          <w:szCs w:val="20"/>
        </w:rPr>
        <w:t>.</w:t>
      </w:r>
    </w:p>
    <w:p w14:paraId="3F9BEA41" w14:textId="77777777" w:rsidR="00431BB5" w:rsidRPr="00F1025F" w:rsidRDefault="00431BB5" w:rsidP="00BD5516">
      <w:pPr>
        <w:numPr>
          <w:ilvl w:val="0"/>
          <w:numId w:val="43"/>
        </w:numPr>
        <w:tabs>
          <w:tab w:val="clear" w:pos="720"/>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Zmiana wynagrodzenia jest dopuszczalna w przypadku:</w:t>
      </w:r>
    </w:p>
    <w:p w14:paraId="5B768A77" w14:textId="5481611E" w:rsidR="00431BB5" w:rsidRPr="00F1025F" w:rsidRDefault="009725E9" w:rsidP="009C7A4F">
      <w:pPr>
        <w:numPr>
          <w:ilvl w:val="1"/>
          <w:numId w:val="43"/>
        </w:numPr>
        <w:tabs>
          <w:tab w:val="clear" w:pos="1080"/>
          <w:tab w:val="left" w:pos="5245"/>
        </w:tabs>
        <w:spacing w:after="0"/>
        <w:ind w:left="1134" w:hanging="567"/>
        <w:rPr>
          <w:rFonts w:ascii="Arial" w:eastAsia="Times New Roman" w:hAnsi="Arial" w:cs="Arial"/>
          <w:kern w:val="1"/>
          <w:sz w:val="20"/>
          <w:szCs w:val="20"/>
        </w:rPr>
      </w:pPr>
      <w:r w:rsidRPr="00F1025F">
        <w:rPr>
          <w:rFonts w:ascii="Arial" w:eastAsia="Times New Roman" w:hAnsi="Arial" w:cs="Arial"/>
          <w:kern w:val="1"/>
          <w:sz w:val="20"/>
          <w:szCs w:val="20"/>
        </w:rPr>
        <w:t xml:space="preserve">w przypadku </w:t>
      </w:r>
      <w:r w:rsidR="00431BB5" w:rsidRPr="00F1025F">
        <w:rPr>
          <w:rFonts w:ascii="Arial" w:eastAsia="Times New Roman" w:hAnsi="Arial" w:cs="Arial"/>
          <w:kern w:val="1"/>
          <w:sz w:val="20"/>
          <w:szCs w:val="20"/>
        </w:rPr>
        <w:t>ograniczenia zakresu rzeczowego (roboty zaniechane), o kwoty wyliczone zgodnie</w:t>
      </w:r>
      <w:r w:rsidR="009C7A4F">
        <w:rPr>
          <w:rFonts w:ascii="Arial" w:eastAsia="Times New Roman" w:hAnsi="Arial" w:cs="Arial"/>
          <w:kern w:val="1"/>
          <w:sz w:val="20"/>
          <w:szCs w:val="20"/>
        </w:rPr>
        <w:t xml:space="preserve"> </w:t>
      </w:r>
      <w:r w:rsidR="00431BB5" w:rsidRPr="00F1025F">
        <w:rPr>
          <w:rFonts w:ascii="Arial" w:eastAsia="Times New Roman" w:hAnsi="Arial" w:cs="Arial"/>
          <w:kern w:val="1"/>
          <w:sz w:val="20"/>
          <w:szCs w:val="20"/>
        </w:rPr>
        <w:t xml:space="preserve">z § </w:t>
      </w:r>
      <w:r w:rsidR="00E242F4" w:rsidRPr="00F1025F">
        <w:rPr>
          <w:rFonts w:ascii="Arial" w:eastAsia="Times New Roman" w:hAnsi="Arial" w:cs="Arial"/>
          <w:kern w:val="1"/>
          <w:sz w:val="20"/>
          <w:szCs w:val="20"/>
        </w:rPr>
        <w:t>12</w:t>
      </w:r>
      <w:r w:rsidR="00431BB5" w:rsidRPr="00F1025F">
        <w:rPr>
          <w:rFonts w:ascii="Arial" w:eastAsia="Times New Roman" w:hAnsi="Arial" w:cs="Arial"/>
          <w:kern w:val="1"/>
          <w:sz w:val="20"/>
          <w:szCs w:val="20"/>
        </w:rPr>
        <w:t xml:space="preserve"> ust. 3</w:t>
      </w:r>
      <w:r w:rsidR="00904911" w:rsidRPr="00F1025F">
        <w:rPr>
          <w:rFonts w:ascii="Arial" w:eastAsia="Times New Roman" w:hAnsi="Arial" w:cs="Arial"/>
          <w:kern w:val="1"/>
          <w:sz w:val="20"/>
          <w:szCs w:val="20"/>
        </w:rPr>
        <w:t xml:space="preserve"> niniejszej Umowy</w:t>
      </w:r>
      <w:r w:rsidR="00431BB5" w:rsidRPr="00F1025F">
        <w:rPr>
          <w:rFonts w:ascii="Arial" w:eastAsia="Times New Roman" w:hAnsi="Arial" w:cs="Arial"/>
          <w:kern w:val="1"/>
          <w:sz w:val="20"/>
          <w:szCs w:val="20"/>
        </w:rPr>
        <w:t xml:space="preserve">, </w:t>
      </w:r>
    </w:p>
    <w:p w14:paraId="6DAAE2AD" w14:textId="46A28076" w:rsidR="00431BB5" w:rsidRPr="00F1025F" w:rsidRDefault="009725E9" w:rsidP="009C7A4F">
      <w:pPr>
        <w:numPr>
          <w:ilvl w:val="1"/>
          <w:numId w:val="43"/>
        </w:numPr>
        <w:tabs>
          <w:tab w:val="clear" w:pos="1080"/>
          <w:tab w:val="left" w:pos="5245"/>
        </w:tabs>
        <w:spacing w:after="0"/>
        <w:ind w:left="1134"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w przypadku </w:t>
      </w:r>
      <w:r w:rsidR="00431BB5" w:rsidRPr="00F1025F">
        <w:rPr>
          <w:rFonts w:ascii="Arial" w:eastAsia="Times New Roman" w:hAnsi="Arial" w:cs="Arial"/>
          <w:kern w:val="1"/>
          <w:sz w:val="20"/>
          <w:szCs w:val="20"/>
        </w:rPr>
        <w:t xml:space="preserve">realizacji dodatkowych robót budowlanych, o których mowa w art. </w:t>
      </w:r>
      <w:r w:rsidR="00D8572C" w:rsidRPr="00F1025F">
        <w:rPr>
          <w:rFonts w:ascii="Arial" w:eastAsia="Times New Roman" w:hAnsi="Arial" w:cs="Arial"/>
          <w:kern w:val="1"/>
          <w:sz w:val="20"/>
          <w:szCs w:val="20"/>
        </w:rPr>
        <w:t xml:space="preserve">455 </w:t>
      </w:r>
      <w:r w:rsidR="00431BB5" w:rsidRPr="00F1025F">
        <w:rPr>
          <w:rFonts w:ascii="Arial" w:eastAsia="Times New Roman" w:hAnsi="Arial" w:cs="Arial"/>
          <w:kern w:val="1"/>
          <w:sz w:val="20"/>
          <w:szCs w:val="20"/>
        </w:rPr>
        <w:t xml:space="preserve">ust. 1 pkt. </w:t>
      </w:r>
      <w:r w:rsidR="00D8572C" w:rsidRPr="00F1025F">
        <w:rPr>
          <w:rFonts w:ascii="Arial" w:eastAsia="Times New Roman" w:hAnsi="Arial" w:cs="Arial"/>
          <w:kern w:val="1"/>
          <w:sz w:val="20"/>
          <w:szCs w:val="20"/>
        </w:rPr>
        <w:t>4</w:t>
      </w:r>
      <w:r w:rsidR="00431BB5" w:rsidRPr="00F1025F">
        <w:rPr>
          <w:rFonts w:ascii="Arial" w:eastAsia="Times New Roman" w:hAnsi="Arial" w:cs="Arial"/>
          <w:kern w:val="1"/>
          <w:sz w:val="20"/>
          <w:szCs w:val="20"/>
        </w:rPr>
        <w:t xml:space="preserve">) ustawy </w:t>
      </w:r>
      <w:r w:rsidR="008348A4" w:rsidRPr="00F1025F">
        <w:rPr>
          <w:rFonts w:ascii="Arial" w:eastAsia="Times New Roman" w:hAnsi="Arial" w:cs="Arial"/>
          <w:kern w:val="1"/>
          <w:sz w:val="20"/>
          <w:szCs w:val="20"/>
        </w:rPr>
        <w:t>P</w:t>
      </w:r>
      <w:r w:rsidR="008348A4">
        <w:rPr>
          <w:rFonts w:ascii="Arial" w:eastAsia="Times New Roman" w:hAnsi="Arial" w:cs="Arial"/>
          <w:kern w:val="1"/>
          <w:sz w:val="20"/>
          <w:szCs w:val="20"/>
        </w:rPr>
        <w:t>ZP</w:t>
      </w:r>
      <w:r w:rsidR="008348A4" w:rsidRPr="00F1025F">
        <w:rPr>
          <w:rFonts w:ascii="Arial" w:eastAsia="Times New Roman" w:hAnsi="Arial" w:cs="Arial"/>
          <w:kern w:val="1"/>
          <w:sz w:val="20"/>
          <w:szCs w:val="20"/>
        </w:rPr>
        <w:t xml:space="preserve"> </w:t>
      </w:r>
      <w:r w:rsidR="00431BB5" w:rsidRPr="00F1025F">
        <w:rPr>
          <w:rFonts w:ascii="Arial" w:eastAsia="Times New Roman" w:hAnsi="Arial" w:cs="Arial"/>
          <w:kern w:val="1"/>
          <w:sz w:val="20"/>
          <w:szCs w:val="20"/>
        </w:rPr>
        <w:t>oraz robót o których mowa w art.</w:t>
      </w:r>
      <w:r w:rsidR="00D8572C" w:rsidRPr="00F1025F">
        <w:rPr>
          <w:rFonts w:ascii="Arial" w:eastAsia="Times New Roman" w:hAnsi="Arial" w:cs="Arial"/>
          <w:kern w:val="1"/>
          <w:sz w:val="20"/>
          <w:szCs w:val="20"/>
        </w:rPr>
        <w:t xml:space="preserve"> 455</w:t>
      </w:r>
      <w:r w:rsidR="00431BB5" w:rsidRPr="00F1025F">
        <w:rPr>
          <w:rFonts w:ascii="Arial" w:eastAsia="Times New Roman" w:hAnsi="Arial" w:cs="Arial"/>
          <w:kern w:val="1"/>
          <w:sz w:val="20"/>
          <w:szCs w:val="20"/>
        </w:rPr>
        <w:t xml:space="preserve"> ust. 1 pkt. 3) ustawy </w:t>
      </w:r>
      <w:r w:rsidR="008348A4" w:rsidRPr="00F1025F">
        <w:rPr>
          <w:rFonts w:ascii="Arial" w:eastAsia="Times New Roman" w:hAnsi="Arial" w:cs="Arial"/>
          <w:kern w:val="1"/>
          <w:sz w:val="20"/>
          <w:szCs w:val="20"/>
        </w:rPr>
        <w:t>P</w:t>
      </w:r>
      <w:r w:rsidR="008348A4">
        <w:rPr>
          <w:rFonts w:ascii="Arial" w:eastAsia="Times New Roman" w:hAnsi="Arial" w:cs="Arial"/>
          <w:kern w:val="1"/>
          <w:sz w:val="20"/>
          <w:szCs w:val="20"/>
        </w:rPr>
        <w:t>ZP</w:t>
      </w:r>
      <w:r w:rsidR="008348A4" w:rsidRPr="00F1025F">
        <w:rPr>
          <w:rFonts w:ascii="Arial" w:eastAsia="Times New Roman" w:hAnsi="Arial" w:cs="Arial"/>
          <w:kern w:val="1"/>
          <w:sz w:val="20"/>
          <w:szCs w:val="20"/>
        </w:rPr>
        <w:t xml:space="preserve"> </w:t>
      </w:r>
      <w:r w:rsidR="00431BB5" w:rsidRPr="00F1025F">
        <w:rPr>
          <w:rFonts w:ascii="Arial" w:eastAsia="Times New Roman" w:hAnsi="Arial" w:cs="Arial"/>
          <w:kern w:val="1"/>
          <w:sz w:val="20"/>
          <w:szCs w:val="20"/>
        </w:rPr>
        <w:t xml:space="preserve">o kwoty wyliczone zgodnie z § </w:t>
      </w:r>
      <w:r w:rsidR="00E242F4" w:rsidRPr="00F1025F">
        <w:rPr>
          <w:rFonts w:ascii="Arial" w:eastAsia="Times New Roman" w:hAnsi="Arial" w:cs="Arial"/>
          <w:kern w:val="1"/>
          <w:sz w:val="20"/>
          <w:szCs w:val="20"/>
        </w:rPr>
        <w:t>12</w:t>
      </w:r>
      <w:r w:rsidR="00431BB5" w:rsidRPr="00F1025F">
        <w:rPr>
          <w:rFonts w:ascii="Arial" w:eastAsia="Times New Roman" w:hAnsi="Arial" w:cs="Arial"/>
          <w:kern w:val="1"/>
          <w:sz w:val="20"/>
          <w:szCs w:val="20"/>
        </w:rPr>
        <w:t xml:space="preserve"> ust. 4</w:t>
      </w:r>
      <w:r w:rsidR="00904911" w:rsidRPr="00F1025F">
        <w:rPr>
          <w:rFonts w:ascii="Arial" w:eastAsia="Times New Roman" w:hAnsi="Arial" w:cs="Arial"/>
          <w:kern w:val="1"/>
          <w:sz w:val="20"/>
          <w:szCs w:val="20"/>
        </w:rPr>
        <w:t xml:space="preserve"> niniejszej Umowy</w:t>
      </w:r>
      <w:r w:rsidR="00431BB5" w:rsidRPr="00F1025F">
        <w:rPr>
          <w:rFonts w:ascii="Arial" w:eastAsia="Times New Roman" w:hAnsi="Arial" w:cs="Arial"/>
          <w:kern w:val="1"/>
          <w:sz w:val="20"/>
          <w:szCs w:val="20"/>
        </w:rPr>
        <w:t xml:space="preserve">, </w:t>
      </w:r>
    </w:p>
    <w:p w14:paraId="2C390ED8" w14:textId="3AB28603" w:rsidR="009725E9" w:rsidRPr="00F1025F" w:rsidRDefault="009725E9" w:rsidP="009C7A4F">
      <w:pPr>
        <w:numPr>
          <w:ilvl w:val="1"/>
          <w:numId w:val="43"/>
        </w:numPr>
        <w:tabs>
          <w:tab w:val="clear" w:pos="1080"/>
          <w:tab w:val="left" w:pos="5245"/>
        </w:tabs>
        <w:spacing w:after="0"/>
        <w:ind w:left="1134"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w przypadkach, o których mowa w </w:t>
      </w:r>
      <w:r w:rsidR="008348A4" w:rsidRPr="00F1025F">
        <w:rPr>
          <w:rFonts w:ascii="Arial" w:eastAsia="Times New Roman" w:hAnsi="Arial" w:cs="Arial"/>
          <w:kern w:val="1"/>
          <w:sz w:val="20"/>
          <w:szCs w:val="20"/>
        </w:rPr>
        <w:t>§</w:t>
      </w:r>
      <w:r w:rsidRPr="00F1025F">
        <w:rPr>
          <w:rFonts w:ascii="Arial" w:eastAsia="Times New Roman" w:hAnsi="Arial" w:cs="Arial"/>
          <w:kern w:val="1"/>
          <w:sz w:val="20"/>
          <w:szCs w:val="20"/>
        </w:rPr>
        <w:t xml:space="preserve"> 23 niniejszej Umowy.</w:t>
      </w:r>
    </w:p>
    <w:p w14:paraId="1EBFE07A" w14:textId="77777777" w:rsidR="00431BB5" w:rsidRPr="00F1025F" w:rsidRDefault="00431BB5" w:rsidP="00BD5516">
      <w:pPr>
        <w:numPr>
          <w:ilvl w:val="0"/>
          <w:numId w:val="43"/>
        </w:numPr>
        <w:tabs>
          <w:tab w:val="clear" w:pos="720"/>
          <w:tab w:val="num" w:pos="567"/>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Jeżeli zmiana lub rezygnacja z </w:t>
      </w:r>
      <w:r w:rsidR="00904911" w:rsidRPr="00F1025F">
        <w:rPr>
          <w:rFonts w:ascii="Arial" w:eastAsia="Times New Roman" w:hAnsi="Arial" w:cs="Arial"/>
          <w:kern w:val="1"/>
          <w:sz w:val="20"/>
          <w:szCs w:val="20"/>
        </w:rPr>
        <w:t>Podwykonawc</w:t>
      </w:r>
      <w:r w:rsidRPr="00F1025F">
        <w:rPr>
          <w:rFonts w:ascii="Arial" w:eastAsia="Times New Roman" w:hAnsi="Arial" w:cs="Arial"/>
          <w:kern w:val="1"/>
          <w:sz w:val="20"/>
          <w:szCs w:val="20"/>
        </w:rPr>
        <w:t xml:space="preserve">y dotyczy podmiotu, na którego zasoby </w:t>
      </w:r>
      <w:r w:rsidR="00674A75" w:rsidRPr="00F1025F">
        <w:rPr>
          <w:rFonts w:ascii="Arial" w:eastAsia="Times New Roman" w:hAnsi="Arial" w:cs="Arial"/>
          <w:kern w:val="1"/>
          <w:sz w:val="20"/>
          <w:szCs w:val="20"/>
        </w:rPr>
        <w:t>Wykonawca</w:t>
      </w:r>
      <w:r w:rsidRPr="00F1025F">
        <w:rPr>
          <w:rFonts w:ascii="Arial" w:eastAsia="Times New Roman" w:hAnsi="Arial" w:cs="Arial"/>
          <w:kern w:val="1"/>
          <w:sz w:val="20"/>
          <w:szCs w:val="20"/>
        </w:rPr>
        <w:t xml:space="preserve"> powoływał się, w celu wykazania spełniania warunków udziału w postępowaniu, </w:t>
      </w:r>
      <w:r w:rsidR="00674A75" w:rsidRPr="00F1025F">
        <w:rPr>
          <w:rFonts w:ascii="Arial" w:eastAsia="Times New Roman" w:hAnsi="Arial" w:cs="Arial"/>
          <w:kern w:val="1"/>
          <w:sz w:val="20"/>
          <w:szCs w:val="20"/>
        </w:rPr>
        <w:t>Wykonawca</w:t>
      </w:r>
      <w:r w:rsidRPr="00F1025F">
        <w:rPr>
          <w:rFonts w:ascii="Arial" w:eastAsia="Times New Roman" w:hAnsi="Arial" w:cs="Arial"/>
          <w:kern w:val="1"/>
          <w:sz w:val="20"/>
          <w:szCs w:val="20"/>
        </w:rPr>
        <w:t xml:space="preserve"> jest zobowiązany wykazać </w:t>
      </w:r>
      <w:r w:rsidR="00674A75" w:rsidRPr="00F1025F">
        <w:rPr>
          <w:rFonts w:ascii="Arial" w:eastAsia="Times New Roman" w:hAnsi="Arial" w:cs="Arial"/>
          <w:kern w:val="1"/>
          <w:sz w:val="20"/>
          <w:szCs w:val="20"/>
        </w:rPr>
        <w:t>Zamawiając</w:t>
      </w:r>
      <w:r w:rsidRPr="00F1025F">
        <w:rPr>
          <w:rFonts w:ascii="Arial" w:eastAsia="Times New Roman" w:hAnsi="Arial" w:cs="Arial"/>
          <w:kern w:val="1"/>
          <w:sz w:val="20"/>
          <w:szCs w:val="20"/>
        </w:rPr>
        <w:t xml:space="preserve">emu, że proponowany inny </w:t>
      </w:r>
      <w:r w:rsidR="00904911" w:rsidRPr="00F1025F">
        <w:rPr>
          <w:rFonts w:ascii="Arial" w:eastAsia="Times New Roman" w:hAnsi="Arial" w:cs="Arial"/>
          <w:kern w:val="1"/>
          <w:sz w:val="20"/>
          <w:szCs w:val="20"/>
        </w:rPr>
        <w:t>Podwykonawc</w:t>
      </w:r>
      <w:r w:rsidR="00674A75" w:rsidRPr="00F1025F">
        <w:rPr>
          <w:rFonts w:ascii="Arial" w:eastAsia="Times New Roman" w:hAnsi="Arial" w:cs="Arial"/>
          <w:kern w:val="1"/>
          <w:sz w:val="20"/>
          <w:szCs w:val="20"/>
        </w:rPr>
        <w:t>a</w:t>
      </w:r>
      <w:r w:rsidRPr="00F1025F">
        <w:rPr>
          <w:rFonts w:ascii="Arial" w:eastAsia="Times New Roman" w:hAnsi="Arial" w:cs="Arial"/>
          <w:kern w:val="1"/>
          <w:sz w:val="20"/>
          <w:szCs w:val="20"/>
        </w:rPr>
        <w:t xml:space="preserve"> lub </w:t>
      </w:r>
      <w:r w:rsidR="00674A75" w:rsidRPr="00F1025F">
        <w:rPr>
          <w:rFonts w:ascii="Arial" w:eastAsia="Times New Roman" w:hAnsi="Arial" w:cs="Arial"/>
          <w:kern w:val="1"/>
          <w:sz w:val="20"/>
          <w:szCs w:val="20"/>
        </w:rPr>
        <w:t>Wykonawca</w:t>
      </w:r>
      <w:r w:rsidRPr="00F1025F">
        <w:rPr>
          <w:rFonts w:ascii="Arial" w:eastAsia="Times New Roman" w:hAnsi="Arial" w:cs="Arial"/>
          <w:kern w:val="1"/>
          <w:sz w:val="20"/>
          <w:szCs w:val="20"/>
        </w:rPr>
        <w:t xml:space="preserve"> samodzielnie spełnia je w stopniu nie mniejszym niż wymagany w trakcie postępowania o udzielenie zamówienia.</w:t>
      </w:r>
    </w:p>
    <w:p w14:paraId="7B7075E2" w14:textId="7E8606D2" w:rsidR="002335AF" w:rsidRDefault="00431BB5" w:rsidP="00540D2C">
      <w:pPr>
        <w:numPr>
          <w:ilvl w:val="0"/>
          <w:numId w:val="43"/>
        </w:numPr>
        <w:tabs>
          <w:tab w:val="clear" w:pos="720"/>
          <w:tab w:val="num" w:pos="567"/>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Dopuszcza się wprowadzenie </w:t>
      </w:r>
      <w:r w:rsidR="00904911" w:rsidRPr="00F1025F">
        <w:rPr>
          <w:rFonts w:ascii="Arial" w:eastAsia="Times New Roman" w:hAnsi="Arial" w:cs="Arial"/>
          <w:kern w:val="1"/>
          <w:sz w:val="20"/>
          <w:szCs w:val="20"/>
        </w:rPr>
        <w:t>Podwykonawc</w:t>
      </w:r>
      <w:r w:rsidRPr="00F1025F">
        <w:rPr>
          <w:rFonts w:ascii="Arial" w:eastAsia="Times New Roman" w:hAnsi="Arial" w:cs="Arial"/>
          <w:kern w:val="1"/>
          <w:sz w:val="20"/>
          <w:szCs w:val="20"/>
        </w:rPr>
        <w:t xml:space="preserve">ów do części zamówienia, dla których wcześniej nie przewidywano realizacji przez </w:t>
      </w:r>
      <w:r w:rsidR="00904911" w:rsidRPr="00F1025F">
        <w:rPr>
          <w:rFonts w:ascii="Arial" w:eastAsia="Times New Roman" w:hAnsi="Arial" w:cs="Arial"/>
          <w:kern w:val="1"/>
          <w:sz w:val="20"/>
          <w:szCs w:val="20"/>
        </w:rPr>
        <w:t>Podwykonawc</w:t>
      </w:r>
      <w:r w:rsidRPr="00F1025F">
        <w:rPr>
          <w:rFonts w:ascii="Arial" w:eastAsia="Times New Roman" w:hAnsi="Arial" w:cs="Arial"/>
          <w:kern w:val="1"/>
          <w:sz w:val="20"/>
          <w:szCs w:val="20"/>
        </w:rPr>
        <w:t>ów.</w:t>
      </w:r>
      <w:r w:rsidRPr="00540D2C">
        <w:rPr>
          <w:rFonts w:ascii="Arial" w:eastAsia="Times New Roman" w:hAnsi="Arial" w:cs="Arial"/>
          <w:kern w:val="1"/>
          <w:sz w:val="20"/>
          <w:szCs w:val="20"/>
        </w:rPr>
        <w:t xml:space="preserve"> </w:t>
      </w:r>
    </w:p>
    <w:p w14:paraId="24674EAC" w14:textId="77777777" w:rsidR="002335AF" w:rsidRPr="00F1025F" w:rsidRDefault="00674A75" w:rsidP="00BD5516">
      <w:pPr>
        <w:numPr>
          <w:ilvl w:val="0"/>
          <w:numId w:val="43"/>
        </w:numPr>
        <w:tabs>
          <w:tab w:val="clear" w:pos="720"/>
          <w:tab w:val="num" w:pos="567"/>
          <w:tab w:val="left" w:pos="5245"/>
        </w:tabs>
        <w:spacing w:after="0"/>
        <w:ind w:left="567" w:hanging="567"/>
        <w:jc w:val="both"/>
        <w:rPr>
          <w:rFonts w:ascii="Arial" w:eastAsia="Times New Roman" w:hAnsi="Arial" w:cs="Arial"/>
          <w:kern w:val="1"/>
          <w:sz w:val="20"/>
          <w:szCs w:val="20"/>
        </w:rPr>
      </w:pPr>
      <w:r w:rsidRPr="00F1025F">
        <w:rPr>
          <w:rFonts w:ascii="Arial" w:hAnsi="Arial" w:cs="Arial"/>
          <w:sz w:val="20"/>
          <w:szCs w:val="20"/>
        </w:rPr>
        <w:t>Zamawiając</w:t>
      </w:r>
      <w:r w:rsidR="002335AF" w:rsidRPr="00F1025F">
        <w:rPr>
          <w:rFonts w:ascii="Arial" w:hAnsi="Arial" w:cs="Arial"/>
          <w:sz w:val="20"/>
          <w:szCs w:val="20"/>
        </w:rPr>
        <w:t>y dopuszcza wprowadzanie odpowiednich zmian wysokości wynagrodzenia należnego wykonawcy, w przypadku zmiany stawki podatku od towarów i usług, wysokości minimalnego wynagrodzenia za pracę albo wysokości minimalnej stawki godzinowej, ustalonych na podstawie przepisów ustawy z dnia 10 października 2002 r. o minimalnym wynagrodzeniu za pracę, zasad podlegania ubezpieczeniom społecznym lub ubezpieczeniu zdrowotnemu lub wysokości stawki składki na ubezpieczenia społeczne lub zdrowotne lub</w:t>
      </w:r>
      <w:r w:rsidR="002335AF" w:rsidRPr="00F1025F">
        <w:rPr>
          <w:rFonts w:ascii="Arial" w:hAnsi="Arial" w:cs="Arial"/>
          <w:b/>
          <w:sz w:val="20"/>
          <w:szCs w:val="20"/>
        </w:rPr>
        <w:t xml:space="preserve"> </w:t>
      </w:r>
      <w:r w:rsidR="002335AF" w:rsidRPr="00F1025F">
        <w:rPr>
          <w:rFonts w:ascii="Arial" w:hAnsi="Arial" w:cs="Arial"/>
          <w:sz w:val="20"/>
          <w:szCs w:val="20"/>
        </w:rPr>
        <w:t xml:space="preserve">zasad gromadzenia i wysokości wpłat do pracowniczych planów kapitałowych, o których mowa w ustawie z dnia 4 października 2018 r. o pracowniczych planach kapitałowych jeżeli zmiany te będą miały wpływ na koszty wykonania zamówienia przez wykonawcę. W tym celu </w:t>
      </w:r>
      <w:r w:rsidRPr="00F1025F">
        <w:rPr>
          <w:rFonts w:ascii="Arial" w:hAnsi="Arial" w:cs="Arial"/>
          <w:sz w:val="20"/>
          <w:szCs w:val="20"/>
        </w:rPr>
        <w:t>Wykonawca</w:t>
      </w:r>
      <w:r w:rsidR="002335AF" w:rsidRPr="00F1025F">
        <w:rPr>
          <w:rFonts w:ascii="Arial" w:hAnsi="Arial" w:cs="Arial"/>
          <w:sz w:val="20"/>
          <w:szCs w:val="20"/>
        </w:rPr>
        <w:t xml:space="preserve"> przedstawi </w:t>
      </w:r>
      <w:r w:rsidRPr="00F1025F">
        <w:rPr>
          <w:rFonts w:ascii="Arial" w:hAnsi="Arial" w:cs="Arial"/>
          <w:sz w:val="20"/>
          <w:szCs w:val="20"/>
        </w:rPr>
        <w:t>Zamawiając</w:t>
      </w:r>
      <w:r w:rsidR="002335AF" w:rsidRPr="00F1025F">
        <w:rPr>
          <w:rFonts w:ascii="Arial" w:hAnsi="Arial" w:cs="Arial"/>
          <w:sz w:val="20"/>
          <w:szCs w:val="20"/>
        </w:rPr>
        <w:t xml:space="preserve">emu szczegółowe wyliczenie zmiany kosztów wraz z oświadczeniem o prawdziwości przedstawionych danych złożonym pod groźbą odpowiedzialności karnej. </w:t>
      </w:r>
    </w:p>
    <w:p w14:paraId="2A41E1CB" w14:textId="77777777" w:rsidR="002335AF" w:rsidRPr="00F1025F" w:rsidRDefault="00674A75" w:rsidP="00BD5516">
      <w:pPr>
        <w:numPr>
          <w:ilvl w:val="0"/>
          <w:numId w:val="43"/>
        </w:numPr>
        <w:tabs>
          <w:tab w:val="clear" w:pos="720"/>
          <w:tab w:val="num" w:pos="567"/>
          <w:tab w:val="left" w:pos="5245"/>
        </w:tabs>
        <w:spacing w:after="0"/>
        <w:ind w:left="567" w:hanging="567"/>
        <w:jc w:val="both"/>
        <w:rPr>
          <w:rFonts w:ascii="Arial" w:eastAsia="Times New Roman" w:hAnsi="Arial" w:cs="Arial"/>
          <w:kern w:val="1"/>
          <w:sz w:val="20"/>
          <w:szCs w:val="20"/>
        </w:rPr>
      </w:pPr>
      <w:r w:rsidRPr="00F1025F">
        <w:rPr>
          <w:rFonts w:ascii="Arial" w:hAnsi="Arial" w:cs="Arial"/>
          <w:sz w:val="20"/>
          <w:szCs w:val="20"/>
        </w:rPr>
        <w:t>Zamawiając</w:t>
      </w:r>
      <w:r w:rsidR="002335AF" w:rsidRPr="00F1025F">
        <w:rPr>
          <w:rFonts w:ascii="Arial" w:hAnsi="Arial" w:cs="Arial"/>
          <w:sz w:val="20"/>
          <w:szCs w:val="20"/>
        </w:rPr>
        <w:t xml:space="preserve">y dopuszcza możliwość wprowadzenia zmian wynikających ze skutków epidemii COVID-19 lub innej epidemii znacznych rozmiarów mającej wpływ na sytuację Wykonawcy (zmiana zakresu zamówienia, waloryzacja umowy, zmiana terminów realizacji umowy w </w:t>
      </w:r>
      <w:r w:rsidR="002335AF" w:rsidRPr="00F1025F">
        <w:rPr>
          <w:rFonts w:ascii="Arial" w:hAnsi="Arial" w:cs="Arial"/>
          <w:sz w:val="20"/>
          <w:szCs w:val="20"/>
        </w:rPr>
        <w:lastRenderedPageBreak/>
        <w:t xml:space="preserve">szczególnych przypadkach także możliwość odstąpienia od umowy bez konsekwencji, ), pod warunkiem, że </w:t>
      </w:r>
      <w:r w:rsidRPr="00F1025F">
        <w:rPr>
          <w:rFonts w:ascii="Arial" w:hAnsi="Arial" w:cs="Arial"/>
          <w:sz w:val="20"/>
          <w:szCs w:val="20"/>
        </w:rPr>
        <w:t>Wykonawca</w:t>
      </w:r>
      <w:r w:rsidR="002335AF" w:rsidRPr="00F1025F">
        <w:rPr>
          <w:rFonts w:ascii="Arial" w:hAnsi="Arial" w:cs="Arial"/>
          <w:sz w:val="20"/>
          <w:szCs w:val="20"/>
        </w:rPr>
        <w:t xml:space="preserve"> lub </w:t>
      </w:r>
      <w:r w:rsidRPr="00F1025F">
        <w:rPr>
          <w:rFonts w:ascii="Arial" w:hAnsi="Arial" w:cs="Arial"/>
          <w:sz w:val="20"/>
          <w:szCs w:val="20"/>
        </w:rPr>
        <w:t>Zamawiając</w:t>
      </w:r>
      <w:r w:rsidR="002335AF" w:rsidRPr="00F1025F">
        <w:rPr>
          <w:rFonts w:ascii="Arial" w:hAnsi="Arial" w:cs="Arial"/>
          <w:sz w:val="20"/>
          <w:szCs w:val="20"/>
        </w:rPr>
        <w:t xml:space="preserve">y wykaże, że skutki te </w:t>
      </w:r>
      <w:r w:rsidR="001A0DAF" w:rsidRPr="00F1025F">
        <w:rPr>
          <w:rFonts w:ascii="Arial" w:hAnsi="Arial" w:cs="Arial"/>
          <w:sz w:val="20"/>
          <w:szCs w:val="20"/>
        </w:rPr>
        <w:t xml:space="preserve">nie </w:t>
      </w:r>
      <w:r w:rsidR="002335AF" w:rsidRPr="00F1025F">
        <w:rPr>
          <w:rFonts w:ascii="Arial" w:hAnsi="Arial" w:cs="Arial"/>
          <w:sz w:val="20"/>
          <w:szCs w:val="20"/>
        </w:rPr>
        <w:t xml:space="preserve">były przewidziane przez Wykonawcę lub </w:t>
      </w:r>
      <w:r w:rsidRPr="00F1025F">
        <w:rPr>
          <w:rFonts w:ascii="Arial" w:hAnsi="Arial" w:cs="Arial"/>
          <w:sz w:val="20"/>
          <w:szCs w:val="20"/>
        </w:rPr>
        <w:t>Zamawiając</w:t>
      </w:r>
      <w:r w:rsidR="002335AF" w:rsidRPr="00F1025F">
        <w:rPr>
          <w:rFonts w:ascii="Arial" w:hAnsi="Arial" w:cs="Arial"/>
          <w:sz w:val="20"/>
          <w:szCs w:val="20"/>
        </w:rPr>
        <w:t>ego na etapie złożenia oferty i odpisania Umowy.</w:t>
      </w:r>
    </w:p>
    <w:p w14:paraId="2FD64178" w14:textId="08C0BC01" w:rsidR="00040FA4" w:rsidRPr="00F1025F" w:rsidRDefault="003A4E21" w:rsidP="00BD5516">
      <w:pPr>
        <w:numPr>
          <w:ilvl w:val="0"/>
          <w:numId w:val="43"/>
        </w:numPr>
        <w:tabs>
          <w:tab w:val="clear" w:pos="720"/>
          <w:tab w:val="num" w:pos="567"/>
          <w:tab w:val="left" w:pos="5245"/>
        </w:tabs>
        <w:spacing w:after="0"/>
        <w:ind w:left="567" w:hanging="567"/>
        <w:jc w:val="both"/>
        <w:rPr>
          <w:rFonts w:ascii="Arial" w:eastAsia="Times New Roman" w:hAnsi="Arial" w:cs="Arial"/>
          <w:kern w:val="1"/>
          <w:sz w:val="20"/>
          <w:szCs w:val="20"/>
        </w:rPr>
      </w:pPr>
      <w:r w:rsidRPr="00F1025F">
        <w:rPr>
          <w:rFonts w:ascii="Arial" w:hAnsi="Arial" w:cs="Arial"/>
          <w:sz w:val="20"/>
          <w:szCs w:val="20"/>
        </w:rPr>
        <w:t xml:space="preserve">Zamawiający dopuszcza – za jego zgodą, w sytuacji gdy pozwalają na to zasady dofinansowanego projektu – możliwość zastosowania innych rozwiązań technicznych prowadzących do założonego efektu pod warunkiem wykazania przez Wykonawcę, że zachowany zostanie </w:t>
      </w:r>
      <w:r w:rsidR="00110E4C">
        <w:rPr>
          <w:rFonts w:ascii="Arial" w:hAnsi="Arial" w:cs="Arial"/>
          <w:sz w:val="20"/>
          <w:szCs w:val="20"/>
        </w:rPr>
        <w:t>cel realizowanego projektu</w:t>
      </w:r>
      <w:r w:rsidRPr="00F1025F">
        <w:rPr>
          <w:rFonts w:ascii="Arial" w:hAnsi="Arial" w:cs="Arial"/>
          <w:sz w:val="20"/>
          <w:szCs w:val="20"/>
        </w:rPr>
        <w:t xml:space="preserve">, zastosowane rozwiązania będą się charakteryzowały nie gorszą trwałością, a ich zastosowanie nie będzie prowadziło do zmniejszenia efektywności kosztowej. </w:t>
      </w:r>
    </w:p>
    <w:p w14:paraId="1609E501" w14:textId="77777777" w:rsidR="00431BB5" w:rsidRPr="00F1025F" w:rsidRDefault="00431BB5" w:rsidP="00BD5516">
      <w:pPr>
        <w:numPr>
          <w:ilvl w:val="0"/>
          <w:numId w:val="43"/>
        </w:numPr>
        <w:tabs>
          <w:tab w:val="clear" w:pos="720"/>
          <w:tab w:val="num" w:pos="567"/>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Dopuszcza się inne zmiany umowy: </w:t>
      </w:r>
    </w:p>
    <w:p w14:paraId="14A30BAB" w14:textId="08807F87" w:rsidR="00431BB5" w:rsidRPr="00F1025F" w:rsidRDefault="00431BB5" w:rsidP="00BD5516">
      <w:pPr>
        <w:numPr>
          <w:ilvl w:val="1"/>
          <w:numId w:val="43"/>
        </w:numPr>
        <w:tabs>
          <w:tab w:val="clear" w:pos="1080"/>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w przypadku, gdy konieczność zmiany Umowy wynikać będzie z umów, wytycznych, zaleceń, decyzji lub innych dokumentów, którymi stroną lub autorem będą instytucje finansujące projekt</w:t>
      </w:r>
      <w:r w:rsidR="00230DB3" w:rsidRPr="00F1025F">
        <w:rPr>
          <w:rFonts w:ascii="Arial" w:eastAsia="Times New Roman" w:hAnsi="Arial" w:cs="Arial"/>
          <w:kern w:val="1"/>
          <w:sz w:val="20"/>
          <w:szCs w:val="20"/>
        </w:rPr>
        <w:t xml:space="preserve"> w zakresie wynikającym we z wskazanych okoliczności</w:t>
      </w:r>
      <w:r w:rsidRPr="00F1025F">
        <w:rPr>
          <w:rFonts w:ascii="Arial" w:eastAsia="Times New Roman" w:hAnsi="Arial" w:cs="Arial"/>
          <w:kern w:val="1"/>
          <w:sz w:val="20"/>
          <w:szCs w:val="20"/>
        </w:rPr>
        <w:t xml:space="preserve">; </w:t>
      </w:r>
    </w:p>
    <w:p w14:paraId="4E034A5B" w14:textId="77777777" w:rsidR="00431BB5" w:rsidRPr="00F1025F" w:rsidRDefault="00431BB5" w:rsidP="00BD5516">
      <w:pPr>
        <w:numPr>
          <w:ilvl w:val="1"/>
          <w:numId w:val="43"/>
        </w:numPr>
        <w:tabs>
          <w:tab w:val="clear" w:pos="1080"/>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w przypadku zmiany, rozwiązania, odstąpienia, wygaśnięcia lub stwierdzenia nieważności umowy o dofinansowanie projektu; </w:t>
      </w:r>
    </w:p>
    <w:p w14:paraId="6F48577A" w14:textId="77777777" w:rsidR="00431BB5" w:rsidRPr="00F1025F" w:rsidRDefault="00431BB5" w:rsidP="00BD5516">
      <w:pPr>
        <w:numPr>
          <w:ilvl w:val="1"/>
          <w:numId w:val="43"/>
        </w:numPr>
        <w:tabs>
          <w:tab w:val="clear" w:pos="1080"/>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podczas wykonywania przedmiotu Umowy zaistnieje konieczność dokonania uszczegółowienia, wykładni lub doprecyzowania poszczególnych zapisów Umowy, nie powodujących zmiany celu i istoty Umowy; </w:t>
      </w:r>
    </w:p>
    <w:p w14:paraId="4550DC08" w14:textId="77777777" w:rsidR="00431BB5" w:rsidRPr="00F1025F" w:rsidRDefault="00431BB5" w:rsidP="00BD5516">
      <w:pPr>
        <w:numPr>
          <w:ilvl w:val="1"/>
          <w:numId w:val="43"/>
        </w:numPr>
        <w:tabs>
          <w:tab w:val="clear" w:pos="1080"/>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obiektywnie jest to niezbędne dla zachowania i realizacji celów Umowy, dla których została ona zawarta;</w:t>
      </w:r>
    </w:p>
    <w:p w14:paraId="4A15EA5C" w14:textId="3681413B" w:rsidR="008F50A9" w:rsidRPr="00F1025F" w:rsidRDefault="00431BB5" w:rsidP="000D7ACD">
      <w:pPr>
        <w:numPr>
          <w:ilvl w:val="0"/>
          <w:numId w:val="43"/>
        </w:numPr>
        <w:tabs>
          <w:tab w:val="clear" w:pos="720"/>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Warunkiem dokonania zmian, jest złożenie wniosku przez stronę inicjującą zmianę zawierającego: opis propozycji zmiany, uzasadnienie zmiany, opis wpływu zmiany na terminy wykonania umowy, a w przypadku zmian dotyczących wynagrodzenia należne kwoty</w:t>
      </w:r>
      <w:r w:rsidR="00904911" w:rsidRPr="00F1025F">
        <w:rPr>
          <w:rFonts w:ascii="Arial" w:eastAsia="Times New Roman" w:hAnsi="Arial" w:cs="Arial"/>
          <w:kern w:val="1"/>
          <w:sz w:val="20"/>
          <w:szCs w:val="20"/>
        </w:rPr>
        <w:t xml:space="preserve"> wraz </w:t>
      </w:r>
      <w:r w:rsidR="002335AF" w:rsidRPr="00F1025F">
        <w:rPr>
          <w:rFonts w:ascii="Arial" w:eastAsia="Times New Roman" w:hAnsi="Arial" w:cs="Arial"/>
          <w:kern w:val="1"/>
          <w:sz w:val="20"/>
          <w:szCs w:val="20"/>
        </w:rPr>
        <w:t>z odpowiednim kosztorysem.</w:t>
      </w:r>
    </w:p>
    <w:p w14:paraId="4D8CCF1F" w14:textId="03D42FEC" w:rsidR="003014EC" w:rsidRPr="00F1025F" w:rsidRDefault="003014EC" w:rsidP="00BD5516">
      <w:pPr>
        <w:numPr>
          <w:ilvl w:val="0"/>
          <w:numId w:val="43"/>
        </w:numPr>
        <w:tabs>
          <w:tab w:val="clear" w:pos="720"/>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Zmiany wskazane w treści niniejszego Paragrafu wymagają zawarcia aneksu w formie pisemnej pod rygorem nieważności. </w:t>
      </w:r>
    </w:p>
    <w:p w14:paraId="722587AD" w14:textId="24D2EAF1" w:rsidR="00A71CB9" w:rsidRPr="00F1025F" w:rsidRDefault="00A71CB9" w:rsidP="003F1AFB">
      <w:pPr>
        <w:widowControl w:val="0"/>
        <w:spacing w:after="0"/>
        <w:rPr>
          <w:rFonts w:ascii="Arial" w:eastAsia="Lucida Sans Unicode" w:hAnsi="Arial" w:cs="Arial"/>
          <w:b/>
          <w:sz w:val="20"/>
          <w:szCs w:val="20"/>
        </w:rPr>
      </w:pPr>
    </w:p>
    <w:p w14:paraId="2DA2685F" w14:textId="660F07CD" w:rsidR="00A71CB9" w:rsidRPr="00F1025F" w:rsidRDefault="00A71CB9" w:rsidP="009725E9">
      <w:pPr>
        <w:widowControl w:val="0"/>
        <w:spacing w:after="0"/>
        <w:jc w:val="center"/>
        <w:rPr>
          <w:rFonts w:ascii="Arial" w:eastAsia="Times New Roman" w:hAnsi="Arial" w:cs="Arial"/>
          <w:sz w:val="20"/>
          <w:szCs w:val="20"/>
        </w:rPr>
      </w:pPr>
      <w:r w:rsidRPr="00F1025F">
        <w:rPr>
          <w:rFonts w:ascii="Arial" w:eastAsia="Lucida Sans Unicode" w:hAnsi="Arial" w:cs="Arial"/>
          <w:b/>
          <w:sz w:val="20"/>
          <w:szCs w:val="20"/>
        </w:rPr>
        <w:t>§ 23</w:t>
      </w:r>
    </w:p>
    <w:p w14:paraId="0228A511" w14:textId="45D504DC"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 xml:space="preserve">Zamawiający przewiduje możliwość zmiany wysokości wynagrodzenia określonego w § </w:t>
      </w:r>
      <w:r w:rsidR="00AC3208" w:rsidRPr="00F1025F">
        <w:rPr>
          <w:rFonts w:ascii="Arial" w:hAnsi="Arial" w:cs="Arial"/>
          <w:sz w:val="20"/>
          <w:szCs w:val="20"/>
        </w:rPr>
        <w:t>10</w:t>
      </w:r>
      <w:r w:rsidRPr="00F1025F">
        <w:rPr>
          <w:rFonts w:ascii="Arial" w:hAnsi="Arial" w:cs="Arial"/>
          <w:sz w:val="20"/>
          <w:szCs w:val="20"/>
        </w:rPr>
        <w:t xml:space="preserve"> ust 1 Umowy w następujących przypadkach: </w:t>
      </w:r>
    </w:p>
    <w:p w14:paraId="6C512945" w14:textId="77777777" w:rsidR="00A71CB9" w:rsidRPr="00F1025F" w:rsidRDefault="00A71CB9" w:rsidP="00AA2589">
      <w:pPr>
        <w:numPr>
          <w:ilvl w:val="0"/>
          <w:numId w:val="59"/>
        </w:numPr>
        <w:suppressAutoHyphens w:val="0"/>
        <w:spacing w:after="0"/>
        <w:ind w:left="851" w:hanging="284"/>
        <w:jc w:val="both"/>
        <w:rPr>
          <w:rFonts w:ascii="Arial" w:hAnsi="Arial" w:cs="Arial"/>
          <w:sz w:val="20"/>
          <w:szCs w:val="20"/>
        </w:rPr>
      </w:pPr>
      <w:r w:rsidRPr="00F1025F">
        <w:rPr>
          <w:rFonts w:ascii="Arial" w:hAnsi="Arial" w:cs="Arial"/>
          <w:sz w:val="20"/>
          <w:szCs w:val="20"/>
        </w:rPr>
        <w:t>w przypadku zmiany stawki podatku od towarów i usług oraz podatku akcyzowego, </w:t>
      </w:r>
    </w:p>
    <w:p w14:paraId="00A92516" w14:textId="59BAD759" w:rsidR="00A71CB9" w:rsidRPr="00F1025F" w:rsidRDefault="00A71CB9" w:rsidP="00AA2589">
      <w:pPr>
        <w:numPr>
          <w:ilvl w:val="0"/>
          <w:numId w:val="59"/>
        </w:numPr>
        <w:suppressAutoHyphens w:val="0"/>
        <w:spacing w:after="0"/>
        <w:ind w:left="851" w:hanging="284"/>
        <w:jc w:val="both"/>
        <w:rPr>
          <w:rFonts w:ascii="Arial" w:hAnsi="Arial" w:cs="Arial"/>
          <w:sz w:val="20"/>
          <w:szCs w:val="20"/>
        </w:rPr>
      </w:pPr>
      <w:r w:rsidRPr="00F1025F">
        <w:rPr>
          <w:rFonts w:ascii="Arial" w:hAnsi="Arial" w:cs="Arial"/>
          <w:sz w:val="20"/>
          <w:szCs w:val="20"/>
        </w:rPr>
        <w:t>wysokości minimalnego wynagrodzenia za pracę albo wysokości minimalnej stawki godzinowej, ustalonych na podstawie ustawy z dnia 10 października 2002 r. o minimalnym wy-nagrodzeniu za pracę,</w:t>
      </w:r>
    </w:p>
    <w:p w14:paraId="740063E1" w14:textId="77777777" w:rsidR="00A71CB9" w:rsidRPr="00F1025F" w:rsidRDefault="00A71CB9" w:rsidP="00AA2589">
      <w:pPr>
        <w:numPr>
          <w:ilvl w:val="0"/>
          <w:numId w:val="59"/>
        </w:numPr>
        <w:suppressAutoHyphens w:val="0"/>
        <w:spacing w:after="0"/>
        <w:ind w:left="851" w:hanging="284"/>
        <w:jc w:val="both"/>
        <w:rPr>
          <w:rFonts w:ascii="Arial" w:hAnsi="Arial" w:cs="Arial"/>
          <w:sz w:val="20"/>
          <w:szCs w:val="20"/>
        </w:rPr>
      </w:pPr>
      <w:r w:rsidRPr="00F1025F">
        <w:rPr>
          <w:rFonts w:ascii="Arial" w:hAnsi="Arial" w:cs="Arial"/>
          <w:sz w:val="20"/>
          <w:szCs w:val="20"/>
        </w:rPr>
        <w:t>zasad podlegania ubezpieczeniom społecznym lub ubezpieczeniu zdrowotnemu lub wysokości stawki składki na ubezpieczenia społeczne lub ubezpieczenie zdrowotne,</w:t>
      </w:r>
    </w:p>
    <w:p w14:paraId="4E0492FE" w14:textId="09C3960B" w:rsidR="00A71CB9" w:rsidRPr="00F1025F" w:rsidRDefault="00A71CB9" w:rsidP="00AA2589">
      <w:pPr>
        <w:numPr>
          <w:ilvl w:val="0"/>
          <w:numId w:val="59"/>
        </w:numPr>
        <w:suppressAutoHyphens w:val="0"/>
        <w:spacing w:after="0"/>
        <w:ind w:left="851" w:hanging="284"/>
        <w:jc w:val="both"/>
        <w:rPr>
          <w:rFonts w:ascii="Arial" w:hAnsi="Arial" w:cs="Arial"/>
          <w:sz w:val="20"/>
          <w:szCs w:val="20"/>
        </w:rPr>
      </w:pPr>
      <w:r w:rsidRPr="00F1025F">
        <w:rPr>
          <w:rFonts w:ascii="Arial" w:hAnsi="Arial" w:cs="Arial"/>
          <w:sz w:val="20"/>
          <w:szCs w:val="20"/>
        </w:rPr>
        <w:t>zasad gromadzenia i wysokości wpłat do pracowniczych planów kapitałowych, o których mowa w ustawie z dnia 4 października 2018 r. o pracowniczych planach kapitałowych (</w:t>
      </w:r>
      <w:proofErr w:type="spellStart"/>
      <w:r w:rsidR="00A51B9D" w:rsidRPr="007B3624">
        <w:rPr>
          <w:rFonts w:ascii="Arial" w:hAnsi="Arial" w:cs="Arial"/>
          <w:sz w:val="20"/>
          <w:szCs w:val="20"/>
        </w:rPr>
        <w:t>t.j</w:t>
      </w:r>
      <w:proofErr w:type="spellEnd"/>
      <w:r w:rsidR="00A51B9D" w:rsidRPr="007B3624">
        <w:rPr>
          <w:rFonts w:ascii="Arial" w:hAnsi="Arial" w:cs="Arial"/>
          <w:sz w:val="20"/>
          <w:szCs w:val="20"/>
        </w:rPr>
        <w:t>. Dz. U. z 2024 r. poz. 427</w:t>
      </w:r>
      <w:r w:rsidR="008F461F" w:rsidRPr="007B3624">
        <w:rPr>
          <w:rFonts w:ascii="Arial" w:hAnsi="Arial" w:cs="Arial"/>
          <w:sz w:val="20"/>
          <w:szCs w:val="20"/>
        </w:rPr>
        <w:t xml:space="preserve"> </w:t>
      </w:r>
      <w:r w:rsidRPr="00F1025F">
        <w:rPr>
          <w:rFonts w:ascii="Arial" w:hAnsi="Arial" w:cs="Arial"/>
          <w:sz w:val="20"/>
          <w:szCs w:val="20"/>
        </w:rPr>
        <w:t>) jeśli zmiany określone w ust</w:t>
      </w:r>
      <w:r w:rsidR="00A51B9D">
        <w:rPr>
          <w:rFonts w:ascii="Arial" w:hAnsi="Arial" w:cs="Arial"/>
          <w:sz w:val="20"/>
          <w:szCs w:val="20"/>
        </w:rPr>
        <w:t>.</w:t>
      </w:r>
      <w:r w:rsidRPr="00F1025F">
        <w:rPr>
          <w:rFonts w:ascii="Arial" w:hAnsi="Arial" w:cs="Arial"/>
          <w:sz w:val="20"/>
          <w:szCs w:val="20"/>
        </w:rPr>
        <w:t xml:space="preserve"> 1 pkt. 1 – 4 będą miały wpływ na koszty wykonania Umowy przez Wykonawcę,</w:t>
      </w:r>
    </w:p>
    <w:p w14:paraId="20880101" w14:textId="1C34BC94" w:rsidR="00A71CB9" w:rsidRPr="00F1025F" w:rsidRDefault="00A71CB9" w:rsidP="00AA2589">
      <w:pPr>
        <w:numPr>
          <w:ilvl w:val="0"/>
          <w:numId w:val="59"/>
        </w:numPr>
        <w:suppressAutoHyphens w:val="0"/>
        <w:spacing w:after="0"/>
        <w:ind w:left="851" w:hanging="284"/>
        <w:jc w:val="both"/>
        <w:rPr>
          <w:rFonts w:ascii="Arial" w:hAnsi="Arial" w:cs="Arial"/>
          <w:sz w:val="20"/>
          <w:szCs w:val="20"/>
        </w:rPr>
      </w:pPr>
      <w:r w:rsidRPr="00F1025F">
        <w:rPr>
          <w:rFonts w:ascii="Arial" w:hAnsi="Arial" w:cs="Arial"/>
          <w:sz w:val="20"/>
          <w:szCs w:val="20"/>
        </w:rPr>
        <w:t>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 </w:t>
      </w:r>
    </w:p>
    <w:p w14:paraId="1C9B37F7" w14:textId="679D052A"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 xml:space="preserve">W sytuacji wystąpienia okoliczności wskazanych w pkt 1 niniejszego paragrafu Wykonawca jest uprawniony do złożenia Zamawiającemu pisemnego wniosku o zamianę Umowy w zakresie płatności wynikających z faktur wystawionych po wejściu w życie przepisów zamieniających  zmieniających stawkę podatku od towarów i usług. Wniosek powinien zawierać </w:t>
      </w:r>
      <w:r w:rsidRPr="00F1025F">
        <w:rPr>
          <w:rFonts w:ascii="Arial" w:hAnsi="Arial" w:cs="Arial"/>
          <w:sz w:val="20"/>
          <w:szCs w:val="20"/>
        </w:rPr>
        <w:lastRenderedPageBreak/>
        <w:t>wyczerpujące uzasadnienie faktyczne i wskazanie podstaw prawnych zmiany stawki podatku od towarów i usług oraz dokładne wyliczenie kwoty wynagrodzenia należnego Wykonawcy po zmianie Umowy.</w:t>
      </w:r>
    </w:p>
    <w:p w14:paraId="09BEC5D7" w14:textId="2C16C5B3"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W sytuacji wystąpienia okoliczności wskazanych w ust</w:t>
      </w:r>
      <w:r w:rsidR="00A51B9D">
        <w:rPr>
          <w:rFonts w:ascii="Arial" w:hAnsi="Arial" w:cs="Arial"/>
          <w:sz w:val="20"/>
          <w:szCs w:val="20"/>
        </w:rPr>
        <w:t>.</w:t>
      </w:r>
      <w:r w:rsidRPr="00F1025F">
        <w:rPr>
          <w:rFonts w:ascii="Arial" w:hAnsi="Arial" w:cs="Arial"/>
          <w:sz w:val="20"/>
          <w:szCs w:val="20"/>
        </w:rPr>
        <w:t xml:space="preserve">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6B88B0A" w14:textId="3BA43A72"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 xml:space="preserve">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w:t>
      </w:r>
      <w:r w:rsidR="009725E9" w:rsidRPr="00F1025F">
        <w:rPr>
          <w:rFonts w:ascii="Arial" w:hAnsi="Arial" w:cs="Arial"/>
          <w:sz w:val="20"/>
          <w:szCs w:val="20"/>
        </w:rPr>
        <w:t xml:space="preserve"> </w:t>
      </w:r>
      <w:r w:rsidRPr="00F1025F">
        <w:rPr>
          <w:rFonts w:ascii="Arial" w:hAnsi="Arial" w:cs="Arial"/>
          <w:sz w:val="20"/>
          <w:szCs w:val="20"/>
        </w:rPr>
        <w:t>a wpływem zmiany zasad, o których mowa w ust.1 pkt 3 lub 4 niniejszego paragrafu na kalkulację wynagrodzenia. Wniosek może obejmować jedynie dodatkowe koszty realizacji Umowy, które Wykonawca obowiązkowo ponosi w związku ze zmianą zasad, o których mowa w ust</w:t>
      </w:r>
      <w:r w:rsidR="00F01938">
        <w:rPr>
          <w:rFonts w:ascii="Arial" w:hAnsi="Arial" w:cs="Arial"/>
          <w:sz w:val="20"/>
          <w:szCs w:val="20"/>
        </w:rPr>
        <w:t>.</w:t>
      </w:r>
      <w:r w:rsidRPr="00F1025F">
        <w:rPr>
          <w:rFonts w:ascii="Arial" w:hAnsi="Arial" w:cs="Arial"/>
          <w:sz w:val="20"/>
          <w:szCs w:val="20"/>
        </w:rPr>
        <w:t xml:space="preserve"> 1 pkt 3 lub 4 niniejszego paragrafu.</w:t>
      </w:r>
      <w:bookmarkStart w:id="9" w:name="_Hlk102025718"/>
    </w:p>
    <w:p w14:paraId="20BAF8D8" w14:textId="64404BAD"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3FE933D6" w14:textId="3FBDE614"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 xml:space="preserve">W sytuacji spadku ceny materiałów lub kosztów związanych z realizacją zamówienia </w:t>
      </w:r>
      <w:r w:rsidR="00230DB3" w:rsidRPr="00F1025F">
        <w:rPr>
          <w:rFonts w:ascii="Arial" w:hAnsi="Arial" w:cs="Arial"/>
          <w:sz w:val="20"/>
          <w:szCs w:val="20"/>
        </w:rPr>
        <w:t xml:space="preserve">co najmniej </w:t>
      </w:r>
      <w:r w:rsidRPr="00F1025F">
        <w:rPr>
          <w:rFonts w:ascii="Arial" w:hAnsi="Arial" w:cs="Arial"/>
          <w:sz w:val="20"/>
          <w:szCs w:val="20"/>
        </w:rPr>
        <w:t xml:space="preserve">15% Zamawiający jest uprawniony złożyć Wykonawcy </w:t>
      </w:r>
      <w:r w:rsidR="00407C04" w:rsidRPr="00F1025F">
        <w:rPr>
          <w:rFonts w:ascii="Arial" w:hAnsi="Arial" w:cs="Arial"/>
          <w:sz w:val="20"/>
          <w:szCs w:val="20"/>
        </w:rPr>
        <w:t>wniosek</w:t>
      </w:r>
      <w:r w:rsidRPr="00F1025F">
        <w:rPr>
          <w:rFonts w:ascii="Arial" w:hAnsi="Arial" w:cs="Arial"/>
          <w:sz w:val="20"/>
          <w:szCs w:val="20"/>
        </w:rPr>
        <w:t xml:space="preserve">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bookmarkEnd w:id="9"/>
    </w:p>
    <w:p w14:paraId="70766983" w14:textId="4A5E13F4"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w:t>
      </w:r>
    </w:p>
    <w:p w14:paraId="09BABF74" w14:textId="0CA0AF89"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Wniosek o którym mowa w ust</w:t>
      </w:r>
      <w:r w:rsidR="008C2881">
        <w:rPr>
          <w:rFonts w:ascii="Arial" w:hAnsi="Arial" w:cs="Arial"/>
          <w:sz w:val="20"/>
          <w:szCs w:val="20"/>
        </w:rPr>
        <w:t>.</w:t>
      </w:r>
      <w:r w:rsidRPr="00F1025F">
        <w:rPr>
          <w:rFonts w:ascii="Arial" w:hAnsi="Arial" w:cs="Arial"/>
          <w:sz w:val="20"/>
          <w:szCs w:val="20"/>
        </w:rPr>
        <w:t xml:space="preserve"> 5 i 6 można nie wcześniej niż po upływie 10 miesięcy od dnia zawarcia umowy (początkowy termin ustalenia zmiany wynagrodzenia); możliwe jest wprowadzanie kolejnych zmian wynagrodzenia z zastrzeżeniem, że będą one wprowadzane nie częściej niż co 4 miesiące.</w:t>
      </w:r>
    </w:p>
    <w:p w14:paraId="5C4F782A" w14:textId="21343119"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lastRenderedPageBreak/>
        <w:t>Zmiana Umowy w zakresie zmiany wynagrodzenia z przyczyn określonych w ust. 1 pkt 1-</w:t>
      </w:r>
      <w:r w:rsidR="00633385">
        <w:rPr>
          <w:rFonts w:ascii="Arial" w:hAnsi="Arial" w:cs="Arial"/>
          <w:sz w:val="20"/>
          <w:szCs w:val="20"/>
        </w:rPr>
        <w:t xml:space="preserve"> </w:t>
      </w:r>
      <w:r w:rsidRPr="00F1025F">
        <w:rPr>
          <w:rFonts w:ascii="Arial" w:hAnsi="Arial" w:cs="Arial"/>
          <w:sz w:val="20"/>
          <w:szCs w:val="20"/>
        </w:rPr>
        <w:t>4 obejmować będzie wyłącznie płatności za prace, których w dniu zmiany odpowiednio stawki podatku VAT, wysokości minimalnego wynagrodzenia za pracę i składki na ubezpieczenia społeczne lub zdrowotne, jeszcze nie wykonano. </w:t>
      </w:r>
    </w:p>
    <w:p w14:paraId="6FC1D7D8" w14:textId="1397E84B"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Obowiązek wykazania wpływu zmian, o których mowa w ust. 1 niniejszego paragrafu na zmianę wynagrodzenia, o którym mowa w</w:t>
      </w:r>
      <w:r w:rsidR="00230DB3" w:rsidRPr="00F1025F">
        <w:rPr>
          <w:rFonts w:ascii="Arial" w:hAnsi="Arial" w:cs="Arial"/>
          <w:sz w:val="20"/>
          <w:szCs w:val="20"/>
        </w:rPr>
        <w:t xml:space="preserve"> ust</w:t>
      </w:r>
      <w:r w:rsidR="00633385">
        <w:rPr>
          <w:rFonts w:ascii="Arial" w:hAnsi="Arial" w:cs="Arial"/>
          <w:sz w:val="20"/>
          <w:szCs w:val="20"/>
        </w:rPr>
        <w:t xml:space="preserve">. </w:t>
      </w:r>
      <w:r w:rsidR="00230DB3" w:rsidRPr="00F1025F">
        <w:rPr>
          <w:rFonts w:ascii="Arial" w:hAnsi="Arial" w:cs="Arial"/>
          <w:sz w:val="20"/>
          <w:szCs w:val="20"/>
        </w:rPr>
        <w:t xml:space="preserve"> 1 niniejszego </w:t>
      </w:r>
      <w:r w:rsidR="008E6C6A" w:rsidRPr="00F1025F">
        <w:rPr>
          <w:rFonts w:ascii="Arial" w:hAnsi="Arial" w:cs="Arial"/>
          <w:sz w:val="20"/>
          <w:szCs w:val="20"/>
        </w:rPr>
        <w:t>Paragrafu</w:t>
      </w:r>
      <w:r w:rsidRPr="00F1025F">
        <w:rPr>
          <w:rFonts w:ascii="Arial" w:hAnsi="Arial" w:cs="Arial"/>
          <w:sz w:val="20"/>
          <w:szCs w:val="20"/>
        </w:rPr>
        <w:t>, należy do Wykonawcy pod rygorem odmowy dokonania zmiany Umowy przez Zamawiającego.</w:t>
      </w:r>
      <w:bookmarkStart w:id="10" w:name="_Hlk102025673"/>
    </w:p>
    <w:p w14:paraId="7A826B95" w14:textId="2E07D7BA"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 xml:space="preserve"> Maksymalna wartość poszczególnej zmiany wynagrodzenia, jaką dopuszcza Zamawiający w efekcie zastosowania postanowień o zasadach wprowadzania zmian wysokości wynagrodzenia, o których mowa w </w:t>
      </w:r>
      <w:r w:rsidR="00C36F98" w:rsidRPr="00F1025F">
        <w:rPr>
          <w:rFonts w:ascii="Arial" w:hAnsi="Arial" w:cs="Arial"/>
          <w:sz w:val="20"/>
          <w:szCs w:val="20"/>
        </w:rPr>
        <w:t xml:space="preserve">§ 10 </w:t>
      </w:r>
      <w:r w:rsidRPr="00F1025F">
        <w:rPr>
          <w:rFonts w:ascii="Arial" w:hAnsi="Arial" w:cs="Arial"/>
          <w:sz w:val="20"/>
          <w:szCs w:val="20"/>
        </w:rPr>
        <w:t xml:space="preserve">ust. 1 </w:t>
      </w:r>
      <w:r w:rsidR="00407C04" w:rsidRPr="00F1025F">
        <w:rPr>
          <w:rFonts w:ascii="Arial" w:hAnsi="Arial" w:cs="Arial"/>
          <w:sz w:val="20"/>
          <w:szCs w:val="20"/>
        </w:rPr>
        <w:t>niniejsze</w:t>
      </w:r>
      <w:r w:rsidR="00C36F98" w:rsidRPr="00F1025F">
        <w:rPr>
          <w:rFonts w:ascii="Arial" w:hAnsi="Arial" w:cs="Arial"/>
          <w:sz w:val="20"/>
          <w:szCs w:val="20"/>
        </w:rPr>
        <w:t xml:space="preserve">j Umowy </w:t>
      </w:r>
      <w:r w:rsidRPr="00F1025F">
        <w:rPr>
          <w:rFonts w:ascii="Arial" w:hAnsi="Arial" w:cs="Arial"/>
          <w:sz w:val="20"/>
          <w:szCs w:val="20"/>
        </w:rPr>
        <w:t xml:space="preserve">to 20 %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25% wynagrodzenia, </w:t>
      </w:r>
      <w:r w:rsidR="009725E9" w:rsidRPr="00F1025F">
        <w:rPr>
          <w:rFonts w:ascii="Arial" w:hAnsi="Arial" w:cs="Arial"/>
          <w:sz w:val="20"/>
          <w:szCs w:val="20"/>
        </w:rPr>
        <w:t xml:space="preserve"> </w:t>
      </w:r>
      <w:r w:rsidRPr="00F1025F">
        <w:rPr>
          <w:rFonts w:ascii="Arial" w:hAnsi="Arial" w:cs="Arial"/>
          <w:sz w:val="20"/>
          <w:szCs w:val="20"/>
        </w:rPr>
        <w:t>o którym mowa w §</w:t>
      </w:r>
      <w:r w:rsidR="00C36F98" w:rsidRPr="00F1025F">
        <w:rPr>
          <w:rFonts w:ascii="Arial" w:hAnsi="Arial" w:cs="Arial"/>
          <w:sz w:val="20"/>
          <w:szCs w:val="20"/>
        </w:rPr>
        <w:t xml:space="preserve"> 10 ust</w:t>
      </w:r>
      <w:r w:rsidR="009B52B8">
        <w:rPr>
          <w:rFonts w:ascii="Arial" w:hAnsi="Arial" w:cs="Arial"/>
          <w:sz w:val="20"/>
          <w:szCs w:val="20"/>
        </w:rPr>
        <w:t>.</w:t>
      </w:r>
      <w:r w:rsidR="00C36F98" w:rsidRPr="00F1025F">
        <w:rPr>
          <w:rFonts w:ascii="Arial" w:hAnsi="Arial" w:cs="Arial"/>
          <w:sz w:val="20"/>
          <w:szCs w:val="20"/>
        </w:rPr>
        <w:t xml:space="preserve"> 1 niniejszej Umowy.</w:t>
      </w:r>
      <w:bookmarkEnd w:id="10"/>
    </w:p>
    <w:p w14:paraId="7866258B" w14:textId="77777777"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Przez maksymalną wartość korekt, o której mowa w ust. 11 należy rozumieć wartość wzrostu lub spadku wynagrodzenia Wykonawcy wynikającą z waloryzacji.</w:t>
      </w:r>
    </w:p>
    <w:p w14:paraId="01BB2D6D" w14:textId="3DA7863E" w:rsidR="00A71CB9" w:rsidRPr="00F1025F" w:rsidRDefault="00A71CB9" w:rsidP="00AA2589">
      <w:pPr>
        <w:numPr>
          <w:ilvl w:val="3"/>
          <w:numId w:val="58"/>
        </w:numPr>
        <w:suppressAutoHyphens w:val="0"/>
        <w:spacing w:after="0"/>
        <w:ind w:left="567" w:hanging="567"/>
        <w:rPr>
          <w:rFonts w:ascii="Arial" w:hAnsi="Arial" w:cs="Arial"/>
          <w:sz w:val="20"/>
          <w:szCs w:val="20"/>
        </w:rPr>
      </w:pPr>
      <w:r w:rsidRPr="00F1025F">
        <w:rPr>
          <w:rFonts w:ascii="Arial" w:hAnsi="Arial" w:cs="Arial"/>
          <w:sz w:val="20"/>
          <w:szCs w:val="20"/>
        </w:rPr>
        <w:t xml:space="preserve">Wartość zmiany (WZ) o której mowa w </w:t>
      </w:r>
      <w:r w:rsidR="00072658" w:rsidRPr="00F1025F">
        <w:rPr>
          <w:rFonts w:ascii="Arial" w:hAnsi="Arial" w:cs="Arial"/>
          <w:sz w:val="20"/>
          <w:szCs w:val="20"/>
        </w:rPr>
        <w:t>ust</w:t>
      </w:r>
      <w:r w:rsidR="00072658">
        <w:rPr>
          <w:rFonts w:ascii="Arial" w:hAnsi="Arial" w:cs="Arial"/>
          <w:sz w:val="20"/>
          <w:szCs w:val="20"/>
        </w:rPr>
        <w:t>.</w:t>
      </w:r>
      <w:r w:rsidR="00072658" w:rsidRPr="00F1025F">
        <w:rPr>
          <w:rFonts w:ascii="Arial" w:hAnsi="Arial" w:cs="Arial"/>
          <w:sz w:val="20"/>
          <w:szCs w:val="20"/>
        </w:rPr>
        <w:t xml:space="preserve"> </w:t>
      </w:r>
      <w:r w:rsidR="008E6C6A" w:rsidRPr="00F1025F">
        <w:rPr>
          <w:rFonts w:ascii="Arial" w:hAnsi="Arial" w:cs="Arial"/>
          <w:sz w:val="20"/>
          <w:szCs w:val="20"/>
        </w:rPr>
        <w:t xml:space="preserve">1 niniejszego Paragrafu  </w:t>
      </w:r>
      <w:r w:rsidRPr="00F1025F">
        <w:rPr>
          <w:rFonts w:ascii="Arial" w:hAnsi="Arial" w:cs="Arial"/>
          <w:sz w:val="20"/>
          <w:szCs w:val="20"/>
        </w:rPr>
        <w:t>określa się na podstawie wzoru: </w:t>
      </w:r>
    </w:p>
    <w:p w14:paraId="04CA5FAE" w14:textId="77777777" w:rsidR="00A71CB9" w:rsidRPr="00F1025F" w:rsidRDefault="00A71CB9" w:rsidP="00A71CB9">
      <w:pPr>
        <w:ind w:left="1276" w:hanging="425"/>
        <w:jc w:val="center"/>
        <w:rPr>
          <w:rFonts w:ascii="Arial" w:hAnsi="Arial" w:cs="Arial"/>
          <w:sz w:val="20"/>
          <w:szCs w:val="20"/>
        </w:rPr>
      </w:pPr>
      <w:r w:rsidRPr="00F1025F">
        <w:rPr>
          <w:rFonts w:ascii="Arial" w:hAnsi="Arial" w:cs="Arial"/>
          <w:b/>
          <w:bCs/>
          <w:sz w:val="20"/>
          <w:szCs w:val="20"/>
        </w:rPr>
        <w:t>WZ = (W x F)/100</w:t>
      </w:r>
    </w:p>
    <w:p w14:paraId="62C548B7" w14:textId="5ED5CCE5" w:rsidR="00A71CB9" w:rsidRPr="00F1025F" w:rsidRDefault="00A71CB9" w:rsidP="00AA2589">
      <w:pPr>
        <w:ind w:left="851" w:hanging="284"/>
        <w:rPr>
          <w:rFonts w:ascii="Arial" w:hAnsi="Arial" w:cs="Arial"/>
          <w:sz w:val="20"/>
          <w:szCs w:val="20"/>
        </w:rPr>
      </w:pPr>
      <w:r w:rsidRPr="00F1025F">
        <w:rPr>
          <w:rFonts w:ascii="Arial" w:hAnsi="Arial" w:cs="Arial"/>
          <w:sz w:val="20"/>
          <w:szCs w:val="20"/>
        </w:rPr>
        <w:t>przy czym:</w:t>
      </w:r>
      <w:r w:rsidRPr="00F1025F">
        <w:rPr>
          <w:rFonts w:ascii="Arial" w:hAnsi="Arial" w:cs="Arial"/>
          <w:sz w:val="20"/>
          <w:szCs w:val="20"/>
        </w:rPr>
        <w:br/>
      </w:r>
      <w:r w:rsidRPr="00F1025F">
        <w:rPr>
          <w:rFonts w:ascii="Arial" w:hAnsi="Arial" w:cs="Arial"/>
          <w:b/>
          <w:bCs/>
          <w:sz w:val="20"/>
          <w:szCs w:val="20"/>
        </w:rPr>
        <w:t>W</w:t>
      </w:r>
      <w:r w:rsidRPr="00F1025F">
        <w:rPr>
          <w:rFonts w:ascii="Arial" w:hAnsi="Arial" w:cs="Arial"/>
          <w:sz w:val="20"/>
          <w:szCs w:val="20"/>
        </w:rPr>
        <w:t xml:space="preserve"> - wynagrodzenie netto za zakres Przedmiotu Umowy, niezrealizowany jeszcze przez Wykonawcę i nieodebrany przez Zamawiającego przed dniem złożenia wniosku,</w:t>
      </w:r>
      <w:r w:rsidRPr="00F1025F">
        <w:rPr>
          <w:rFonts w:ascii="Arial" w:hAnsi="Arial" w:cs="Arial"/>
          <w:sz w:val="20"/>
          <w:szCs w:val="20"/>
        </w:rPr>
        <w:br/>
      </w:r>
      <w:r w:rsidRPr="00F1025F">
        <w:rPr>
          <w:rFonts w:ascii="Arial" w:hAnsi="Arial" w:cs="Arial"/>
          <w:b/>
          <w:bCs/>
          <w:sz w:val="20"/>
          <w:szCs w:val="20"/>
        </w:rPr>
        <w:t>F</w:t>
      </w:r>
      <w:r w:rsidRPr="00F1025F">
        <w:rPr>
          <w:rFonts w:ascii="Arial" w:hAnsi="Arial" w:cs="Arial"/>
          <w:sz w:val="20"/>
          <w:szCs w:val="20"/>
        </w:rPr>
        <w:t xml:space="preserve"> – średnia arytmetyczna czterech następujących po sobie wartości zmiany cen materiałów lub kosztów związanych z realizacją Przedmiotu umowy wynikających z komunikatów Prezesa GUS</w:t>
      </w:r>
      <w:r w:rsidR="002D229D">
        <w:rPr>
          <w:rFonts w:ascii="Arial" w:hAnsi="Arial" w:cs="Arial"/>
          <w:sz w:val="20"/>
          <w:szCs w:val="20"/>
        </w:rPr>
        <w:t>.</w:t>
      </w:r>
    </w:p>
    <w:p w14:paraId="45836F49" w14:textId="77777777"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Postanowień umownych w zakresie waloryzacji nie stosuje się od chwili osiągnięcia limitu, o którym mowa w ust. 11.</w:t>
      </w:r>
    </w:p>
    <w:p w14:paraId="23994974" w14:textId="7DC6A72B"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 xml:space="preserve">Wykonawca, którego wynagrodzenie zostało zmienione zgodnie z </w:t>
      </w:r>
      <w:r w:rsidR="00072658" w:rsidRPr="00F1025F">
        <w:rPr>
          <w:rFonts w:ascii="Arial" w:hAnsi="Arial" w:cs="Arial"/>
          <w:sz w:val="20"/>
          <w:szCs w:val="20"/>
        </w:rPr>
        <w:t>ust</w:t>
      </w:r>
      <w:r w:rsidR="00072658">
        <w:rPr>
          <w:rFonts w:ascii="Arial" w:hAnsi="Arial" w:cs="Arial"/>
          <w:sz w:val="20"/>
          <w:szCs w:val="20"/>
        </w:rPr>
        <w:t>.</w:t>
      </w:r>
      <w:r w:rsidR="00072658" w:rsidRPr="00F1025F">
        <w:rPr>
          <w:rFonts w:ascii="Arial" w:hAnsi="Arial" w:cs="Arial"/>
          <w:sz w:val="20"/>
          <w:szCs w:val="20"/>
        </w:rPr>
        <w:t xml:space="preserve"> </w:t>
      </w:r>
      <w:r w:rsidR="008E6C6A" w:rsidRPr="00F1025F">
        <w:rPr>
          <w:rFonts w:ascii="Arial" w:hAnsi="Arial" w:cs="Arial"/>
          <w:sz w:val="20"/>
          <w:szCs w:val="20"/>
        </w:rPr>
        <w:t>1 niniejszego Paragrafu</w:t>
      </w:r>
      <w:r w:rsidRPr="00F1025F">
        <w:rPr>
          <w:rFonts w:ascii="Arial" w:hAnsi="Arial" w:cs="Arial"/>
          <w:sz w:val="20"/>
          <w:szCs w:val="20"/>
        </w:rPr>
        <w:t>, zobowiązany jest do zmiany wynagrodzenia przysługującego podwykonawcy, z którym zawarł umowę, w zakresie odpowiadającym zmianom cen materiałów lub kosztów w dotyczących zobowiązania podwykonawcy. </w:t>
      </w:r>
    </w:p>
    <w:p w14:paraId="02ABA2D9" w14:textId="77777777" w:rsidR="00A71CB9" w:rsidRPr="00F1025F" w:rsidRDefault="00A71CB9" w:rsidP="003F1AFB">
      <w:pPr>
        <w:widowControl w:val="0"/>
        <w:spacing w:after="0"/>
        <w:rPr>
          <w:rFonts w:ascii="Arial" w:eastAsia="Lucida Sans Unicode" w:hAnsi="Arial" w:cs="Arial"/>
          <w:b/>
          <w:sz w:val="20"/>
          <w:szCs w:val="20"/>
        </w:rPr>
      </w:pPr>
    </w:p>
    <w:p w14:paraId="566B72D5" w14:textId="019D5D14" w:rsidR="0006536E" w:rsidRPr="00F1025F" w:rsidRDefault="0006536E" w:rsidP="003F1AFB">
      <w:pPr>
        <w:widowControl w:val="0"/>
        <w:spacing w:after="0"/>
        <w:jc w:val="center"/>
        <w:rPr>
          <w:rFonts w:ascii="Arial" w:eastAsia="Times New Roman" w:hAnsi="Arial" w:cs="Arial"/>
          <w:sz w:val="20"/>
          <w:szCs w:val="20"/>
        </w:rPr>
      </w:pPr>
      <w:r w:rsidRPr="00F1025F">
        <w:rPr>
          <w:rFonts w:ascii="Arial" w:eastAsia="Lucida Sans Unicode" w:hAnsi="Arial" w:cs="Arial"/>
          <w:b/>
          <w:sz w:val="20"/>
          <w:szCs w:val="20"/>
        </w:rPr>
        <w:t>§ 2</w:t>
      </w:r>
      <w:r w:rsidR="00A71CB9" w:rsidRPr="00F1025F">
        <w:rPr>
          <w:rFonts w:ascii="Arial" w:eastAsia="Lucida Sans Unicode" w:hAnsi="Arial" w:cs="Arial"/>
          <w:b/>
          <w:sz w:val="20"/>
          <w:szCs w:val="20"/>
        </w:rPr>
        <w:t>4</w:t>
      </w:r>
    </w:p>
    <w:p w14:paraId="73212866" w14:textId="77777777" w:rsidR="004107B5" w:rsidRPr="00F1025F" w:rsidRDefault="0006536E" w:rsidP="00AA2589">
      <w:pPr>
        <w:widowControl w:val="0"/>
        <w:numPr>
          <w:ilvl w:val="0"/>
          <w:numId w:val="3"/>
        </w:numPr>
        <w:tabs>
          <w:tab w:val="clear" w:pos="720"/>
        </w:tabs>
        <w:spacing w:after="0"/>
        <w:ind w:left="567" w:hanging="567"/>
        <w:jc w:val="both"/>
        <w:rPr>
          <w:rFonts w:ascii="Arial" w:eastAsia="Times New Roman" w:hAnsi="Arial" w:cs="Arial"/>
          <w:i/>
          <w:sz w:val="20"/>
          <w:szCs w:val="20"/>
        </w:rPr>
      </w:pPr>
      <w:r w:rsidRPr="00F1025F">
        <w:rPr>
          <w:rFonts w:ascii="Arial" w:eastAsia="Times New Roman" w:hAnsi="Arial" w:cs="Arial"/>
          <w:sz w:val="20"/>
          <w:szCs w:val="20"/>
        </w:rPr>
        <w:t xml:space="preserve">Nadzór nad robotami objętymi niniejszą umową w imieniu </w:t>
      </w:r>
      <w:r w:rsidR="00674A75" w:rsidRPr="00F1025F">
        <w:rPr>
          <w:rFonts w:ascii="Arial" w:eastAsia="Times New Roman" w:hAnsi="Arial" w:cs="Arial"/>
          <w:sz w:val="20"/>
          <w:szCs w:val="20"/>
        </w:rPr>
        <w:t>Zamawiając</w:t>
      </w:r>
      <w:r w:rsidR="002335AF" w:rsidRPr="00F1025F">
        <w:rPr>
          <w:rFonts w:ascii="Arial" w:eastAsia="Times New Roman" w:hAnsi="Arial" w:cs="Arial"/>
          <w:sz w:val="20"/>
          <w:szCs w:val="20"/>
        </w:rPr>
        <w:t xml:space="preserve">ego będzie prowadził inspektor nadzoru wskazany przez </w:t>
      </w:r>
      <w:r w:rsidR="00674A75" w:rsidRPr="00F1025F">
        <w:rPr>
          <w:rFonts w:ascii="Arial" w:eastAsia="Times New Roman" w:hAnsi="Arial" w:cs="Arial"/>
          <w:sz w:val="20"/>
          <w:szCs w:val="20"/>
        </w:rPr>
        <w:t>Zamawiając</w:t>
      </w:r>
      <w:r w:rsidR="002335AF" w:rsidRPr="00F1025F">
        <w:rPr>
          <w:rFonts w:ascii="Arial" w:eastAsia="Times New Roman" w:hAnsi="Arial" w:cs="Arial"/>
          <w:sz w:val="20"/>
          <w:szCs w:val="20"/>
        </w:rPr>
        <w:t xml:space="preserve">ego. </w:t>
      </w:r>
    </w:p>
    <w:p w14:paraId="5A17B4C8" w14:textId="009C1D85" w:rsidR="0006536E" w:rsidRPr="00F1025F" w:rsidRDefault="0006536E" w:rsidP="00AA2589">
      <w:pPr>
        <w:widowControl w:val="0"/>
        <w:numPr>
          <w:ilvl w:val="0"/>
          <w:numId w:val="3"/>
        </w:numPr>
        <w:tabs>
          <w:tab w:val="clear" w:pos="72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Kierownikiem budowy ze strony Wykonawcy, posiadającym uprawnienia do wykonywania robót będzie: </w:t>
      </w:r>
      <w:r w:rsidR="00F1025F" w:rsidRPr="00ED63F5">
        <w:rPr>
          <w:rFonts w:ascii="Arial" w:eastAsia="Times New Roman" w:hAnsi="Arial" w:cs="Arial"/>
          <w:sz w:val="20"/>
          <w:szCs w:val="20"/>
        </w:rPr>
        <w:t>____</w:t>
      </w:r>
      <w:r w:rsidRPr="00ED63F5">
        <w:rPr>
          <w:rFonts w:ascii="Arial" w:eastAsia="Times New Roman" w:hAnsi="Arial" w:cs="Arial"/>
          <w:sz w:val="20"/>
          <w:szCs w:val="20"/>
        </w:rPr>
        <w:t xml:space="preserve">. tel. </w:t>
      </w:r>
      <w:r w:rsidR="00F1025F" w:rsidRPr="00ED63F5">
        <w:rPr>
          <w:rFonts w:ascii="Arial" w:eastAsia="Times New Roman" w:hAnsi="Arial" w:cs="Arial"/>
          <w:sz w:val="20"/>
          <w:szCs w:val="20"/>
        </w:rPr>
        <w:t>____</w:t>
      </w:r>
      <w:r w:rsidRPr="00F1025F">
        <w:rPr>
          <w:rFonts w:ascii="Arial" w:eastAsia="Times New Roman" w:hAnsi="Arial" w:cs="Arial"/>
          <w:sz w:val="20"/>
          <w:szCs w:val="20"/>
        </w:rPr>
        <w:t xml:space="preserve"> W/w uprawnienia zostaną przekazane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emu podczas przekazywania terenu budowy</w:t>
      </w:r>
      <w:r w:rsidR="00A8535E" w:rsidRPr="00F1025F">
        <w:rPr>
          <w:rFonts w:ascii="Arial" w:eastAsia="Times New Roman" w:hAnsi="Arial" w:cs="Arial"/>
          <w:sz w:val="20"/>
          <w:szCs w:val="20"/>
        </w:rPr>
        <w:t>.</w:t>
      </w:r>
    </w:p>
    <w:p w14:paraId="5A7F53DE" w14:textId="77777777" w:rsidR="0006536E" w:rsidRPr="00F1025F" w:rsidRDefault="00674A75" w:rsidP="00AA2589">
      <w:pPr>
        <w:widowControl w:val="0"/>
        <w:numPr>
          <w:ilvl w:val="0"/>
          <w:numId w:val="3"/>
        </w:numPr>
        <w:tabs>
          <w:tab w:val="clear" w:pos="72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06536E" w:rsidRPr="00F1025F">
        <w:rPr>
          <w:rFonts w:ascii="Arial" w:eastAsia="Times New Roman" w:hAnsi="Arial" w:cs="Arial"/>
          <w:sz w:val="20"/>
          <w:szCs w:val="20"/>
        </w:rPr>
        <w:t>y zastrzega sobie prawo zmiany osoby wskazanej w ust. 1</w:t>
      </w:r>
      <w:r w:rsidR="00904911" w:rsidRPr="00F1025F">
        <w:rPr>
          <w:rFonts w:ascii="Arial" w:eastAsia="Times New Roman" w:hAnsi="Arial" w:cs="Arial"/>
          <w:sz w:val="20"/>
          <w:szCs w:val="20"/>
        </w:rPr>
        <w:t xml:space="preserve"> niniejszego Paragrafu</w:t>
      </w:r>
      <w:r w:rsidR="0006536E" w:rsidRPr="00F1025F">
        <w:rPr>
          <w:rFonts w:ascii="Arial" w:eastAsia="Times New Roman" w:hAnsi="Arial" w:cs="Arial"/>
          <w:sz w:val="20"/>
          <w:szCs w:val="20"/>
        </w:rPr>
        <w:t xml:space="preserve">. </w:t>
      </w:r>
      <w:r w:rsidR="00904911" w:rsidRPr="00F1025F">
        <w:rPr>
          <w:rFonts w:ascii="Arial" w:eastAsia="Times New Roman" w:hAnsi="Arial" w:cs="Arial"/>
          <w:sz w:val="20"/>
          <w:szCs w:val="20"/>
        </w:rPr>
        <w:br/>
      </w:r>
      <w:r w:rsidR="0006536E" w:rsidRPr="00F1025F">
        <w:rPr>
          <w:rFonts w:ascii="Arial" w:eastAsia="Times New Roman" w:hAnsi="Arial" w:cs="Arial"/>
          <w:sz w:val="20"/>
          <w:szCs w:val="20"/>
        </w:rPr>
        <w:t xml:space="preserve">O dokonaniu zmiany </w:t>
      </w:r>
      <w:r w:rsidRPr="00F1025F">
        <w:rPr>
          <w:rFonts w:ascii="Arial" w:eastAsia="Times New Roman" w:hAnsi="Arial" w:cs="Arial"/>
          <w:sz w:val="20"/>
          <w:szCs w:val="20"/>
        </w:rPr>
        <w:t>Zamawiając</w:t>
      </w:r>
      <w:r w:rsidR="0006536E" w:rsidRPr="00F1025F">
        <w:rPr>
          <w:rFonts w:ascii="Arial" w:eastAsia="Times New Roman" w:hAnsi="Arial" w:cs="Arial"/>
          <w:sz w:val="20"/>
          <w:szCs w:val="20"/>
        </w:rPr>
        <w:t>y powiadomi na piśmie Wykonawcę na 3 dni przed dokonaniem zmiany.</w:t>
      </w:r>
    </w:p>
    <w:p w14:paraId="61C1451C" w14:textId="5150B7A4" w:rsidR="0006536E" w:rsidRPr="00F1025F" w:rsidRDefault="0006536E" w:rsidP="00AA2589">
      <w:pPr>
        <w:widowControl w:val="0"/>
        <w:numPr>
          <w:ilvl w:val="0"/>
          <w:numId w:val="3"/>
        </w:numPr>
        <w:tabs>
          <w:tab w:val="clear" w:pos="72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Zmiana osoby wskazanej w ust. 2 wymaga uprzednie</w:t>
      </w:r>
      <w:r w:rsidR="003014EC" w:rsidRPr="00F1025F">
        <w:rPr>
          <w:rFonts w:ascii="Arial" w:eastAsia="Times New Roman" w:hAnsi="Arial" w:cs="Arial"/>
          <w:sz w:val="20"/>
          <w:szCs w:val="20"/>
        </w:rPr>
        <w:t>j pisemnej akceptacji Zamawiającego</w:t>
      </w:r>
      <w:r w:rsidRPr="00F1025F">
        <w:rPr>
          <w:rFonts w:ascii="Arial" w:eastAsia="Times New Roman" w:hAnsi="Arial" w:cs="Arial"/>
          <w:sz w:val="20"/>
          <w:szCs w:val="20"/>
        </w:rPr>
        <w:t>.</w:t>
      </w:r>
    </w:p>
    <w:p w14:paraId="4E853EBA" w14:textId="77777777" w:rsidR="0006536E" w:rsidRPr="00197D76" w:rsidRDefault="0006536E" w:rsidP="00AA2589">
      <w:pPr>
        <w:widowControl w:val="0"/>
        <w:numPr>
          <w:ilvl w:val="0"/>
          <w:numId w:val="3"/>
        </w:numPr>
        <w:tabs>
          <w:tab w:val="clear" w:pos="720"/>
        </w:tabs>
        <w:spacing w:after="0"/>
        <w:ind w:left="567" w:hanging="567"/>
        <w:jc w:val="both"/>
        <w:rPr>
          <w:rFonts w:ascii="Arial" w:eastAsia="Lucida Sans Unicode" w:hAnsi="Arial" w:cs="Arial"/>
          <w:b/>
          <w:sz w:val="20"/>
          <w:szCs w:val="20"/>
        </w:rPr>
      </w:pPr>
      <w:r w:rsidRPr="00F1025F">
        <w:rPr>
          <w:rFonts w:ascii="Arial" w:eastAsia="Times New Roman" w:hAnsi="Arial" w:cs="Arial"/>
          <w:sz w:val="20"/>
          <w:szCs w:val="20"/>
        </w:rPr>
        <w:t>Zmiany, o których mowa w ust. 3 i 4  nie wymagają wprowadzania zmian do umowy w formie aneksu.</w:t>
      </w:r>
    </w:p>
    <w:p w14:paraId="6338526C" w14:textId="65B60770" w:rsidR="00197D76" w:rsidRPr="00197D76" w:rsidRDefault="00197D76" w:rsidP="00197D76">
      <w:pPr>
        <w:widowControl w:val="0"/>
        <w:numPr>
          <w:ilvl w:val="0"/>
          <w:numId w:val="3"/>
        </w:numPr>
        <w:tabs>
          <w:tab w:val="clear" w:pos="720"/>
        </w:tabs>
        <w:spacing w:after="0"/>
        <w:ind w:left="567" w:hanging="567"/>
        <w:jc w:val="both"/>
        <w:rPr>
          <w:rFonts w:ascii="Arial" w:eastAsia="Lucida Sans Unicode" w:hAnsi="Arial" w:cs="Arial"/>
          <w:bCs/>
          <w:sz w:val="20"/>
          <w:szCs w:val="20"/>
        </w:rPr>
      </w:pPr>
      <w:r w:rsidRPr="00197D76">
        <w:rPr>
          <w:rFonts w:ascii="Arial" w:eastAsia="Lucida Sans Unicode" w:hAnsi="Arial" w:cs="Arial"/>
          <w:bCs/>
          <w:sz w:val="20"/>
          <w:szCs w:val="20"/>
        </w:rPr>
        <w:t>Wykonawca na okres realizacji umowy zobowiązany jest posiadać ubezpieczenie odpowiedzialności cywilnej za szkody osobowe i rzeczowe wyrządzone przy realizacji umowy, gdzie suma ubezpieczenia będzie nie niższa niż 50% wartości niniejszej Umowy.</w:t>
      </w:r>
    </w:p>
    <w:p w14:paraId="1E8F5AB6" w14:textId="77777777" w:rsidR="00197D76" w:rsidRPr="00197D76" w:rsidRDefault="00197D76" w:rsidP="00197D76">
      <w:pPr>
        <w:widowControl w:val="0"/>
        <w:numPr>
          <w:ilvl w:val="0"/>
          <w:numId w:val="3"/>
        </w:numPr>
        <w:tabs>
          <w:tab w:val="clear" w:pos="720"/>
        </w:tabs>
        <w:spacing w:after="0"/>
        <w:ind w:left="567" w:hanging="567"/>
        <w:jc w:val="both"/>
        <w:rPr>
          <w:rFonts w:ascii="Arial" w:eastAsia="Lucida Sans Unicode" w:hAnsi="Arial" w:cs="Arial"/>
          <w:bCs/>
          <w:sz w:val="20"/>
          <w:szCs w:val="20"/>
        </w:rPr>
      </w:pPr>
      <w:r w:rsidRPr="00197D76">
        <w:rPr>
          <w:rFonts w:ascii="Arial" w:eastAsia="Lucida Sans Unicode" w:hAnsi="Arial" w:cs="Arial"/>
          <w:bCs/>
          <w:sz w:val="20"/>
          <w:szCs w:val="20"/>
        </w:rPr>
        <w:lastRenderedPageBreak/>
        <w:t>Ubezpieczenie OC winno obejmować szkody wyrządzone przez Wykonawcę i wszystkich podwykonawców, w zakresie prowadzonej działalności związanej z przedmiotem umowy, z tytułu szkód jakie mogą wyrządzić Zamawiającemu i osobom trzecim w związku z realizacją przedmiotu umowy, w tym także z czynów niedozwolonych popełnionych przez Wykonawcę lub podwykonawców.</w:t>
      </w:r>
    </w:p>
    <w:p w14:paraId="7A396DF9" w14:textId="7EFEBC8E" w:rsidR="00197D76" w:rsidRPr="00197D76" w:rsidRDefault="00197D76" w:rsidP="00197D76">
      <w:pPr>
        <w:widowControl w:val="0"/>
        <w:numPr>
          <w:ilvl w:val="0"/>
          <w:numId w:val="3"/>
        </w:numPr>
        <w:tabs>
          <w:tab w:val="clear" w:pos="720"/>
        </w:tabs>
        <w:spacing w:after="0"/>
        <w:ind w:left="567" w:hanging="567"/>
        <w:jc w:val="both"/>
        <w:rPr>
          <w:rFonts w:ascii="Arial" w:eastAsia="Lucida Sans Unicode" w:hAnsi="Arial" w:cs="Arial"/>
          <w:bCs/>
          <w:sz w:val="20"/>
          <w:szCs w:val="20"/>
        </w:rPr>
      </w:pPr>
      <w:r w:rsidRPr="00197D76">
        <w:rPr>
          <w:rFonts w:ascii="Arial" w:eastAsia="Lucida Sans Unicode" w:hAnsi="Arial" w:cs="Arial"/>
          <w:bCs/>
          <w:sz w:val="20"/>
          <w:szCs w:val="20"/>
        </w:rPr>
        <w:t xml:space="preserve">Zamawiający może żądać przedłożenia umowy ubezpieczenia OC </w:t>
      </w:r>
      <w:r>
        <w:rPr>
          <w:rFonts w:ascii="Arial" w:eastAsia="Lucida Sans Unicode" w:hAnsi="Arial" w:cs="Arial"/>
          <w:bCs/>
          <w:sz w:val="20"/>
          <w:szCs w:val="20"/>
        </w:rPr>
        <w:t xml:space="preserve">lub jej odpisu </w:t>
      </w:r>
      <w:r w:rsidRPr="00197D76">
        <w:rPr>
          <w:rFonts w:ascii="Arial" w:eastAsia="Lucida Sans Unicode" w:hAnsi="Arial" w:cs="Arial"/>
          <w:bCs/>
          <w:sz w:val="20"/>
          <w:szCs w:val="20"/>
        </w:rPr>
        <w:t>w każdym czasie.</w:t>
      </w:r>
    </w:p>
    <w:p w14:paraId="456653F6" w14:textId="77777777" w:rsidR="00917500" w:rsidRDefault="00917500" w:rsidP="00AA2589">
      <w:pPr>
        <w:tabs>
          <w:tab w:val="left" w:pos="5245"/>
        </w:tabs>
        <w:spacing w:after="0"/>
        <w:ind w:left="567" w:hanging="567"/>
        <w:jc w:val="center"/>
        <w:rPr>
          <w:rFonts w:ascii="Arial" w:eastAsia="Times New Roman" w:hAnsi="Arial" w:cs="Arial"/>
          <w:b/>
          <w:sz w:val="20"/>
          <w:szCs w:val="20"/>
        </w:rPr>
      </w:pPr>
    </w:p>
    <w:p w14:paraId="47316CCF" w14:textId="77777777" w:rsidR="00917500" w:rsidRPr="00F1025F" w:rsidRDefault="00917500" w:rsidP="00917500">
      <w:pPr>
        <w:tabs>
          <w:tab w:val="left" w:pos="5245"/>
        </w:tabs>
        <w:spacing w:after="0"/>
        <w:ind w:left="567" w:hanging="567"/>
        <w:jc w:val="center"/>
        <w:rPr>
          <w:rFonts w:ascii="Arial" w:eastAsia="Times New Roman" w:hAnsi="Arial" w:cs="Arial"/>
          <w:sz w:val="20"/>
          <w:szCs w:val="20"/>
          <w:lang w:val="cs-CZ"/>
        </w:rPr>
      </w:pPr>
      <w:r w:rsidRPr="00F1025F">
        <w:rPr>
          <w:rFonts w:ascii="Arial" w:eastAsia="Times New Roman" w:hAnsi="Arial" w:cs="Arial"/>
          <w:b/>
          <w:sz w:val="20"/>
          <w:szCs w:val="20"/>
        </w:rPr>
        <w:t>§ 25</w:t>
      </w:r>
    </w:p>
    <w:p w14:paraId="1EE7D016" w14:textId="1063549E" w:rsidR="00917500" w:rsidRPr="00917500" w:rsidRDefault="00917500" w:rsidP="00917500">
      <w:pPr>
        <w:numPr>
          <w:ilvl w:val="3"/>
          <w:numId w:val="39"/>
        </w:numPr>
        <w:tabs>
          <w:tab w:val="num" w:pos="644"/>
        </w:tabs>
        <w:spacing w:after="0"/>
        <w:ind w:left="567" w:hanging="567"/>
        <w:jc w:val="both"/>
        <w:rPr>
          <w:rFonts w:ascii="Arial" w:eastAsia="Times New Roman" w:hAnsi="Arial" w:cs="Arial"/>
          <w:sz w:val="20"/>
          <w:szCs w:val="20"/>
        </w:rPr>
      </w:pPr>
      <w:r w:rsidRPr="00917500">
        <w:rPr>
          <w:rFonts w:ascii="Arial" w:eastAsia="Times New Roman" w:hAnsi="Arial" w:cs="Arial"/>
          <w:sz w:val="20"/>
          <w:szCs w:val="20"/>
        </w:rPr>
        <w:t>Wykonawca zobowiązany jest udzielić Zamawiającemu bezterminowej i nieograniczonej terytorialnie niewyłącznej licencji na korzystanie z Systemu</w:t>
      </w:r>
      <w:r>
        <w:rPr>
          <w:rFonts w:ascii="Arial" w:eastAsia="Times New Roman" w:hAnsi="Arial" w:cs="Arial"/>
          <w:sz w:val="20"/>
          <w:szCs w:val="20"/>
        </w:rPr>
        <w:t xml:space="preserve"> </w:t>
      </w:r>
      <w:r w:rsidRPr="00917500">
        <w:rPr>
          <w:rFonts w:ascii="Arial" w:eastAsia="Times New Roman" w:hAnsi="Arial" w:cs="Arial"/>
          <w:sz w:val="20"/>
          <w:szCs w:val="20"/>
        </w:rPr>
        <w:t xml:space="preserve">monitoringu i zarządzania źródłami energii. Co do zasady licencji nie można przekazać osobom trzecim z wyjątkiem przypadku zmian formy prawnej lub własnościowej właściciela infrastruktury, które umożliwiają przeniesienie licencji na rzecz następców prawnych Zamawiającego. </w:t>
      </w:r>
    </w:p>
    <w:p w14:paraId="278C56FC" w14:textId="77777777" w:rsidR="00917500" w:rsidRDefault="00917500" w:rsidP="00917500">
      <w:pPr>
        <w:numPr>
          <w:ilvl w:val="3"/>
          <w:numId w:val="39"/>
        </w:numPr>
        <w:tabs>
          <w:tab w:val="num" w:pos="644"/>
        </w:tabs>
        <w:spacing w:after="0"/>
        <w:ind w:left="567" w:hanging="567"/>
        <w:jc w:val="both"/>
        <w:rPr>
          <w:rFonts w:ascii="Arial" w:eastAsia="Times New Roman" w:hAnsi="Arial" w:cs="Arial"/>
          <w:sz w:val="20"/>
          <w:szCs w:val="20"/>
        </w:rPr>
      </w:pPr>
      <w:r w:rsidRPr="00917500">
        <w:rPr>
          <w:rFonts w:ascii="Arial" w:eastAsia="Times New Roman" w:hAnsi="Arial" w:cs="Arial"/>
          <w:sz w:val="20"/>
          <w:szCs w:val="20"/>
        </w:rPr>
        <w:t xml:space="preserve">Licencja </w:t>
      </w:r>
      <w:r>
        <w:rPr>
          <w:rFonts w:ascii="Arial" w:eastAsia="Times New Roman" w:hAnsi="Arial" w:cs="Arial"/>
          <w:sz w:val="20"/>
          <w:szCs w:val="20"/>
        </w:rPr>
        <w:t>będzie</w:t>
      </w:r>
      <w:r w:rsidRPr="00917500">
        <w:rPr>
          <w:rFonts w:ascii="Arial" w:eastAsia="Times New Roman" w:hAnsi="Arial" w:cs="Arial"/>
          <w:sz w:val="20"/>
          <w:szCs w:val="20"/>
        </w:rPr>
        <w:t xml:space="preserve"> udzielona na potrzeby zarządzania, produkcji, magazynowania oraz konsumpcji energii przez Zamawiającego.</w:t>
      </w:r>
    </w:p>
    <w:p w14:paraId="154505B4" w14:textId="0FAA203E" w:rsidR="00917500" w:rsidRDefault="00917500" w:rsidP="00917500">
      <w:pPr>
        <w:numPr>
          <w:ilvl w:val="3"/>
          <w:numId w:val="39"/>
        </w:numPr>
        <w:tabs>
          <w:tab w:val="num" w:pos="644"/>
        </w:tabs>
        <w:spacing w:after="0"/>
        <w:ind w:left="567" w:hanging="567"/>
        <w:jc w:val="both"/>
        <w:rPr>
          <w:rFonts w:ascii="Arial" w:eastAsia="Times New Roman" w:hAnsi="Arial" w:cs="Arial"/>
          <w:sz w:val="20"/>
          <w:szCs w:val="20"/>
        </w:rPr>
      </w:pPr>
      <w:r w:rsidRPr="00917500">
        <w:rPr>
          <w:rFonts w:ascii="Arial" w:eastAsia="Times New Roman" w:hAnsi="Arial" w:cs="Arial"/>
          <w:sz w:val="20"/>
          <w:szCs w:val="20"/>
        </w:rPr>
        <w:t xml:space="preserve">Licencja upoważnia Zamawiającego do wprowadzania Systemu do pamięci komputerów, telefonów komórkowych i innych urządzeń multimedialnych Zamawiającego lub jego pracowników, przechowywania na serwerze Licencjobiorcy cyfrowej kopii Systemu, zgodnego z przeznaczeniem i zakresem funkcjonalnym dostępu do Systemu. </w:t>
      </w:r>
    </w:p>
    <w:p w14:paraId="32C162C0" w14:textId="13F878D9" w:rsidR="00917500" w:rsidRPr="00917500" w:rsidRDefault="00917500" w:rsidP="00917500">
      <w:pPr>
        <w:numPr>
          <w:ilvl w:val="3"/>
          <w:numId w:val="39"/>
        </w:numPr>
        <w:tabs>
          <w:tab w:val="num" w:pos="644"/>
        </w:tabs>
        <w:spacing w:after="0"/>
        <w:ind w:left="567" w:hanging="567"/>
        <w:jc w:val="both"/>
        <w:rPr>
          <w:rFonts w:ascii="Arial" w:eastAsia="Times New Roman" w:hAnsi="Arial" w:cs="Arial"/>
          <w:sz w:val="20"/>
          <w:szCs w:val="20"/>
        </w:rPr>
      </w:pPr>
      <w:r w:rsidRPr="00917500">
        <w:rPr>
          <w:rFonts w:ascii="Arial" w:eastAsia="Times New Roman" w:hAnsi="Arial" w:cs="Arial"/>
          <w:sz w:val="20"/>
          <w:szCs w:val="20"/>
        </w:rPr>
        <w:t>Zamawiający jest uprawniony do wprowadzania do Systemu na własne ryzyko modyfikacji dostosowujących system do aktualnych potrzeb Zamawiającego (także w zakresie kodu źródłowego systemu). Zamawiający jest uprawniony do bieżącej bezpłatnej aktualizacji systemu do wersji najnowszej, o ile Wykonawca wprowadzi produkt na rynek komercyjny i będzie świadczył usługi aktualizacji oprogramowania przez okres 5 lat od dnia odbioru końcowego Przedmiotu umowy.</w:t>
      </w:r>
    </w:p>
    <w:p w14:paraId="5636C302" w14:textId="77777777" w:rsidR="00917500" w:rsidRDefault="00917500" w:rsidP="00917500">
      <w:pPr>
        <w:tabs>
          <w:tab w:val="left" w:pos="5245"/>
        </w:tabs>
        <w:spacing w:after="0"/>
        <w:rPr>
          <w:rFonts w:ascii="Arial" w:eastAsia="Times New Roman" w:hAnsi="Arial" w:cs="Arial"/>
          <w:b/>
          <w:sz w:val="20"/>
          <w:szCs w:val="20"/>
        </w:rPr>
      </w:pPr>
    </w:p>
    <w:p w14:paraId="68C45390" w14:textId="00B00C59" w:rsidR="00686643" w:rsidRPr="00F1025F" w:rsidRDefault="00686643" w:rsidP="00AA2589">
      <w:pPr>
        <w:tabs>
          <w:tab w:val="left" w:pos="5245"/>
        </w:tabs>
        <w:spacing w:after="0"/>
        <w:ind w:left="567" w:hanging="567"/>
        <w:jc w:val="center"/>
        <w:rPr>
          <w:rFonts w:ascii="Arial" w:eastAsia="Times New Roman" w:hAnsi="Arial" w:cs="Arial"/>
          <w:sz w:val="20"/>
          <w:szCs w:val="20"/>
          <w:lang w:val="cs-CZ"/>
        </w:rPr>
      </w:pPr>
      <w:r w:rsidRPr="00F1025F">
        <w:rPr>
          <w:rFonts w:ascii="Arial" w:eastAsia="Times New Roman" w:hAnsi="Arial" w:cs="Arial"/>
          <w:b/>
          <w:sz w:val="20"/>
          <w:szCs w:val="20"/>
        </w:rPr>
        <w:t>§ 2</w:t>
      </w:r>
      <w:r w:rsidR="00917500">
        <w:rPr>
          <w:rFonts w:ascii="Arial" w:eastAsia="Times New Roman" w:hAnsi="Arial" w:cs="Arial"/>
          <w:b/>
          <w:sz w:val="20"/>
          <w:szCs w:val="20"/>
        </w:rPr>
        <w:t>6</w:t>
      </w:r>
    </w:p>
    <w:p w14:paraId="11AAB74E" w14:textId="77777777" w:rsidR="00540D2C" w:rsidRDefault="004107B5" w:rsidP="00540D2C">
      <w:pPr>
        <w:numPr>
          <w:ilvl w:val="0"/>
          <w:numId w:val="62"/>
        </w:numPr>
        <w:spacing w:after="0"/>
        <w:ind w:left="0" w:firstLine="0"/>
        <w:jc w:val="both"/>
        <w:rPr>
          <w:rFonts w:ascii="Arial" w:eastAsia="Times New Roman" w:hAnsi="Arial" w:cs="Arial"/>
          <w:sz w:val="20"/>
          <w:szCs w:val="20"/>
        </w:rPr>
      </w:pPr>
      <w:r w:rsidRPr="00F1025F">
        <w:rPr>
          <w:rFonts w:ascii="Arial" w:eastAsia="Times New Roman" w:hAnsi="Arial" w:cs="Arial"/>
          <w:sz w:val="20"/>
          <w:szCs w:val="20"/>
        </w:rPr>
        <w:t>W sprawach nie</w:t>
      </w:r>
      <w:r w:rsidR="00686643" w:rsidRPr="00F1025F">
        <w:rPr>
          <w:rFonts w:ascii="Arial" w:eastAsia="Times New Roman" w:hAnsi="Arial" w:cs="Arial"/>
          <w:sz w:val="20"/>
          <w:szCs w:val="20"/>
        </w:rPr>
        <w:t xml:space="preserve">uregulowanych niniejszą Umową obowiązują przepisy </w:t>
      </w:r>
      <w:r w:rsidR="00702B04" w:rsidRPr="00F1025F">
        <w:rPr>
          <w:rFonts w:ascii="Arial" w:eastAsia="Times New Roman" w:hAnsi="Arial" w:cs="Arial"/>
          <w:sz w:val="20"/>
          <w:szCs w:val="20"/>
        </w:rPr>
        <w:t xml:space="preserve">prawa powszechnie </w:t>
      </w:r>
    </w:p>
    <w:p w14:paraId="4EC6AE07" w14:textId="10A128E6" w:rsidR="00686643" w:rsidRPr="00F1025F" w:rsidRDefault="00702B04" w:rsidP="00540D2C">
      <w:pPr>
        <w:spacing w:after="0"/>
        <w:ind w:left="709"/>
        <w:jc w:val="both"/>
        <w:rPr>
          <w:rFonts w:ascii="Arial" w:eastAsia="Times New Roman" w:hAnsi="Arial" w:cs="Arial"/>
          <w:sz w:val="20"/>
          <w:szCs w:val="20"/>
        </w:rPr>
      </w:pPr>
      <w:r w:rsidRPr="00F1025F">
        <w:rPr>
          <w:rFonts w:ascii="Arial" w:eastAsia="Times New Roman" w:hAnsi="Arial" w:cs="Arial"/>
          <w:sz w:val="20"/>
          <w:szCs w:val="20"/>
        </w:rPr>
        <w:t xml:space="preserve">obowiązującego w szczególności przepisy </w:t>
      </w:r>
      <w:r w:rsidR="00686643" w:rsidRPr="00F1025F">
        <w:rPr>
          <w:rFonts w:ascii="Arial" w:eastAsia="Times New Roman" w:hAnsi="Arial" w:cs="Arial"/>
          <w:sz w:val="20"/>
          <w:szCs w:val="20"/>
        </w:rPr>
        <w:t xml:space="preserve">ustawy z dnia </w:t>
      </w:r>
      <w:r w:rsidR="002335AF" w:rsidRPr="00F1025F">
        <w:rPr>
          <w:rFonts w:ascii="Arial" w:eastAsia="Times New Roman" w:hAnsi="Arial" w:cs="Arial"/>
          <w:sz w:val="20"/>
          <w:szCs w:val="20"/>
        </w:rPr>
        <w:t xml:space="preserve">7 lipca 1994 r. Prawo Budowlane, </w:t>
      </w:r>
      <w:r w:rsidR="00686643" w:rsidRPr="00F1025F">
        <w:rPr>
          <w:rFonts w:ascii="Arial" w:eastAsia="Times New Roman" w:hAnsi="Arial" w:cs="Arial"/>
          <w:sz w:val="20"/>
          <w:szCs w:val="20"/>
        </w:rPr>
        <w:t>us</w:t>
      </w:r>
      <w:r w:rsidR="002335AF" w:rsidRPr="00F1025F">
        <w:rPr>
          <w:rFonts w:ascii="Arial" w:eastAsia="Times New Roman" w:hAnsi="Arial" w:cs="Arial"/>
          <w:sz w:val="20"/>
          <w:szCs w:val="20"/>
        </w:rPr>
        <w:t xml:space="preserve">tawy Prawo zamówień publicznych </w:t>
      </w:r>
      <w:r w:rsidR="00686643" w:rsidRPr="00F1025F">
        <w:rPr>
          <w:rFonts w:ascii="Arial" w:eastAsia="Times New Roman" w:hAnsi="Arial" w:cs="Arial"/>
          <w:sz w:val="20"/>
          <w:szCs w:val="20"/>
        </w:rPr>
        <w:t>oraz jej przepisy wykonawcze, Ustawy z dnia 23 kwietni</w:t>
      </w:r>
      <w:r w:rsidR="002335AF" w:rsidRPr="00F1025F">
        <w:rPr>
          <w:rFonts w:ascii="Arial" w:eastAsia="Times New Roman" w:hAnsi="Arial" w:cs="Arial"/>
          <w:sz w:val="20"/>
          <w:szCs w:val="20"/>
        </w:rPr>
        <w:t xml:space="preserve">a 1964 r. - Kodeks cywilny </w:t>
      </w:r>
      <w:r w:rsidR="00686643" w:rsidRPr="00F1025F">
        <w:rPr>
          <w:rFonts w:ascii="Arial" w:eastAsia="Times New Roman" w:hAnsi="Arial" w:cs="Arial"/>
          <w:sz w:val="20"/>
          <w:szCs w:val="20"/>
        </w:rPr>
        <w:t xml:space="preserve">oraz inne właściwe do przedmiotu umowy. </w:t>
      </w:r>
    </w:p>
    <w:p w14:paraId="76965352" w14:textId="77777777" w:rsidR="00540D2C" w:rsidRDefault="00686643" w:rsidP="00540D2C">
      <w:pPr>
        <w:numPr>
          <w:ilvl w:val="0"/>
          <w:numId w:val="62"/>
        </w:numPr>
        <w:spacing w:after="0"/>
        <w:ind w:left="0" w:firstLine="0"/>
        <w:jc w:val="both"/>
        <w:rPr>
          <w:rFonts w:ascii="Arial" w:eastAsia="Times New Roman" w:hAnsi="Arial" w:cs="Arial"/>
          <w:sz w:val="20"/>
          <w:szCs w:val="20"/>
        </w:rPr>
      </w:pPr>
      <w:r w:rsidRPr="00F1025F">
        <w:rPr>
          <w:rFonts w:ascii="Arial" w:eastAsia="Times New Roman" w:hAnsi="Arial" w:cs="Arial"/>
          <w:sz w:val="20"/>
          <w:szCs w:val="20"/>
        </w:rPr>
        <w:t xml:space="preserve">Żadna ze stron nie może przenieść na osoby trzecie praw, obowiązków i wierzytelności </w:t>
      </w:r>
    </w:p>
    <w:p w14:paraId="370F1FE8" w14:textId="230449F7" w:rsidR="00686643" w:rsidRPr="00F1025F" w:rsidRDefault="00686643" w:rsidP="00540D2C">
      <w:pPr>
        <w:spacing w:after="0"/>
        <w:ind w:left="709"/>
        <w:jc w:val="both"/>
        <w:rPr>
          <w:rFonts w:ascii="Arial" w:eastAsia="Times New Roman" w:hAnsi="Arial" w:cs="Arial"/>
          <w:sz w:val="20"/>
          <w:szCs w:val="20"/>
        </w:rPr>
      </w:pPr>
      <w:r w:rsidRPr="00F1025F">
        <w:rPr>
          <w:rFonts w:ascii="Arial" w:eastAsia="Times New Roman" w:hAnsi="Arial" w:cs="Arial"/>
          <w:sz w:val="20"/>
          <w:szCs w:val="20"/>
        </w:rPr>
        <w:t>wynikających z niniejszej umowy bez uprzedniej</w:t>
      </w:r>
      <w:r w:rsidR="00702B04" w:rsidRPr="00F1025F">
        <w:rPr>
          <w:rFonts w:ascii="Arial" w:eastAsia="Times New Roman" w:hAnsi="Arial" w:cs="Arial"/>
          <w:sz w:val="20"/>
          <w:szCs w:val="20"/>
        </w:rPr>
        <w:t>,</w:t>
      </w:r>
      <w:r w:rsidRPr="00F1025F">
        <w:rPr>
          <w:rFonts w:ascii="Arial" w:eastAsia="Times New Roman" w:hAnsi="Arial" w:cs="Arial"/>
          <w:sz w:val="20"/>
          <w:szCs w:val="20"/>
        </w:rPr>
        <w:t xml:space="preserve"> pisemnej </w:t>
      </w:r>
      <w:r w:rsidR="00702B04" w:rsidRPr="00F1025F">
        <w:rPr>
          <w:rFonts w:ascii="Arial" w:eastAsia="Times New Roman" w:hAnsi="Arial" w:cs="Arial"/>
          <w:sz w:val="20"/>
          <w:szCs w:val="20"/>
        </w:rPr>
        <w:t xml:space="preserve">pod rygorem nieważności, </w:t>
      </w:r>
      <w:r w:rsidRPr="00F1025F">
        <w:rPr>
          <w:rFonts w:ascii="Arial" w:eastAsia="Times New Roman" w:hAnsi="Arial" w:cs="Arial"/>
          <w:sz w:val="20"/>
          <w:szCs w:val="20"/>
        </w:rPr>
        <w:t>zgody drugiej strony.</w:t>
      </w:r>
    </w:p>
    <w:p w14:paraId="0EB1A0AF" w14:textId="4B919F2D" w:rsidR="00686643" w:rsidRPr="00F1025F" w:rsidRDefault="00686643" w:rsidP="003F1AFB">
      <w:pPr>
        <w:tabs>
          <w:tab w:val="left" w:pos="5245"/>
        </w:tabs>
        <w:spacing w:after="0"/>
        <w:jc w:val="center"/>
        <w:rPr>
          <w:rFonts w:ascii="Arial" w:eastAsia="Times New Roman" w:hAnsi="Arial" w:cs="Arial"/>
          <w:sz w:val="20"/>
          <w:szCs w:val="20"/>
          <w:lang w:val="cs-CZ"/>
        </w:rPr>
      </w:pPr>
      <w:r w:rsidRPr="00F1025F">
        <w:rPr>
          <w:rFonts w:ascii="Arial" w:eastAsia="Times New Roman" w:hAnsi="Arial" w:cs="Arial"/>
          <w:b/>
          <w:sz w:val="20"/>
          <w:szCs w:val="20"/>
          <w:lang w:val="cs-CZ"/>
        </w:rPr>
        <w:t>§ 2</w:t>
      </w:r>
      <w:r w:rsidR="00917500">
        <w:rPr>
          <w:rFonts w:ascii="Arial" w:eastAsia="Times New Roman" w:hAnsi="Arial" w:cs="Arial"/>
          <w:b/>
          <w:sz w:val="20"/>
          <w:szCs w:val="20"/>
          <w:lang w:val="cs-CZ"/>
        </w:rPr>
        <w:t>7</w:t>
      </w:r>
    </w:p>
    <w:p w14:paraId="4F6E130B" w14:textId="77777777" w:rsidR="00686643" w:rsidRPr="00F1025F" w:rsidRDefault="00686643" w:rsidP="00AA2589">
      <w:pPr>
        <w:numPr>
          <w:ilvl w:val="4"/>
          <w:numId w:val="40"/>
        </w:numPr>
        <w:tabs>
          <w:tab w:val="left" w:pos="567"/>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Niniejszą Umowę sporządzono w </w:t>
      </w:r>
      <w:r w:rsidR="00904911" w:rsidRPr="00F1025F">
        <w:rPr>
          <w:rFonts w:ascii="Arial" w:eastAsia="Times New Roman" w:hAnsi="Arial" w:cs="Arial"/>
          <w:sz w:val="20"/>
          <w:szCs w:val="20"/>
        </w:rPr>
        <w:t>trzech</w:t>
      </w:r>
      <w:r w:rsidRPr="00F1025F">
        <w:rPr>
          <w:rFonts w:ascii="Arial" w:eastAsia="Times New Roman" w:hAnsi="Arial" w:cs="Arial"/>
          <w:sz w:val="20"/>
          <w:szCs w:val="20"/>
        </w:rPr>
        <w:t xml:space="preserve"> jednobrzmiących egzemplarzach: </w:t>
      </w:r>
      <w:r w:rsidR="00904911" w:rsidRPr="00F1025F">
        <w:rPr>
          <w:rFonts w:ascii="Arial" w:eastAsia="Times New Roman" w:hAnsi="Arial" w:cs="Arial"/>
          <w:sz w:val="20"/>
          <w:szCs w:val="20"/>
        </w:rPr>
        <w:t>dwa</w:t>
      </w:r>
      <w:r w:rsidRPr="00F1025F">
        <w:rPr>
          <w:rFonts w:ascii="Arial" w:eastAsia="Times New Roman" w:hAnsi="Arial" w:cs="Arial"/>
          <w:sz w:val="20"/>
          <w:szCs w:val="20"/>
        </w:rPr>
        <w:t xml:space="preserve"> dla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i jeden dla Wykonawcy. </w:t>
      </w:r>
    </w:p>
    <w:p w14:paraId="4CDD730C" w14:textId="2F463953" w:rsidR="00686643" w:rsidRPr="00F1025F" w:rsidRDefault="00686643" w:rsidP="00AA2589">
      <w:pPr>
        <w:numPr>
          <w:ilvl w:val="4"/>
          <w:numId w:val="40"/>
        </w:numPr>
        <w:tabs>
          <w:tab w:val="left" w:pos="567"/>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Integralną </w:t>
      </w:r>
      <w:r w:rsidR="003014EC" w:rsidRPr="00F1025F">
        <w:rPr>
          <w:rFonts w:ascii="Arial" w:eastAsia="Times New Roman" w:hAnsi="Arial" w:cs="Arial"/>
          <w:sz w:val="20"/>
          <w:szCs w:val="20"/>
        </w:rPr>
        <w:t>częścią</w:t>
      </w:r>
      <w:r w:rsidRPr="00F1025F">
        <w:rPr>
          <w:rFonts w:ascii="Arial" w:eastAsia="Times New Roman" w:hAnsi="Arial" w:cs="Arial"/>
          <w:sz w:val="20"/>
          <w:szCs w:val="20"/>
        </w:rPr>
        <w:t xml:space="preserve"> niniejszej umowy stanowią załączniki:</w:t>
      </w:r>
    </w:p>
    <w:p w14:paraId="66937C55" w14:textId="400479A6" w:rsidR="00686643" w:rsidRPr="00F1025F" w:rsidRDefault="00686643" w:rsidP="00AA2589">
      <w:pPr>
        <w:numPr>
          <w:ilvl w:val="0"/>
          <w:numId w:val="45"/>
        </w:numPr>
        <w:tabs>
          <w:tab w:val="left" w:pos="851"/>
          <w:tab w:val="left" w:pos="1843"/>
        </w:tabs>
        <w:spacing w:after="0"/>
        <w:ind w:left="851" w:hanging="284"/>
        <w:jc w:val="both"/>
        <w:rPr>
          <w:rFonts w:ascii="Arial" w:eastAsia="Times New Roman" w:hAnsi="Arial" w:cs="Arial"/>
          <w:sz w:val="20"/>
          <w:szCs w:val="20"/>
        </w:rPr>
      </w:pPr>
      <w:r w:rsidRPr="00F1025F">
        <w:rPr>
          <w:rFonts w:ascii="Arial" w:eastAsia="Times New Roman" w:hAnsi="Arial" w:cs="Arial"/>
          <w:b/>
          <w:sz w:val="20"/>
          <w:szCs w:val="20"/>
        </w:rPr>
        <w:t>Załącznik Nr 1</w:t>
      </w:r>
      <w:r w:rsidRPr="00F1025F">
        <w:rPr>
          <w:rFonts w:ascii="Arial" w:eastAsia="Times New Roman" w:hAnsi="Arial" w:cs="Arial"/>
          <w:sz w:val="20"/>
          <w:szCs w:val="20"/>
        </w:rPr>
        <w:t xml:space="preserve"> – </w:t>
      </w:r>
      <w:r w:rsidR="00F56CC9">
        <w:rPr>
          <w:rFonts w:ascii="Arial" w:eastAsia="Times New Roman" w:hAnsi="Arial" w:cs="Arial"/>
          <w:sz w:val="20"/>
          <w:szCs w:val="20"/>
        </w:rPr>
        <w:t>Dokumentacja projektowa</w:t>
      </w:r>
      <w:r w:rsidRPr="00F1025F">
        <w:rPr>
          <w:rFonts w:ascii="Arial" w:eastAsia="Times New Roman" w:hAnsi="Arial" w:cs="Arial"/>
          <w:sz w:val="20"/>
          <w:szCs w:val="20"/>
        </w:rPr>
        <w:t>,</w:t>
      </w:r>
    </w:p>
    <w:p w14:paraId="4315B513" w14:textId="77777777" w:rsidR="00686643" w:rsidRPr="00F1025F" w:rsidRDefault="00686643" w:rsidP="00AA2589">
      <w:pPr>
        <w:numPr>
          <w:ilvl w:val="0"/>
          <w:numId w:val="45"/>
        </w:numPr>
        <w:tabs>
          <w:tab w:val="left" w:pos="851"/>
          <w:tab w:val="left" w:pos="1843"/>
        </w:tabs>
        <w:spacing w:after="0"/>
        <w:ind w:left="851" w:hanging="284"/>
        <w:jc w:val="both"/>
        <w:rPr>
          <w:rFonts w:ascii="Arial" w:eastAsia="Times New Roman" w:hAnsi="Arial" w:cs="Arial"/>
          <w:sz w:val="20"/>
          <w:szCs w:val="20"/>
        </w:rPr>
      </w:pPr>
      <w:r w:rsidRPr="00F1025F">
        <w:rPr>
          <w:rFonts w:ascii="Arial" w:eastAsia="Times New Roman" w:hAnsi="Arial" w:cs="Arial"/>
          <w:b/>
          <w:sz w:val="20"/>
          <w:szCs w:val="20"/>
        </w:rPr>
        <w:t>Załącznik Nr 2</w:t>
      </w:r>
      <w:r w:rsidRPr="00F1025F">
        <w:rPr>
          <w:rFonts w:ascii="Arial" w:eastAsia="Times New Roman" w:hAnsi="Arial" w:cs="Arial"/>
          <w:sz w:val="20"/>
          <w:szCs w:val="20"/>
        </w:rPr>
        <w:t xml:space="preserve"> – </w:t>
      </w:r>
      <w:r w:rsidR="00A335F8" w:rsidRPr="00F1025F">
        <w:rPr>
          <w:rFonts w:ascii="Arial" w:eastAsia="Times New Roman" w:hAnsi="Arial" w:cs="Arial"/>
          <w:sz w:val="20"/>
          <w:szCs w:val="20"/>
        </w:rPr>
        <w:t>O</w:t>
      </w:r>
      <w:r w:rsidRPr="00F1025F">
        <w:rPr>
          <w:rFonts w:ascii="Arial" w:eastAsia="Times New Roman" w:hAnsi="Arial" w:cs="Arial"/>
          <w:sz w:val="20"/>
          <w:szCs w:val="20"/>
        </w:rPr>
        <w:t>ferta wykonawcy</w:t>
      </w:r>
      <w:r w:rsidR="00A335F8" w:rsidRPr="00F1025F">
        <w:rPr>
          <w:rFonts w:ascii="Arial" w:eastAsia="Times New Roman" w:hAnsi="Arial" w:cs="Arial"/>
          <w:sz w:val="20"/>
          <w:szCs w:val="20"/>
        </w:rPr>
        <w:t>,</w:t>
      </w:r>
    </w:p>
    <w:p w14:paraId="32D07ED5" w14:textId="73F40FB4" w:rsidR="00A335F8" w:rsidRPr="00F1025F" w:rsidRDefault="00A335F8" w:rsidP="00AA2589">
      <w:pPr>
        <w:numPr>
          <w:ilvl w:val="0"/>
          <w:numId w:val="45"/>
        </w:numPr>
        <w:tabs>
          <w:tab w:val="left" w:pos="851"/>
          <w:tab w:val="left" w:pos="1843"/>
        </w:tabs>
        <w:spacing w:after="0"/>
        <w:ind w:left="851" w:hanging="284"/>
        <w:jc w:val="both"/>
        <w:rPr>
          <w:rFonts w:ascii="Arial" w:eastAsia="Times New Roman" w:hAnsi="Arial" w:cs="Arial"/>
          <w:sz w:val="20"/>
          <w:szCs w:val="20"/>
        </w:rPr>
      </w:pPr>
      <w:r w:rsidRPr="00F1025F">
        <w:rPr>
          <w:rFonts w:ascii="Arial" w:eastAsia="Times New Roman" w:hAnsi="Arial" w:cs="Arial"/>
          <w:b/>
          <w:sz w:val="20"/>
          <w:szCs w:val="20"/>
        </w:rPr>
        <w:t>Załącznik Nr 3</w:t>
      </w:r>
      <w:r w:rsidRPr="00F1025F">
        <w:rPr>
          <w:rFonts w:ascii="Arial" w:eastAsia="Times New Roman" w:hAnsi="Arial" w:cs="Arial"/>
          <w:sz w:val="20"/>
          <w:szCs w:val="20"/>
        </w:rPr>
        <w:t xml:space="preserve"> </w:t>
      </w:r>
      <w:r w:rsidR="00F43FAD" w:rsidRPr="00F1025F">
        <w:rPr>
          <w:rFonts w:ascii="Arial" w:eastAsia="Times New Roman" w:hAnsi="Arial" w:cs="Arial"/>
          <w:sz w:val="20"/>
          <w:szCs w:val="20"/>
        </w:rPr>
        <w:t>–</w:t>
      </w:r>
      <w:r w:rsidRPr="00F1025F">
        <w:rPr>
          <w:rFonts w:ascii="Arial" w:eastAsia="Times New Roman" w:hAnsi="Arial" w:cs="Arial"/>
          <w:sz w:val="20"/>
          <w:szCs w:val="20"/>
        </w:rPr>
        <w:t xml:space="preserve"> Harmonogram </w:t>
      </w:r>
      <w:r w:rsidR="00DB1D4A" w:rsidRPr="00F1025F">
        <w:rPr>
          <w:rFonts w:ascii="Arial" w:eastAsia="Times New Roman" w:hAnsi="Arial" w:cs="Arial"/>
          <w:sz w:val="20"/>
          <w:szCs w:val="20"/>
        </w:rPr>
        <w:t xml:space="preserve">rzeczowo </w:t>
      </w:r>
      <w:r w:rsidR="00DA09F4" w:rsidRPr="00F1025F">
        <w:rPr>
          <w:rFonts w:ascii="Arial" w:eastAsia="Times New Roman" w:hAnsi="Arial" w:cs="Arial"/>
          <w:sz w:val="20"/>
          <w:szCs w:val="20"/>
        </w:rPr>
        <w:t>–</w:t>
      </w:r>
      <w:r w:rsidR="00DB1D4A" w:rsidRPr="00F1025F">
        <w:rPr>
          <w:rFonts w:ascii="Arial" w:eastAsia="Times New Roman" w:hAnsi="Arial" w:cs="Arial"/>
          <w:sz w:val="20"/>
          <w:szCs w:val="20"/>
        </w:rPr>
        <w:t xml:space="preserve"> finans</w:t>
      </w:r>
      <w:r w:rsidR="00DA09F4" w:rsidRPr="00F1025F">
        <w:rPr>
          <w:rFonts w:ascii="Arial" w:eastAsia="Times New Roman" w:hAnsi="Arial" w:cs="Arial"/>
          <w:sz w:val="20"/>
          <w:szCs w:val="20"/>
        </w:rPr>
        <w:t>o</w:t>
      </w:r>
      <w:r w:rsidR="00DB1D4A" w:rsidRPr="00F1025F">
        <w:rPr>
          <w:rFonts w:ascii="Arial" w:eastAsia="Times New Roman" w:hAnsi="Arial" w:cs="Arial"/>
          <w:sz w:val="20"/>
          <w:szCs w:val="20"/>
        </w:rPr>
        <w:t>wy</w:t>
      </w:r>
      <w:r w:rsidR="0083692D" w:rsidRPr="00F1025F">
        <w:rPr>
          <w:rFonts w:ascii="Arial" w:eastAsia="Times New Roman" w:hAnsi="Arial" w:cs="Arial"/>
          <w:sz w:val="20"/>
          <w:szCs w:val="20"/>
        </w:rPr>
        <w:t>,</w:t>
      </w:r>
    </w:p>
    <w:p w14:paraId="039E7E8F" w14:textId="77777777" w:rsidR="0083692D" w:rsidRPr="00F1025F" w:rsidRDefault="0083692D" w:rsidP="00AA2589">
      <w:pPr>
        <w:numPr>
          <w:ilvl w:val="0"/>
          <w:numId w:val="45"/>
        </w:numPr>
        <w:tabs>
          <w:tab w:val="left" w:pos="851"/>
          <w:tab w:val="left" w:pos="1843"/>
        </w:tabs>
        <w:spacing w:after="0"/>
        <w:ind w:left="851" w:hanging="284"/>
        <w:jc w:val="both"/>
        <w:rPr>
          <w:rFonts w:ascii="Arial" w:eastAsia="Times New Roman" w:hAnsi="Arial" w:cs="Arial"/>
          <w:sz w:val="20"/>
          <w:szCs w:val="20"/>
        </w:rPr>
      </w:pPr>
      <w:r w:rsidRPr="00F1025F">
        <w:rPr>
          <w:rFonts w:ascii="Arial" w:eastAsia="Times New Roman" w:hAnsi="Arial" w:cs="Arial"/>
          <w:b/>
          <w:sz w:val="20"/>
          <w:szCs w:val="20"/>
        </w:rPr>
        <w:t>Załącznik nr 4</w:t>
      </w:r>
      <w:r w:rsidRPr="00F1025F">
        <w:rPr>
          <w:rFonts w:ascii="Arial" w:eastAsia="Times New Roman" w:hAnsi="Arial" w:cs="Arial"/>
          <w:sz w:val="20"/>
          <w:szCs w:val="20"/>
        </w:rPr>
        <w:t xml:space="preserve"> – Specyfikacja Warunków Zamówienia,</w:t>
      </w:r>
    </w:p>
    <w:p w14:paraId="24FDC951" w14:textId="09DE79F1" w:rsidR="00C1556E" w:rsidRPr="00F1025F" w:rsidRDefault="00C1556E" w:rsidP="00AA2589">
      <w:pPr>
        <w:numPr>
          <w:ilvl w:val="0"/>
          <w:numId w:val="45"/>
        </w:numPr>
        <w:tabs>
          <w:tab w:val="left" w:pos="851"/>
          <w:tab w:val="left" w:pos="1843"/>
        </w:tabs>
        <w:spacing w:after="0"/>
        <w:ind w:left="851" w:hanging="284"/>
        <w:jc w:val="both"/>
        <w:rPr>
          <w:rFonts w:ascii="Arial" w:eastAsia="Times New Roman" w:hAnsi="Arial" w:cs="Arial"/>
          <w:sz w:val="20"/>
          <w:szCs w:val="20"/>
        </w:rPr>
      </w:pPr>
      <w:r w:rsidRPr="00F1025F">
        <w:rPr>
          <w:rFonts w:ascii="Arial" w:eastAsia="Times New Roman" w:hAnsi="Arial" w:cs="Arial"/>
          <w:b/>
          <w:sz w:val="20"/>
          <w:szCs w:val="20"/>
        </w:rPr>
        <w:t xml:space="preserve">Załącznik nr </w:t>
      </w:r>
      <w:r w:rsidR="00E474BF">
        <w:rPr>
          <w:rFonts w:ascii="Arial" w:eastAsia="Times New Roman" w:hAnsi="Arial" w:cs="Arial"/>
          <w:b/>
          <w:sz w:val="20"/>
          <w:szCs w:val="20"/>
        </w:rPr>
        <w:t>5</w:t>
      </w:r>
      <w:r w:rsidRPr="00F1025F">
        <w:rPr>
          <w:rFonts w:ascii="Arial" w:eastAsia="Times New Roman" w:hAnsi="Arial" w:cs="Arial"/>
          <w:sz w:val="20"/>
          <w:szCs w:val="20"/>
        </w:rPr>
        <w:t xml:space="preserve"> – Klauzula RODO </w:t>
      </w:r>
    </w:p>
    <w:p w14:paraId="19F47F38" w14:textId="77777777" w:rsidR="005656D0" w:rsidRPr="00F1025F" w:rsidRDefault="005656D0" w:rsidP="005656D0">
      <w:pPr>
        <w:keepNext/>
        <w:tabs>
          <w:tab w:val="num" w:pos="567"/>
          <w:tab w:val="left" w:pos="5245"/>
        </w:tabs>
        <w:spacing w:after="0"/>
        <w:jc w:val="center"/>
        <w:outlineLvl w:val="0"/>
        <w:rPr>
          <w:rFonts w:ascii="Arial" w:eastAsia="Times New Roman" w:hAnsi="Arial" w:cs="Arial"/>
          <w:b/>
          <w:bCs/>
          <w:sz w:val="20"/>
          <w:szCs w:val="20"/>
        </w:rPr>
      </w:pPr>
    </w:p>
    <w:p w14:paraId="53C1416A" w14:textId="77777777" w:rsidR="00340A62" w:rsidRPr="00F1025F" w:rsidRDefault="00340A62" w:rsidP="003F1AFB">
      <w:pPr>
        <w:keepNext/>
        <w:numPr>
          <w:ilvl w:val="0"/>
          <w:numId w:val="1"/>
        </w:numPr>
        <w:tabs>
          <w:tab w:val="left" w:pos="0"/>
          <w:tab w:val="num" w:pos="432"/>
          <w:tab w:val="num" w:pos="567"/>
          <w:tab w:val="left" w:pos="5245"/>
        </w:tabs>
        <w:spacing w:after="0"/>
        <w:jc w:val="center"/>
        <w:outlineLvl w:val="0"/>
        <w:rPr>
          <w:rFonts w:ascii="Arial" w:eastAsia="Times New Roman" w:hAnsi="Arial" w:cs="Arial"/>
          <w:b/>
          <w:bCs/>
          <w:sz w:val="20"/>
          <w:szCs w:val="20"/>
        </w:rPr>
      </w:pPr>
    </w:p>
    <w:p w14:paraId="37F75095" w14:textId="77777777" w:rsidR="00A0288D" w:rsidRPr="00F1025F" w:rsidRDefault="00674A75" w:rsidP="003F1AFB">
      <w:pPr>
        <w:keepNext/>
        <w:numPr>
          <w:ilvl w:val="0"/>
          <w:numId w:val="1"/>
        </w:numPr>
        <w:tabs>
          <w:tab w:val="left" w:pos="0"/>
          <w:tab w:val="num" w:pos="432"/>
          <w:tab w:val="num" w:pos="567"/>
          <w:tab w:val="left" w:pos="5245"/>
        </w:tabs>
        <w:spacing w:after="0"/>
        <w:jc w:val="center"/>
        <w:outlineLvl w:val="0"/>
        <w:rPr>
          <w:rFonts w:ascii="Arial" w:eastAsia="Times New Roman" w:hAnsi="Arial" w:cs="Arial"/>
          <w:b/>
          <w:bCs/>
          <w:sz w:val="20"/>
          <w:szCs w:val="20"/>
        </w:rPr>
      </w:pPr>
      <w:r w:rsidRPr="00F1025F">
        <w:rPr>
          <w:rFonts w:ascii="Arial" w:eastAsia="Times New Roman" w:hAnsi="Arial" w:cs="Arial"/>
          <w:b/>
          <w:bCs/>
          <w:sz w:val="20"/>
          <w:szCs w:val="20"/>
        </w:rPr>
        <w:t>ZAMAWIAJĄC</w:t>
      </w:r>
      <w:r w:rsidR="00686643" w:rsidRPr="00F1025F">
        <w:rPr>
          <w:rFonts w:ascii="Arial" w:eastAsia="Times New Roman" w:hAnsi="Arial" w:cs="Arial"/>
          <w:b/>
          <w:bCs/>
          <w:sz w:val="20"/>
          <w:szCs w:val="20"/>
        </w:rPr>
        <w:t>Y</w:t>
      </w:r>
      <w:r w:rsidR="00686643" w:rsidRPr="00F1025F">
        <w:rPr>
          <w:rFonts w:ascii="Arial" w:eastAsia="Times New Roman" w:hAnsi="Arial" w:cs="Arial"/>
          <w:b/>
          <w:bCs/>
          <w:sz w:val="20"/>
          <w:szCs w:val="20"/>
        </w:rPr>
        <w:tab/>
      </w:r>
      <w:r w:rsidR="00686643" w:rsidRPr="00F1025F">
        <w:rPr>
          <w:rFonts w:ascii="Arial" w:eastAsia="Times New Roman" w:hAnsi="Arial" w:cs="Arial"/>
          <w:b/>
          <w:bCs/>
          <w:sz w:val="20"/>
          <w:szCs w:val="20"/>
        </w:rPr>
        <w:tab/>
      </w:r>
      <w:r w:rsidR="00686643" w:rsidRPr="00F1025F">
        <w:rPr>
          <w:rFonts w:ascii="Arial" w:eastAsia="Times New Roman" w:hAnsi="Arial" w:cs="Arial"/>
          <w:b/>
          <w:bCs/>
          <w:sz w:val="20"/>
          <w:szCs w:val="20"/>
        </w:rPr>
        <w:tab/>
      </w:r>
      <w:r w:rsidR="00686643" w:rsidRPr="00F1025F">
        <w:rPr>
          <w:rFonts w:ascii="Arial" w:eastAsia="Times New Roman" w:hAnsi="Arial" w:cs="Arial"/>
          <w:b/>
          <w:bCs/>
          <w:sz w:val="20"/>
          <w:szCs w:val="20"/>
        </w:rPr>
        <w:tab/>
      </w:r>
      <w:r w:rsidR="00A0288D" w:rsidRPr="00F1025F">
        <w:rPr>
          <w:rFonts w:ascii="Arial" w:eastAsia="Times New Roman" w:hAnsi="Arial" w:cs="Arial"/>
          <w:b/>
          <w:bCs/>
          <w:sz w:val="20"/>
          <w:szCs w:val="20"/>
        </w:rPr>
        <w:t>WYKONAWCA</w:t>
      </w:r>
    </w:p>
    <w:p w14:paraId="455237CA" w14:textId="77777777" w:rsidR="00CA1781" w:rsidRDefault="00CA1781" w:rsidP="003F1AFB">
      <w:pPr>
        <w:spacing w:after="0"/>
        <w:jc w:val="both"/>
        <w:rPr>
          <w:rFonts w:ascii="Arial" w:hAnsi="Arial" w:cs="Arial"/>
          <w:b/>
          <w:sz w:val="20"/>
          <w:szCs w:val="20"/>
          <w:lang w:eastAsia="pl-PL"/>
        </w:rPr>
      </w:pPr>
    </w:p>
    <w:p w14:paraId="06C46DF0" w14:textId="77777777" w:rsidR="00CA1781" w:rsidRDefault="00CA1781" w:rsidP="003F1AFB">
      <w:pPr>
        <w:spacing w:after="0"/>
        <w:jc w:val="both"/>
        <w:rPr>
          <w:rFonts w:ascii="Arial" w:hAnsi="Arial" w:cs="Arial"/>
          <w:b/>
          <w:sz w:val="20"/>
          <w:szCs w:val="20"/>
          <w:lang w:eastAsia="pl-PL"/>
        </w:rPr>
      </w:pPr>
    </w:p>
    <w:p w14:paraId="5DED94FA" w14:textId="77777777" w:rsidR="00CA1781" w:rsidRDefault="00CA1781" w:rsidP="003F1AFB">
      <w:pPr>
        <w:spacing w:after="0"/>
        <w:jc w:val="both"/>
        <w:rPr>
          <w:rFonts w:ascii="Arial" w:hAnsi="Arial" w:cs="Arial"/>
          <w:b/>
          <w:sz w:val="20"/>
          <w:szCs w:val="20"/>
          <w:lang w:eastAsia="pl-PL"/>
        </w:rPr>
      </w:pPr>
    </w:p>
    <w:p w14:paraId="66A2AF91" w14:textId="77777777" w:rsidR="00917500" w:rsidRPr="00F1025F" w:rsidRDefault="00917500" w:rsidP="003F1AFB">
      <w:pPr>
        <w:spacing w:after="0"/>
        <w:jc w:val="both"/>
        <w:rPr>
          <w:rFonts w:ascii="Arial" w:hAnsi="Arial" w:cs="Arial"/>
          <w:b/>
          <w:sz w:val="20"/>
          <w:szCs w:val="20"/>
          <w:lang w:eastAsia="pl-PL"/>
        </w:rPr>
      </w:pPr>
    </w:p>
    <w:p w14:paraId="0FB87480" w14:textId="77777777" w:rsidR="005656D0" w:rsidRPr="00F1025F" w:rsidRDefault="005656D0" w:rsidP="003F1AFB">
      <w:pPr>
        <w:spacing w:after="0"/>
        <w:jc w:val="both"/>
        <w:rPr>
          <w:rFonts w:ascii="Arial" w:hAnsi="Arial" w:cs="Arial"/>
          <w:b/>
          <w:sz w:val="20"/>
          <w:szCs w:val="20"/>
          <w:lang w:eastAsia="pl-PL"/>
        </w:rPr>
      </w:pPr>
    </w:p>
    <w:p w14:paraId="67CDBE37" w14:textId="06E39C5F" w:rsidR="00A0288D" w:rsidRDefault="00A0288D" w:rsidP="001D5917">
      <w:pPr>
        <w:spacing w:after="0"/>
        <w:jc w:val="both"/>
        <w:rPr>
          <w:rFonts w:ascii="Arial" w:hAnsi="Arial" w:cs="Arial"/>
          <w:b/>
          <w:sz w:val="20"/>
          <w:szCs w:val="20"/>
          <w:lang w:eastAsia="pl-PL"/>
        </w:rPr>
      </w:pPr>
      <w:r w:rsidRPr="00F1025F">
        <w:rPr>
          <w:rFonts w:ascii="Arial" w:hAnsi="Arial" w:cs="Arial"/>
          <w:b/>
          <w:sz w:val="20"/>
          <w:szCs w:val="20"/>
          <w:lang w:eastAsia="pl-PL"/>
        </w:rPr>
        <w:t xml:space="preserve">Załącznik nr </w:t>
      </w:r>
      <w:r w:rsidR="00C1556E" w:rsidRPr="00F1025F">
        <w:rPr>
          <w:rFonts w:ascii="Arial" w:hAnsi="Arial" w:cs="Arial"/>
          <w:b/>
          <w:sz w:val="20"/>
          <w:szCs w:val="20"/>
          <w:lang w:eastAsia="pl-PL"/>
        </w:rPr>
        <w:t>7</w:t>
      </w:r>
      <w:r w:rsidRPr="00F1025F">
        <w:rPr>
          <w:rFonts w:ascii="Arial" w:hAnsi="Arial" w:cs="Arial"/>
          <w:b/>
          <w:sz w:val="20"/>
          <w:szCs w:val="20"/>
          <w:lang w:eastAsia="pl-PL"/>
        </w:rPr>
        <w:t xml:space="preserve"> -</w:t>
      </w:r>
      <w:r w:rsidR="00AA2589">
        <w:rPr>
          <w:rFonts w:ascii="Arial" w:hAnsi="Arial" w:cs="Arial"/>
          <w:b/>
          <w:sz w:val="20"/>
          <w:szCs w:val="20"/>
          <w:lang w:eastAsia="pl-PL"/>
        </w:rPr>
        <w:t xml:space="preserve"> </w:t>
      </w:r>
      <w:r w:rsidRPr="00F1025F">
        <w:rPr>
          <w:rFonts w:ascii="Arial" w:hAnsi="Arial" w:cs="Arial"/>
          <w:b/>
          <w:sz w:val="20"/>
          <w:szCs w:val="20"/>
          <w:lang w:eastAsia="pl-PL"/>
        </w:rPr>
        <w:t>KLAUZULA INFORMACYJNA  RODO</w:t>
      </w:r>
    </w:p>
    <w:p w14:paraId="4956E12D" w14:textId="77777777" w:rsidR="009171D7" w:rsidRPr="00F1025F" w:rsidRDefault="009171D7" w:rsidP="001D5917">
      <w:pPr>
        <w:spacing w:after="0"/>
        <w:jc w:val="both"/>
        <w:rPr>
          <w:rFonts w:ascii="Arial" w:hAnsi="Arial" w:cs="Arial"/>
          <w:b/>
          <w:sz w:val="20"/>
          <w:szCs w:val="20"/>
          <w:lang w:eastAsia="pl-PL"/>
        </w:rPr>
      </w:pPr>
    </w:p>
    <w:p w14:paraId="1509ECD9" w14:textId="77777777" w:rsidR="00110E4C" w:rsidRPr="00110E4C" w:rsidRDefault="00110E4C" w:rsidP="00110E4C">
      <w:pPr>
        <w:spacing w:after="0"/>
        <w:jc w:val="both"/>
        <w:rPr>
          <w:rFonts w:ascii="Arial" w:hAnsi="Arial" w:cs="Arial"/>
          <w:sz w:val="20"/>
          <w:szCs w:val="20"/>
          <w:lang w:eastAsia="pl-PL"/>
        </w:rPr>
      </w:pPr>
      <w:r w:rsidRPr="00110E4C">
        <w:rPr>
          <w:rFonts w:ascii="Arial" w:hAnsi="Arial" w:cs="Arial"/>
          <w:sz w:val="20"/>
          <w:szCs w:val="20"/>
          <w:lang w:eastAsia="pl-PL"/>
        </w:rPr>
        <w:t xml:space="preserve">Zgodnie z art. 13 Rozporządzenia Parlamentu Europejskiego i Rady (UE) 2016/679 z dnia 27 kwietnia 2016 r. w sprawie ochrony osób fizycznych w związku </w:t>
      </w:r>
    </w:p>
    <w:p w14:paraId="38D006AA" w14:textId="77777777" w:rsidR="00110E4C" w:rsidRPr="00110E4C" w:rsidRDefault="00110E4C" w:rsidP="00110E4C">
      <w:pPr>
        <w:spacing w:after="0"/>
        <w:jc w:val="both"/>
        <w:rPr>
          <w:rFonts w:ascii="Arial" w:hAnsi="Arial" w:cs="Arial"/>
          <w:sz w:val="20"/>
          <w:szCs w:val="20"/>
          <w:lang w:eastAsia="pl-PL"/>
        </w:rPr>
      </w:pPr>
      <w:r w:rsidRPr="00110E4C">
        <w:rPr>
          <w:rFonts w:ascii="Arial" w:hAnsi="Arial" w:cs="Arial"/>
          <w:sz w:val="20"/>
          <w:szCs w:val="20"/>
          <w:lang w:eastAsia="pl-PL"/>
        </w:rPr>
        <w:t>z przetwarzaniem danych osobowych i w sprawie swobodnego przepływu takich danych oraz uchylenia dyrektywy 95/46/WE (ogólne rozporządzenie o ochronie danych) informuję, iż:</w:t>
      </w:r>
    </w:p>
    <w:p w14:paraId="53CE091D" w14:textId="28C3695A" w:rsidR="00110E4C" w:rsidRPr="00110E4C" w:rsidRDefault="00110E4C" w:rsidP="00F56CC9">
      <w:pPr>
        <w:spacing w:after="0"/>
        <w:jc w:val="both"/>
        <w:rPr>
          <w:rFonts w:ascii="Arial" w:hAnsi="Arial" w:cs="Arial"/>
          <w:sz w:val="20"/>
          <w:szCs w:val="20"/>
          <w:lang w:eastAsia="pl-PL"/>
        </w:rPr>
      </w:pPr>
      <w:r w:rsidRPr="00110E4C">
        <w:rPr>
          <w:rFonts w:ascii="Arial" w:hAnsi="Arial" w:cs="Arial"/>
          <w:sz w:val="20"/>
          <w:szCs w:val="20"/>
          <w:lang w:eastAsia="pl-PL"/>
        </w:rPr>
        <w:t>1)</w:t>
      </w:r>
      <w:r w:rsidRPr="00110E4C">
        <w:rPr>
          <w:rFonts w:ascii="Arial" w:hAnsi="Arial" w:cs="Arial"/>
          <w:sz w:val="20"/>
          <w:szCs w:val="20"/>
          <w:lang w:eastAsia="pl-PL"/>
        </w:rPr>
        <w:tab/>
        <w:t xml:space="preserve">Administratorem Pani/Pana danych osobowych jest </w:t>
      </w:r>
      <w:r w:rsidR="00F56CC9" w:rsidRPr="00F56CC9">
        <w:rPr>
          <w:rFonts w:ascii="Arial" w:hAnsi="Arial" w:cs="Arial"/>
          <w:sz w:val="20"/>
          <w:szCs w:val="20"/>
          <w:lang w:eastAsia="pl-PL"/>
        </w:rPr>
        <w:t>Gmina Nowa Sól z siedzibą w Nowej Soli przy ul. Moniuszki 3A, 67-100 Nowa Sól.</w:t>
      </w:r>
    </w:p>
    <w:p w14:paraId="22407AD3" w14:textId="76237723" w:rsidR="00110E4C" w:rsidRPr="00110E4C" w:rsidRDefault="00110E4C" w:rsidP="00110E4C">
      <w:pPr>
        <w:spacing w:after="0"/>
        <w:jc w:val="both"/>
        <w:rPr>
          <w:rFonts w:ascii="Arial" w:hAnsi="Arial" w:cs="Arial"/>
          <w:sz w:val="20"/>
          <w:szCs w:val="20"/>
          <w:lang w:eastAsia="pl-PL"/>
        </w:rPr>
      </w:pPr>
      <w:r w:rsidRPr="00110E4C">
        <w:rPr>
          <w:rFonts w:ascii="Arial" w:hAnsi="Arial" w:cs="Arial"/>
          <w:sz w:val="20"/>
          <w:szCs w:val="20"/>
          <w:lang w:eastAsia="pl-PL"/>
        </w:rPr>
        <w:t>2)</w:t>
      </w:r>
      <w:r w:rsidRPr="00110E4C">
        <w:rPr>
          <w:rFonts w:ascii="Arial" w:hAnsi="Arial" w:cs="Arial"/>
          <w:sz w:val="20"/>
          <w:szCs w:val="20"/>
          <w:lang w:eastAsia="pl-PL"/>
        </w:rPr>
        <w:tab/>
        <w:t xml:space="preserve">W razie pytań związanych z przetwarzaniem Pani/Pana danych osobowych można skontaktować się z inspektorem ochrony danych: telefonicznie pod numerem 68 3231325, pocztą elektroniczną pod adresem e-mail: </w:t>
      </w:r>
      <w:hyperlink r:id="rId8" w:history="1">
        <w:r w:rsidR="00F56CC9" w:rsidRPr="00333859">
          <w:rPr>
            <w:rStyle w:val="Hipercze"/>
            <w:rFonts w:ascii="Arial" w:hAnsi="Arial" w:cs="Arial"/>
            <w:sz w:val="20"/>
            <w:szCs w:val="20"/>
            <w:lang w:eastAsia="pl-PL"/>
          </w:rPr>
          <w:t>sekretariat@gminanowasol.pl</w:t>
        </w:r>
      </w:hyperlink>
      <w:r w:rsidR="00F56CC9">
        <w:rPr>
          <w:rFonts w:ascii="Arial" w:hAnsi="Arial" w:cs="Arial"/>
          <w:sz w:val="20"/>
          <w:szCs w:val="20"/>
          <w:lang w:eastAsia="pl-PL"/>
        </w:rPr>
        <w:t xml:space="preserve">, </w:t>
      </w:r>
      <w:r w:rsidRPr="00110E4C">
        <w:rPr>
          <w:rFonts w:ascii="Arial" w:hAnsi="Arial" w:cs="Arial"/>
          <w:sz w:val="20"/>
          <w:szCs w:val="20"/>
          <w:lang w:eastAsia="pl-PL"/>
        </w:rPr>
        <w:t xml:space="preserve">pisząc list lub osobiście w </w:t>
      </w:r>
      <w:r w:rsidR="00F56CC9">
        <w:rPr>
          <w:rFonts w:ascii="Arial" w:hAnsi="Arial" w:cs="Arial"/>
          <w:sz w:val="20"/>
          <w:szCs w:val="20"/>
          <w:lang w:eastAsia="pl-PL"/>
        </w:rPr>
        <w:t xml:space="preserve">Urzędzie Gminy Nowa Sól </w:t>
      </w:r>
      <w:r w:rsidR="00F56CC9" w:rsidRPr="00F56CC9">
        <w:rPr>
          <w:rFonts w:ascii="Arial" w:hAnsi="Arial" w:cs="Arial"/>
          <w:sz w:val="20"/>
          <w:szCs w:val="20"/>
          <w:lang w:eastAsia="pl-PL"/>
        </w:rPr>
        <w:t>z siedzibą w Nowej Soli przy ul. Moniuszki 3A, 67-100 Nowa Sól.</w:t>
      </w:r>
    </w:p>
    <w:p w14:paraId="1EB4A99A" w14:textId="77777777" w:rsidR="00110E4C" w:rsidRPr="00110E4C" w:rsidRDefault="00110E4C" w:rsidP="00110E4C">
      <w:pPr>
        <w:spacing w:after="0"/>
        <w:jc w:val="both"/>
        <w:rPr>
          <w:rFonts w:ascii="Arial" w:hAnsi="Arial" w:cs="Arial"/>
          <w:sz w:val="20"/>
          <w:szCs w:val="20"/>
          <w:lang w:eastAsia="pl-PL"/>
        </w:rPr>
      </w:pPr>
      <w:r w:rsidRPr="00110E4C">
        <w:rPr>
          <w:rFonts w:ascii="Arial" w:hAnsi="Arial" w:cs="Arial"/>
          <w:sz w:val="20"/>
          <w:szCs w:val="20"/>
          <w:lang w:eastAsia="pl-PL"/>
        </w:rPr>
        <w:t>3)</w:t>
      </w:r>
      <w:r w:rsidRPr="00110E4C">
        <w:rPr>
          <w:rFonts w:ascii="Arial" w:hAnsi="Arial" w:cs="Arial"/>
          <w:sz w:val="20"/>
          <w:szCs w:val="20"/>
          <w:lang w:eastAsia="pl-PL"/>
        </w:rPr>
        <w:tab/>
        <w:t xml:space="preserve"> Pani/Pana dane osobowe przetwarzane będą w celu realizacji umowy </w:t>
      </w:r>
    </w:p>
    <w:p w14:paraId="13DB2E39" w14:textId="77777777" w:rsidR="00110E4C" w:rsidRPr="00110E4C" w:rsidRDefault="00110E4C" w:rsidP="00110E4C">
      <w:pPr>
        <w:spacing w:after="0"/>
        <w:jc w:val="both"/>
        <w:rPr>
          <w:rFonts w:ascii="Arial" w:hAnsi="Arial" w:cs="Arial"/>
          <w:sz w:val="20"/>
          <w:szCs w:val="20"/>
          <w:lang w:eastAsia="pl-PL"/>
        </w:rPr>
      </w:pPr>
      <w:r w:rsidRPr="00110E4C">
        <w:rPr>
          <w:rFonts w:ascii="Arial" w:hAnsi="Arial" w:cs="Arial"/>
          <w:sz w:val="20"/>
          <w:szCs w:val="20"/>
          <w:lang w:eastAsia="pl-PL"/>
        </w:rPr>
        <w:t>– na podstawie art. 6 ust. 1 lit a ogólnego rozporządzenia o ochronie danych.</w:t>
      </w:r>
    </w:p>
    <w:p w14:paraId="5A88F9CD" w14:textId="77777777" w:rsidR="00110E4C" w:rsidRPr="00110E4C" w:rsidRDefault="00110E4C" w:rsidP="00110E4C">
      <w:pPr>
        <w:spacing w:after="0"/>
        <w:jc w:val="both"/>
        <w:rPr>
          <w:rFonts w:ascii="Arial" w:hAnsi="Arial" w:cs="Arial"/>
          <w:sz w:val="20"/>
          <w:szCs w:val="20"/>
          <w:lang w:eastAsia="pl-PL"/>
        </w:rPr>
      </w:pPr>
      <w:r w:rsidRPr="00110E4C">
        <w:rPr>
          <w:rFonts w:ascii="Arial" w:hAnsi="Arial" w:cs="Arial"/>
          <w:sz w:val="20"/>
          <w:szCs w:val="20"/>
          <w:lang w:eastAsia="pl-PL"/>
        </w:rPr>
        <w:t>4)</w:t>
      </w:r>
      <w:r w:rsidRPr="00110E4C">
        <w:rPr>
          <w:rFonts w:ascii="Arial" w:hAnsi="Arial" w:cs="Arial"/>
          <w:sz w:val="20"/>
          <w:szCs w:val="20"/>
          <w:lang w:eastAsia="pl-PL"/>
        </w:rPr>
        <w:tab/>
        <w:t xml:space="preserve">Odbiorcami Pani/Pana danych osobowych będą wyłącznie podmioty uprawnione do uzyskania danych osobowych na podstawie przepisów prawa. </w:t>
      </w:r>
    </w:p>
    <w:p w14:paraId="53E4170C" w14:textId="77777777" w:rsidR="00110E4C" w:rsidRPr="00110E4C" w:rsidRDefault="00110E4C" w:rsidP="00110E4C">
      <w:pPr>
        <w:spacing w:after="0"/>
        <w:jc w:val="both"/>
        <w:rPr>
          <w:rFonts w:ascii="Arial" w:hAnsi="Arial" w:cs="Arial"/>
          <w:sz w:val="20"/>
          <w:szCs w:val="20"/>
          <w:lang w:eastAsia="pl-PL"/>
        </w:rPr>
      </w:pPr>
      <w:r w:rsidRPr="00110E4C">
        <w:rPr>
          <w:rFonts w:ascii="Arial" w:hAnsi="Arial" w:cs="Arial"/>
          <w:sz w:val="20"/>
          <w:szCs w:val="20"/>
          <w:lang w:eastAsia="pl-PL"/>
        </w:rPr>
        <w:t>5)</w:t>
      </w:r>
      <w:r w:rsidRPr="00110E4C">
        <w:rPr>
          <w:rFonts w:ascii="Arial" w:hAnsi="Arial" w:cs="Arial"/>
          <w:sz w:val="20"/>
          <w:szCs w:val="20"/>
          <w:lang w:eastAsia="pl-PL"/>
        </w:rPr>
        <w:tab/>
        <w:t>Posiada Pani/Pan prawo do żądania od administratora dostępu do treści swoich danych osobowych, prawo do ich sprostowania,  usunięcia lub ograniczenia przetwarzania, prawo do wniesienia sprzeciwu wobec przetwarzania swoich danych, prawo do przenoszenia swoich danych.</w:t>
      </w:r>
    </w:p>
    <w:p w14:paraId="7054FE93" w14:textId="77777777" w:rsidR="00110E4C" w:rsidRPr="00110E4C" w:rsidRDefault="00110E4C" w:rsidP="00110E4C">
      <w:pPr>
        <w:spacing w:after="0"/>
        <w:jc w:val="both"/>
        <w:rPr>
          <w:rFonts w:ascii="Arial" w:hAnsi="Arial" w:cs="Arial"/>
          <w:sz w:val="20"/>
          <w:szCs w:val="20"/>
          <w:lang w:eastAsia="pl-PL"/>
        </w:rPr>
      </w:pPr>
      <w:r w:rsidRPr="00110E4C">
        <w:rPr>
          <w:rFonts w:ascii="Arial" w:hAnsi="Arial" w:cs="Arial"/>
          <w:sz w:val="20"/>
          <w:szCs w:val="20"/>
          <w:lang w:eastAsia="pl-PL"/>
        </w:rPr>
        <w:t>6)</w:t>
      </w:r>
      <w:r w:rsidRPr="00110E4C">
        <w:rPr>
          <w:rFonts w:ascii="Arial" w:hAnsi="Arial" w:cs="Arial"/>
          <w:sz w:val="20"/>
          <w:szCs w:val="20"/>
          <w:lang w:eastAsia="pl-PL"/>
        </w:rPr>
        <w:tab/>
        <w:t>Ma Pani/pan prawo wniesienia skargi do organu nadzorczego.</w:t>
      </w:r>
    </w:p>
    <w:p w14:paraId="43B10ED0" w14:textId="4CC47AEE" w:rsidR="00686643" w:rsidRPr="00110E4C" w:rsidRDefault="00110E4C" w:rsidP="00110E4C">
      <w:pPr>
        <w:spacing w:after="0"/>
        <w:jc w:val="both"/>
        <w:rPr>
          <w:rFonts w:ascii="Arial" w:hAnsi="Arial" w:cs="Arial"/>
          <w:sz w:val="20"/>
          <w:szCs w:val="20"/>
          <w:lang w:eastAsia="pl-PL"/>
        </w:rPr>
      </w:pPr>
      <w:r w:rsidRPr="00110E4C">
        <w:rPr>
          <w:rFonts w:ascii="Arial" w:hAnsi="Arial" w:cs="Arial"/>
          <w:sz w:val="20"/>
          <w:szCs w:val="20"/>
          <w:lang w:eastAsia="pl-PL"/>
        </w:rPr>
        <w:t>7)</w:t>
      </w:r>
      <w:r w:rsidRPr="00110E4C">
        <w:rPr>
          <w:rFonts w:ascii="Arial" w:hAnsi="Arial" w:cs="Arial"/>
          <w:sz w:val="20"/>
          <w:szCs w:val="20"/>
          <w:lang w:eastAsia="pl-PL"/>
        </w:rPr>
        <w:tab/>
        <w:t>Podanie danych osobowych jest dobrowolne, jednakże odmowa podania danych może skutkować odmową zawarcia umowy i brakiem jej realizacji.</w:t>
      </w:r>
    </w:p>
    <w:sectPr w:rsidR="00686643" w:rsidRPr="00110E4C" w:rsidSect="00E47D9F">
      <w:headerReference w:type="default" r:id="rId9"/>
      <w:footerReference w:type="default" r:id="rId10"/>
      <w:pgSz w:w="11906" w:h="16838"/>
      <w:pgMar w:top="993" w:right="1416" w:bottom="1418" w:left="1418" w:header="568"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4EB06" w14:textId="77777777" w:rsidR="00924DC2" w:rsidRDefault="00924DC2">
      <w:pPr>
        <w:spacing w:after="0" w:line="240" w:lineRule="auto"/>
      </w:pPr>
      <w:r>
        <w:separator/>
      </w:r>
    </w:p>
  </w:endnote>
  <w:endnote w:type="continuationSeparator" w:id="0">
    <w:p w14:paraId="0D93EB4F" w14:textId="77777777" w:rsidR="00924DC2" w:rsidRDefault="00924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ont290">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EE">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TE1751388t00">
    <w:altName w:val="MS Gothic"/>
    <w:panose1 w:val="00000000000000000000"/>
    <w:charset w:val="80"/>
    <w:family w:val="auto"/>
    <w:notTrueType/>
    <w:pitch w:val="default"/>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AA7EA" w14:textId="77777777" w:rsidR="00C37E27" w:rsidRPr="00B801FA" w:rsidRDefault="00C37E27">
    <w:pPr>
      <w:pStyle w:val="Stopka"/>
      <w:jc w:val="right"/>
      <w:rPr>
        <w:rFonts w:ascii="Arial" w:eastAsia="Times New Roman" w:hAnsi="Arial" w:cs="Arial"/>
        <w:sz w:val="16"/>
        <w:szCs w:val="16"/>
      </w:rPr>
    </w:pPr>
    <w:r w:rsidRPr="00B801FA">
      <w:rPr>
        <w:rFonts w:ascii="Arial" w:eastAsia="Times New Roman" w:hAnsi="Arial" w:cs="Arial"/>
        <w:sz w:val="16"/>
        <w:szCs w:val="16"/>
      </w:rPr>
      <w:t xml:space="preserve">str. </w:t>
    </w:r>
    <w:r w:rsidRPr="00B801FA">
      <w:rPr>
        <w:rFonts w:ascii="Arial" w:eastAsia="Times New Roman" w:hAnsi="Arial" w:cs="Arial"/>
        <w:sz w:val="16"/>
        <w:szCs w:val="16"/>
      </w:rPr>
      <w:fldChar w:fldCharType="begin"/>
    </w:r>
    <w:r w:rsidRPr="00B801FA">
      <w:rPr>
        <w:rFonts w:ascii="Arial" w:hAnsi="Arial" w:cs="Arial"/>
        <w:sz w:val="16"/>
        <w:szCs w:val="16"/>
      </w:rPr>
      <w:instrText>PAGE    \* MERGEFORMAT</w:instrText>
    </w:r>
    <w:r w:rsidRPr="00B801FA">
      <w:rPr>
        <w:rFonts w:ascii="Arial" w:eastAsia="Times New Roman" w:hAnsi="Arial" w:cs="Arial"/>
        <w:sz w:val="16"/>
        <w:szCs w:val="16"/>
      </w:rPr>
      <w:fldChar w:fldCharType="separate"/>
    </w:r>
    <w:r w:rsidR="00F928D6" w:rsidRPr="00F928D6">
      <w:rPr>
        <w:rFonts w:ascii="Arial" w:eastAsia="Times New Roman" w:hAnsi="Arial" w:cs="Arial"/>
        <w:noProof/>
        <w:sz w:val="16"/>
        <w:szCs w:val="16"/>
      </w:rPr>
      <w:t>6</w:t>
    </w:r>
    <w:r w:rsidRPr="00B801FA">
      <w:rPr>
        <w:rFonts w:ascii="Arial" w:eastAsia="Times New Roman" w:hAnsi="Arial" w:cs="Arial"/>
        <w:sz w:val="16"/>
        <w:szCs w:val="16"/>
      </w:rPr>
      <w:fldChar w:fldCharType="end"/>
    </w:r>
  </w:p>
  <w:p w14:paraId="20F88391" w14:textId="20B3931B" w:rsidR="00C37E27" w:rsidRDefault="00C37E27">
    <w:pPr>
      <w:pStyle w:val="Stopka"/>
    </w:pPr>
    <w:r>
      <w:rPr>
        <w:noProof/>
        <w:lang w:eastAsia="pl-PL"/>
      </w:rPr>
      <w:drawing>
        <wp:inline distT="0" distB="0" distL="0" distR="0" wp14:anchorId="241F3A24" wp14:editId="5D064DEB">
          <wp:extent cx="5763895" cy="401955"/>
          <wp:effectExtent l="0" t="0" r="8255" b="0"/>
          <wp:docPr id="12" name="Obraz 12"/>
          <wp:cNvGraphicFramePr/>
          <a:graphic xmlns:a="http://schemas.openxmlformats.org/drawingml/2006/main">
            <a:graphicData uri="http://schemas.openxmlformats.org/drawingml/2006/picture">
              <pic:pic xmlns:pic="http://schemas.openxmlformats.org/drawingml/2006/picture">
                <pic:nvPicPr>
                  <pic:cNvPr id="12" name="Obraz 1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40195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ED77B" w14:textId="77777777" w:rsidR="00924DC2" w:rsidRDefault="00924DC2">
      <w:pPr>
        <w:spacing w:after="0" w:line="240" w:lineRule="auto"/>
      </w:pPr>
      <w:r>
        <w:separator/>
      </w:r>
    </w:p>
  </w:footnote>
  <w:footnote w:type="continuationSeparator" w:id="0">
    <w:p w14:paraId="4C466A57" w14:textId="77777777" w:rsidR="00924DC2" w:rsidRDefault="00924D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7CB12" w14:textId="77777777" w:rsidR="00C5630A" w:rsidRDefault="00C5630A" w:rsidP="00C5630A">
    <w:pPr>
      <w:pStyle w:val="Akapitzlist1"/>
      <w:widowControl w:val="0"/>
      <w:suppressAutoHyphens w:val="0"/>
      <w:autoSpaceDE w:val="0"/>
      <w:autoSpaceDN w:val="0"/>
      <w:adjustRightInd w:val="0"/>
      <w:spacing w:after="0" w:line="240" w:lineRule="auto"/>
      <w:contextualSpacing/>
      <w:rPr>
        <w:rFonts w:ascii="Arial Narrow" w:hAnsi="Arial Narrow"/>
        <w:b/>
        <w:sz w:val="24"/>
        <w:szCs w:val="24"/>
        <w:shd w:val="clear" w:color="auto" w:fill="FFFFCC"/>
      </w:rPr>
    </w:pPr>
    <w:r>
      <w:rPr>
        <w:noProof/>
      </w:rPr>
      <w:drawing>
        <wp:inline distT="0" distB="0" distL="0" distR="0" wp14:anchorId="7911230A" wp14:editId="217A3497">
          <wp:extent cx="4636135" cy="565332"/>
          <wp:effectExtent l="0" t="0" r="0" b="6350"/>
          <wp:docPr id="1134" name="Obraz 5">
            <a:extLst xmlns:a="http://schemas.openxmlformats.org/drawingml/2006/main">
              <a:ext uri="{FF2B5EF4-FFF2-40B4-BE49-F238E27FC236}">
                <a16:creationId xmlns:a16="http://schemas.microsoft.com/office/drawing/2014/main" id="{3870862B-A12F-4119-5C91-44FB2B8583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 name="Obraz 5">
                    <a:extLst>
                      <a:ext uri="{FF2B5EF4-FFF2-40B4-BE49-F238E27FC236}">
                        <a16:creationId xmlns:a16="http://schemas.microsoft.com/office/drawing/2014/main" id="{3870862B-A12F-4119-5C91-44FB2B85839A}"/>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2262" cy="578273"/>
                  </a:xfrm>
                  <a:prstGeom prst="rect">
                    <a:avLst/>
                  </a:prstGeom>
                  <a:noFill/>
                  <a:ln>
                    <a:noFill/>
                  </a:ln>
                </pic:spPr>
              </pic:pic>
            </a:graphicData>
          </a:graphic>
        </wp:inline>
      </w:drawing>
    </w:r>
  </w:p>
  <w:p w14:paraId="40045B09" w14:textId="064D52A2" w:rsidR="00C37E27" w:rsidRPr="004B7E72" w:rsidRDefault="00C37E27" w:rsidP="00556D49">
    <w:pPr>
      <w:pStyle w:val="Akapitzlist1"/>
      <w:widowControl w:val="0"/>
      <w:suppressAutoHyphens w:val="0"/>
      <w:autoSpaceDE w:val="0"/>
      <w:autoSpaceDN w:val="0"/>
      <w:adjustRightInd w:val="0"/>
      <w:spacing w:after="0" w:line="240" w:lineRule="auto"/>
      <w:contextualSpacing/>
      <w:jc w:val="right"/>
      <w:rPr>
        <w:rFonts w:ascii="Arial Narrow" w:hAnsi="Arial Narrow" w:cs="Tahoma"/>
        <w:sz w:val="24"/>
        <w:szCs w:val="24"/>
      </w:rPr>
    </w:pPr>
    <w:r w:rsidRPr="00ED63F5">
      <w:rPr>
        <w:rFonts w:ascii="Arial Narrow" w:hAnsi="Arial Narrow"/>
        <w:b/>
        <w:sz w:val="24"/>
        <w:szCs w:val="24"/>
        <w:shd w:val="clear" w:color="auto" w:fill="FFFFCC"/>
      </w:rPr>
      <w:t>załącznik nr 10 – Wzór umowy</w:t>
    </w:r>
  </w:p>
  <w:p w14:paraId="02252CD5" w14:textId="77777777" w:rsidR="00C37E27" w:rsidRDefault="00C37E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3"/>
      <w:numFmt w:val="decimal"/>
      <w:lvlText w:val="%1."/>
      <w:lvlJc w:val="left"/>
      <w:pPr>
        <w:tabs>
          <w:tab w:val="num" w:pos="360"/>
        </w:tabs>
        <w:ind w:left="360" w:hanging="360"/>
      </w:pPr>
      <w:rPr>
        <w:rFonts w:cs="Arial"/>
        <w:b w:val="0"/>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lowerLetter"/>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3" w15:restartNumberingAfterBreak="0">
    <w:nsid w:val="00000004"/>
    <w:multiLevelType w:val="multilevel"/>
    <w:tmpl w:val="9724B21E"/>
    <w:name w:val="WW8Num5"/>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7"/>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lang w:val="en-US"/>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4CAAAE9E"/>
    <w:name w:val="WW8Num8"/>
    <w:lvl w:ilvl="0">
      <w:start w:val="1"/>
      <w:numFmt w:val="lowerLetter"/>
      <w:lvlText w:val="%1)"/>
      <w:lvlJc w:val="left"/>
      <w:pPr>
        <w:tabs>
          <w:tab w:val="num" w:pos="0"/>
        </w:tabs>
        <w:ind w:left="720" w:hanging="360"/>
      </w:pPr>
      <w:rPr>
        <w:rFonts w:eastAsia="Lucida Sans Unicode" w:cs="Arial"/>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b w:val="0"/>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27D6AFBC"/>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lang w:val="pl-P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8"/>
    <w:multiLevelType w:val="multilevel"/>
    <w:tmpl w:val="00000008"/>
    <w:name w:val="WW8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2.%3."/>
      <w:lvlJc w:val="left"/>
      <w:pPr>
        <w:tabs>
          <w:tab w:val="num" w:pos="0"/>
        </w:tabs>
        <w:ind w:left="6480" w:hanging="450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BCE088CA"/>
    <w:name w:val="WW8Num1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0A"/>
    <w:multiLevelType w:val="multilevel"/>
    <w:tmpl w:val="9D10E902"/>
    <w:name w:val="WW8Num13"/>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8Num14"/>
    <w:lvl w:ilvl="0">
      <w:start w:val="1"/>
      <w:numFmt w:val="lowerLetter"/>
      <w:lvlText w:val="%1)"/>
      <w:lvlJc w:val="left"/>
      <w:pPr>
        <w:tabs>
          <w:tab w:val="num" w:pos="0"/>
        </w:tabs>
        <w:ind w:left="720" w:hanging="360"/>
      </w:pPr>
      <w:rPr>
        <w:strike w:val="0"/>
        <w:dstrike w:val="0"/>
      </w:rPr>
    </w:lvl>
    <w:lvl w:ilvl="1">
      <w:start w:val="1"/>
      <w:numFmt w:val="lowerLetter"/>
      <w:lvlText w:val="%2."/>
      <w:lvlJc w:val="left"/>
      <w:pPr>
        <w:tabs>
          <w:tab w:val="num" w:pos="0"/>
        </w:tabs>
        <w:ind w:left="1785" w:hanging="705"/>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0C"/>
    <w:multiLevelType w:val="multilevel"/>
    <w:tmpl w:val="0000000C"/>
    <w:name w:val="WW8Num1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2.%3."/>
      <w:lvlJc w:val="left"/>
      <w:pPr>
        <w:tabs>
          <w:tab w:val="num" w:pos="0"/>
        </w:tabs>
        <w:ind w:left="2340" w:hanging="360"/>
      </w:pPr>
      <w:rPr>
        <w:rFonts w:cs="Aria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3BC8DE22"/>
    <w:name w:val="WW8Num17"/>
    <w:lvl w:ilvl="0">
      <w:start w:val="1"/>
      <w:numFmt w:val="decimal"/>
      <w:lvlText w:val="%1."/>
      <w:lvlJc w:val="left"/>
      <w:pPr>
        <w:tabs>
          <w:tab w:val="num" w:pos="0"/>
        </w:tabs>
        <w:ind w:left="384" w:hanging="360"/>
      </w:pPr>
      <w:rPr>
        <w:b w:val="0"/>
      </w:rPr>
    </w:lvl>
    <w:lvl w:ilvl="1">
      <w:start w:val="1"/>
      <w:numFmt w:val="lowerLetter"/>
      <w:lvlText w:val="%2."/>
      <w:lvlJc w:val="left"/>
      <w:pPr>
        <w:tabs>
          <w:tab w:val="num" w:pos="0"/>
        </w:tabs>
        <w:ind w:left="1104" w:hanging="360"/>
      </w:pPr>
    </w:lvl>
    <w:lvl w:ilvl="2">
      <w:start w:val="1"/>
      <w:numFmt w:val="lowerRoman"/>
      <w:lvlText w:val="%2.%3."/>
      <w:lvlJc w:val="right"/>
      <w:pPr>
        <w:tabs>
          <w:tab w:val="num" w:pos="0"/>
        </w:tabs>
        <w:ind w:left="1824" w:hanging="180"/>
      </w:pPr>
    </w:lvl>
    <w:lvl w:ilvl="3">
      <w:start w:val="1"/>
      <w:numFmt w:val="decimal"/>
      <w:lvlText w:val="%2.%3.%4."/>
      <w:lvlJc w:val="left"/>
      <w:pPr>
        <w:tabs>
          <w:tab w:val="num" w:pos="0"/>
        </w:tabs>
        <w:ind w:left="2544" w:hanging="360"/>
      </w:pPr>
    </w:lvl>
    <w:lvl w:ilvl="4">
      <w:start w:val="1"/>
      <w:numFmt w:val="lowerLetter"/>
      <w:lvlText w:val="%2.%3.%4.%5."/>
      <w:lvlJc w:val="left"/>
      <w:pPr>
        <w:tabs>
          <w:tab w:val="num" w:pos="0"/>
        </w:tabs>
        <w:ind w:left="3264" w:hanging="360"/>
      </w:pPr>
    </w:lvl>
    <w:lvl w:ilvl="5">
      <w:start w:val="1"/>
      <w:numFmt w:val="lowerRoman"/>
      <w:lvlText w:val="%2.%3.%4.%5.%6."/>
      <w:lvlJc w:val="right"/>
      <w:pPr>
        <w:tabs>
          <w:tab w:val="num" w:pos="0"/>
        </w:tabs>
        <w:ind w:left="3984" w:hanging="180"/>
      </w:pPr>
    </w:lvl>
    <w:lvl w:ilvl="6">
      <w:start w:val="1"/>
      <w:numFmt w:val="decimal"/>
      <w:lvlText w:val="%2.%3.%4.%5.%6.%7."/>
      <w:lvlJc w:val="left"/>
      <w:pPr>
        <w:tabs>
          <w:tab w:val="num" w:pos="0"/>
        </w:tabs>
        <w:ind w:left="4704" w:hanging="360"/>
      </w:pPr>
    </w:lvl>
    <w:lvl w:ilvl="7">
      <w:start w:val="1"/>
      <w:numFmt w:val="lowerLetter"/>
      <w:lvlText w:val="%2.%3.%4.%5.%6.%7.%8."/>
      <w:lvlJc w:val="left"/>
      <w:pPr>
        <w:tabs>
          <w:tab w:val="num" w:pos="0"/>
        </w:tabs>
        <w:ind w:left="5424" w:hanging="360"/>
      </w:pPr>
    </w:lvl>
    <w:lvl w:ilvl="8">
      <w:start w:val="1"/>
      <w:numFmt w:val="lowerRoman"/>
      <w:lvlText w:val="%2.%3.%4.%5.%6.%7.%8.%9."/>
      <w:lvlJc w:val="right"/>
      <w:pPr>
        <w:tabs>
          <w:tab w:val="num" w:pos="0"/>
        </w:tabs>
        <w:ind w:left="6144" w:hanging="180"/>
      </w:pPr>
    </w:lvl>
  </w:abstractNum>
  <w:abstractNum w:abstractNumId="13" w15:restartNumberingAfterBreak="0">
    <w:nsid w:val="0000000E"/>
    <w:multiLevelType w:val="multilevel"/>
    <w:tmpl w:val="0000000E"/>
    <w:name w:val="WW8Num18"/>
    <w:lvl w:ilvl="0">
      <w:start w:val="1"/>
      <w:numFmt w:val="bullet"/>
      <w:lvlText w:val=""/>
      <w:lvlJc w:val="left"/>
      <w:pPr>
        <w:tabs>
          <w:tab w:val="num" w:pos="0"/>
        </w:tabs>
        <w:ind w:left="1003" w:hanging="360"/>
      </w:pPr>
      <w:rPr>
        <w:rFonts w:ascii="Symbol" w:hAnsi="Symbol" w:cs="Symbol"/>
      </w:rPr>
    </w:lvl>
    <w:lvl w:ilvl="1">
      <w:start w:val="1"/>
      <w:numFmt w:val="bullet"/>
      <w:lvlText w:val="o"/>
      <w:lvlJc w:val="left"/>
      <w:pPr>
        <w:tabs>
          <w:tab w:val="num" w:pos="0"/>
        </w:tabs>
        <w:ind w:left="1723" w:hanging="360"/>
      </w:pPr>
      <w:rPr>
        <w:rFonts w:ascii="Courier New" w:hAnsi="Courier New" w:cs="Courier New"/>
      </w:rPr>
    </w:lvl>
    <w:lvl w:ilvl="2">
      <w:start w:val="1"/>
      <w:numFmt w:val="bullet"/>
      <w:lvlText w:val=""/>
      <w:lvlJc w:val="left"/>
      <w:pPr>
        <w:tabs>
          <w:tab w:val="num" w:pos="0"/>
        </w:tabs>
        <w:ind w:left="2443" w:hanging="360"/>
      </w:pPr>
      <w:rPr>
        <w:rFonts w:ascii="Wingdings" w:hAnsi="Wingdings" w:cs="Wingdings"/>
      </w:rPr>
    </w:lvl>
    <w:lvl w:ilvl="3">
      <w:start w:val="1"/>
      <w:numFmt w:val="bullet"/>
      <w:lvlText w:val=""/>
      <w:lvlJc w:val="left"/>
      <w:pPr>
        <w:tabs>
          <w:tab w:val="num" w:pos="0"/>
        </w:tabs>
        <w:ind w:left="3163" w:hanging="360"/>
      </w:pPr>
      <w:rPr>
        <w:rFonts w:ascii="Symbol" w:hAnsi="Symbol" w:cs="Symbol"/>
      </w:rPr>
    </w:lvl>
    <w:lvl w:ilvl="4">
      <w:start w:val="1"/>
      <w:numFmt w:val="bullet"/>
      <w:lvlText w:val="o"/>
      <w:lvlJc w:val="left"/>
      <w:pPr>
        <w:tabs>
          <w:tab w:val="num" w:pos="0"/>
        </w:tabs>
        <w:ind w:left="3883" w:hanging="360"/>
      </w:pPr>
      <w:rPr>
        <w:rFonts w:ascii="Courier New" w:hAnsi="Courier New" w:cs="Courier New"/>
      </w:rPr>
    </w:lvl>
    <w:lvl w:ilvl="5">
      <w:start w:val="1"/>
      <w:numFmt w:val="bullet"/>
      <w:lvlText w:val=""/>
      <w:lvlJc w:val="left"/>
      <w:pPr>
        <w:tabs>
          <w:tab w:val="num" w:pos="0"/>
        </w:tabs>
        <w:ind w:left="4603" w:hanging="360"/>
      </w:pPr>
      <w:rPr>
        <w:rFonts w:ascii="Wingdings" w:hAnsi="Wingdings" w:cs="Wingdings"/>
      </w:rPr>
    </w:lvl>
    <w:lvl w:ilvl="6">
      <w:start w:val="1"/>
      <w:numFmt w:val="bullet"/>
      <w:lvlText w:val=""/>
      <w:lvlJc w:val="left"/>
      <w:pPr>
        <w:tabs>
          <w:tab w:val="num" w:pos="0"/>
        </w:tabs>
        <w:ind w:left="5323" w:hanging="360"/>
      </w:pPr>
      <w:rPr>
        <w:rFonts w:ascii="Symbol" w:hAnsi="Symbol" w:cs="Symbol"/>
      </w:rPr>
    </w:lvl>
    <w:lvl w:ilvl="7">
      <w:start w:val="1"/>
      <w:numFmt w:val="bullet"/>
      <w:lvlText w:val="o"/>
      <w:lvlJc w:val="left"/>
      <w:pPr>
        <w:tabs>
          <w:tab w:val="num" w:pos="0"/>
        </w:tabs>
        <w:ind w:left="6043" w:hanging="360"/>
      </w:pPr>
      <w:rPr>
        <w:rFonts w:ascii="Courier New" w:hAnsi="Courier New" w:cs="Courier New"/>
      </w:rPr>
    </w:lvl>
    <w:lvl w:ilvl="8">
      <w:start w:val="1"/>
      <w:numFmt w:val="bullet"/>
      <w:lvlText w:val=""/>
      <w:lvlJc w:val="left"/>
      <w:pPr>
        <w:tabs>
          <w:tab w:val="num" w:pos="0"/>
        </w:tabs>
        <w:ind w:left="6763" w:hanging="360"/>
      </w:pPr>
      <w:rPr>
        <w:rFonts w:ascii="Wingdings" w:hAnsi="Wingdings" w:cs="Wingdings"/>
      </w:rPr>
    </w:lvl>
  </w:abstractNum>
  <w:abstractNum w:abstractNumId="14" w15:restartNumberingAfterBreak="0">
    <w:nsid w:val="0000000F"/>
    <w:multiLevelType w:val="multilevel"/>
    <w:tmpl w:val="0000000F"/>
    <w:name w:val="WW8Num1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5" w15:restartNumberingAfterBreak="0">
    <w:nsid w:val="00000010"/>
    <w:multiLevelType w:val="multilevel"/>
    <w:tmpl w:val="00000010"/>
    <w:name w:val="WW8Num21"/>
    <w:lvl w:ilvl="0">
      <w:start w:val="3"/>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6" w15:restartNumberingAfterBreak="0">
    <w:nsid w:val="00000011"/>
    <w:multiLevelType w:val="multilevel"/>
    <w:tmpl w:val="C63EB996"/>
    <w:name w:val="WW8Num22"/>
    <w:lvl w:ilvl="0">
      <w:start w:val="1"/>
      <w:numFmt w:val="decimal"/>
      <w:lvlText w:val="%1."/>
      <w:lvlJc w:val="left"/>
      <w:pPr>
        <w:tabs>
          <w:tab w:val="num" w:pos="0"/>
        </w:tabs>
        <w:ind w:left="720" w:hanging="360"/>
      </w:pPr>
      <w:rPr>
        <w:rFonts w:cs="Arial"/>
        <w:b/>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2"/>
    <w:multiLevelType w:val="multilevel"/>
    <w:tmpl w:val="85EE8CB2"/>
    <w:name w:val="WW8Num24"/>
    <w:lvl w:ilvl="0">
      <w:start w:val="1"/>
      <w:numFmt w:val="decimal"/>
      <w:lvlText w:val="%1."/>
      <w:lvlJc w:val="left"/>
      <w:pPr>
        <w:tabs>
          <w:tab w:val="num" w:pos="0"/>
        </w:tabs>
        <w:ind w:left="1146" w:hanging="360"/>
      </w:pPr>
      <w:rPr>
        <w:rFonts w:ascii="Arial" w:hAnsi="Arial" w:cs="Arial" w:hint="default"/>
      </w:r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18" w15:restartNumberingAfterBreak="0">
    <w:nsid w:val="00000013"/>
    <w:multiLevelType w:val="multilevel"/>
    <w:tmpl w:val="00000013"/>
    <w:name w:val="WW8Num26"/>
    <w:lvl w:ilvl="0">
      <w:start w:val="1"/>
      <w:numFmt w:val="lowerLetter"/>
      <w:lvlText w:val="%1)"/>
      <w:lvlJc w:val="left"/>
      <w:pPr>
        <w:tabs>
          <w:tab w:val="num" w:pos="0"/>
        </w:tabs>
        <w:ind w:left="1571" w:hanging="360"/>
      </w:pPr>
    </w:lvl>
    <w:lvl w:ilvl="1">
      <w:start w:val="1"/>
      <w:numFmt w:val="bullet"/>
      <w:lvlText w:val="o"/>
      <w:lvlJc w:val="left"/>
      <w:pPr>
        <w:tabs>
          <w:tab w:val="num" w:pos="0"/>
        </w:tabs>
        <w:ind w:left="2291" w:hanging="360"/>
      </w:pPr>
      <w:rPr>
        <w:rFonts w:ascii="Courier New" w:hAnsi="Courier New" w:cs="Courier New"/>
      </w:rPr>
    </w:lvl>
    <w:lvl w:ilvl="2">
      <w:start w:val="1"/>
      <w:numFmt w:val="bullet"/>
      <w:lvlText w:val=""/>
      <w:lvlJc w:val="left"/>
      <w:pPr>
        <w:tabs>
          <w:tab w:val="num" w:pos="0"/>
        </w:tabs>
        <w:ind w:left="3011" w:hanging="360"/>
      </w:pPr>
      <w:rPr>
        <w:rFonts w:ascii="Wingdings" w:hAnsi="Wingdings" w:cs="Wingdings"/>
      </w:rPr>
    </w:lvl>
    <w:lvl w:ilvl="3">
      <w:start w:val="1"/>
      <w:numFmt w:val="bullet"/>
      <w:lvlText w:val=""/>
      <w:lvlJc w:val="left"/>
      <w:pPr>
        <w:tabs>
          <w:tab w:val="num" w:pos="0"/>
        </w:tabs>
        <w:ind w:left="3731" w:hanging="360"/>
      </w:pPr>
      <w:rPr>
        <w:rFonts w:ascii="Symbol" w:hAnsi="Symbol" w:cs="Symbol"/>
      </w:rPr>
    </w:lvl>
    <w:lvl w:ilvl="4">
      <w:start w:val="1"/>
      <w:numFmt w:val="bullet"/>
      <w:lvlText w:val="o"/>
      <w:lvlJc w:val="left"/>
      <w:pPr>
        <w:tabs>
          <w:tab w:val="num" w:pos="0"/>
        </w:tabs>
        <w:ind w:left="4451" w:hanging="360"/>
      </w:pPr>
      <w:rPr>
        <w:rFonts w:ascii="Courier New" w:hAnsi="Courier New" w:cs="Courier New"/>
      </w:rPr>
    </w:lvl>
    <w:lvl w:ilvl="5">
      <w:start w:val="1"/>
      <w:numFmt w:val="bullet"/>
      <w:lvlText w:val=""/>
      <w:lvlJc w:val="left"/>
      <w:pPr>
        <w:tabs>
          <w:tab w:val="num" w:pos="0"/>
        </w:tabs>
        <w:ind w:left="5171" w:hanging="360"/>
      </w:pPr>
      <w:rPr>
        <w:rFonts w:ascii="Wingdings" w:hAnsi="Wingdings" w:cs="Wingdings"/>
      </w:rPr>
    </w:lvl>
    <w:lvl w:ilvl="6">
      <w:start w:val="1"/>
      <w:numFmt w:val="bullet"/>
      <w:lvlText w:val=""/>
      <w:lvlJc w:val="left"/>
      <w:pPr>
        <w:tabs>
          <w:tab w:val="num" w:pos="0"/>
        </w:tabs>
        <w:ind w:left="5891" w:hanging="360"/>
      </w:pPr>
      <w:rPr>
        <w:rFonts w:ascii="Symbol" w:hAnsi="Symbol" w:cs="Symbol"/>
      </w:rPr>
    </w:lvl>
    <w:lvl w:ilvl="7">
      <w:start w:val="1"/>
      <w:numFmt w:val="bullet"/>
      <w:lvlText w:val="o"/>
      <w:lvlJc w:val="left"/>
      <w:pPr>
        <w:tabs>
          <w:tab w:val="num" w:pos="0"/>
        </w:tabs>
        <w:ind w:left="6611" w:hanging="360"/>
      </w:pPr>
      <w:rPr>
        <w:rFonts w:ascii="Courier New" w:hAnsi="Courier New" w:cs="Courier New"/>
      </w:rPr>
    </w:lvl>
    <w:lvl w:ilvl="8">
      <w:start w:val="1"/>
      <w:numFmt w:val="bullet"/>
      <w:lvlText w:val=""/>
      <w:lvlJc w:val="left"/>
      <w:pPr>
        <w:tabs>
          <w:tab w:val="num" w:pos="0"/>
        </w:tabs>
        <w:ind w:left="7331" w:hanging="360"/>
      </w:pPr>
      <w:rPr>
        <w:rFonts w:ascii="Wingdings" w:hAnsi="Wingdings" w:cs="Wingdings"/>
      </w:rPr>
    </w:lvl>
  </w:abstractNum>
  <w:abstractNum w:abstractNumId="19" w15:restartNumberingAfterBreak="0">
    <w:nsid w:val="00000014"/>
    <w:multiLevelType w:val="multilevel"/>
    <w:tmpl w:val="00000014"/>
    <w:name w:val="WW8Num2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0" w15:restartNumberingAfterBreak="0">
    <w:nsid w:val="0000001D"/>
    <w:multiLevelType w:val="multilevel"/>
    <w:tmpl w:val="179AC10A"/>
    <w:lvl w:ilvl="0">
      <w:start w:val="1"/>
      <w:numFmt w:val="decimal"/>
      <w:lvlText w:val="%1."/>
      <w:lvlJc w:val="left"/>
      <w:pPr>
        <w:tabs>
          <w:tab w:val="num" w:pos="720"/>
        </w:tabs>
        <w:ind w:left="720" w:hanging="360"/>
      </w:pPr>
      <w:rPr>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20"/>
    <w:multiLevelType w:val="multilevel"/>
    <w:tmpl w:val="EAF20884"/>
    <w:lvl w:ilvl="0">
      <w:start w:val="1"/>
      <w:numFmt w:val="decimal"/>
      <w:lvlText w:val="%1."/>
      <w:lvlJc w:val="left"/>
      <w:pPr>
        <w:tabs>
          <w:tab w:val="num" w:pos="720"/>
        </w:tabs>
        <w:ind w:left="720" w:hanging="360"/>
      </w:pPr>
      <w:rPr>
        <w:rFonts w:cs="Calibri"/>
        <w:b/>
      </w:rPr>
    </w:lvl>
    <w:lvl w:ilvl="1">
      <w:start w:val="1"/>
      <w:numFmt w:val="decimal"/>
      <w:lvlText w:val="%2)"/>
      <w:lvlJc w:val="left"/>
      <w:pPr>
        <w:tabs>
          <w:tab w:val="num" w:pos="1080"/>
        </w:tabs>
        <w:ind w:left="1080" w:hanging="360"/>
      </w:pPr>
      <w:rPr>
        <w:rFonts w:eastAsia="Times New Roman" w:cs="Arial"/>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2A"/>
    <w:multiLevelType w:val="multilevel"/>
    <w:tmpl w:val="6E10E4D6"/>
    <w:name w:val="WWNum45"/>
    <w:lvl w:ilvl="0">
      <w:start w:val="1"/>
      <w:numFmt w:val="decimal"/>
      <w:lvlText w:val="%1."/>
      <w:lvlJc w:val="left"/>
      <w:pPr>
        <w:tabs>
          <w:tab w:val="num" w:pos="426"/>
        </w:tabs>
        <w:ind w:left="426" w:hanging="360"/>
      </w:pPr>
      <w:rPr>
        <w:b/>
        <w:sz w:val="20"/>
        <w:szCs w:val="20"/>
      </w:rPr>
    </w:lvl>
    <w:lvl w:ilvl="1">
      <w:start w:val="1"/>
      <w:numFmt w:val="lowerLetter"/>
      <w:lvlText w:val="%2."/>
      <w:lvlJc w:val="left"/>
      <w:pPr>
        <w:tabs>
          <w:tab w:val="num" w:pos="1506"/>
        </w:tabs>
        <w:ind w:left="1506" w:hanging="360"/>
      </w:pPr>
    </w:lvl>
    <w:lvl w:ilvl="2">
      <w:start w:val="1"/>
      <w:numFmt w:val="lowerRoman"/>
      <w:lvlText w:val="%2.%3."/>
      <w:lvlJc w:val="right"/>
      <w:pPr>
        <w:tabs>
          <w:tab w:val="num" w:pos="2226"/>
        </w:tabs>
        <w:ind w:left="2226" w:hanging="180"/>
      </w:pPr>
    </w:lvl>
    <w:lvl w:ilvl="3">
      <w:start w:val="1"/>
      <w:numFmt w:val="decimal"/>
      <w:lvlText w:val="%2.%3.%4."/>
      <w:lvlJc w:val="left"/>
      <w:pPr>
        <w:tabs>
          <w:tab w:val="num" w:pos="2946"/>
        </w:tabs>
        <w:ind w:left="2946" w:hanging="360"/>
      </w:pPr>
    </w:lvl>
    <w:lvl w:ilvl="4">
      <w:start w:val="1"/>
      <w:numFmt w:val="lowerLetter"/>
      <w:lvlText w:val="%2.%3.%4.%5."/>
      <w:lvlJc w:val="left"/>
      <w:pPr>
        <w:tabs>
          <w:tab w:val="num" w:pos="3666"/>
        </w:tabs>
        <w:ind w:left="3666" w:hanging="360"/>
      </w:pPr>
    </w:lvl>
    <w:lvl w:ilvl="5">
      <w:start w:val="1"/>
      <w:numFmt w:val="lowerRoman"/>
      <w:lvlText w:val="%2.%3.%4.%5.%6."/>
      <w:lvlJc w:val="right"/>
      <w:pPr>
        <w:tabs>
          <w:tab w:val="num" w:pos="4386"/>
        </w:tabs>
        <w:ind w:left="4386" w:hanging="180"/>
      </w:pPr>
    </w:lvl>
    <w:lvl w:ilvl="6">
      <w:start w:val="1"/>
      <w:numFmt w:val="decimal"/>
      <w:lvlText w:val="%2.%3.%4.%5.%6.%7."/>
      <w:lvlJc w:val="left"/>
      <w:pPr>
        <w:tabs>
          <w:tab w:val="num" w:pos="5106"/>
        </w:tabs>
        <w:ind w:left="5106" w:hanging="360"/>
      </w:pPr>
    </w:lvl>
    <w:lvl w:ilvl="7">
      <w:start w:val="1"/>
      <w:numFmt w:val="lowerLetter"/>
      <w:lvlText w:val="%2.%3.%4.%5.%6.%7.%8."/>
      <w:lvlJc w:val="left"/>
      <w:pPr>
        <w:tabs>
          <w:tab w:val="num" w:pos="5826"/>
        </w:tabs>
        <w:ind w:left="5826" w:hanging="360"/>
      </w:pPr>
    </w:lvl>
    <w:lvl w:ilvl="8">
      <w:start w:val="1"/>
      <w:numFmt w:val="lowerRoman"/>
      <w:lvlText w:val="%2.%3.%4.%5.%6.%7.%8.%9."/>
      <w:lvlJc w:val="right"/>
      <w:pPr>
        <w:tabs>
          <w:tab w:val="num" w:pos="6546"/>
        </w:tabs>
        <w:ind w:left="6546" w:hanging="180"/>
      </w:pPr>
    </w:lvl>
  </w:abstractNum>
  <w:abstractNum w:abstractNumId="23" w15:restartNumberingAfterBreak="0">
    <w:nsid w:val="0000002B"/>
    <w:multiLevelType w:val="multilevel"/>
    <w:tmpl w:val="0000002B"/>
    <w:name w:val="WWNum46"/>
    <w:lvl w:ilvl="0">
      <w:start w:val="1"/>
      <w:numFmt w:val="decimal"/>
      <w:lvlText w:val="%1."/>
      <w:lvlJc w:val="left"/>
      <w:pPr>
        <w:tabs>
          <w:tab w:val="num" w:pos="720"/>
        </w:tabs>
        <w:ind w:left="720" w:hanging="360"/>
      </w:pPr>
      <w:rPr>
        <w:b w:val="0"/>
        <w:i w:val="0"/>
        <w:color w:val="00000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rPr>
        <w:rFonts w:eastAsia="Times New Roman" w:cs="Times New Roman"/>
      </w:rPr>
    </w:lvl>
    <w:lvl w:ilvl="4">
      <w:start w:val="1"/>
      <w:numFmt w:val="decimal"/>
      <w:lvlText w:val="%2.%3.%4.%5)"/>
      <w:lvlJc w:val="left"/>
      <w:pPr>
        <w:tabs>
          <w:tab w:val="num" w:pos="3272"/>
        </w:tabs>
        <w:ind w:left="3272" w:hanging="720"/>
      </w:pPr>
      <w:rPr>
        <w:rFonts w:eastAsia="Times New Roman" w:cs="Times New Roman"/>
        <w:b w:val="0"/>
        <w:color w:val="00000A"/>
      </w:rPr>
    </w:lvl>
    <w:lvl w:ilvl="5">
      <w:start w:val="1"/>
      <w:numFmt w:val="decimal"/>
      <w:lvlText w:val="%2.%3.%4.%5.%6.)"/>
      <w:lvlJc w:val="left"/>
      <w:pPr>
        <w:tabs>
          <w:tab w:val="num" w:pos="4830"/>
        </w:tabs>
        <w:ind w:left="4830" w:hanging="690"/>
      </w:pPr>
    </w:lvl>
    <w:lvl w:ilvl="6">
      <w:start w:val="3"/>
      <w:numFmt w:val="bullet"/>
      <w:lvlText w:val="-"/>
      <w:lvlJc w:val="left"/>
      <w:pPr>
        <w:tabs>
          <w:tab w:val="num" w:pos="5040"/>
        </w:tabs>
        <w:ind w:left="5040" w:hanging="360"/>
      </w:pPr>
      <w:rPr>
        <w:rFonts w:ascii="Times New Roman" w:hAnsi="Times New Roman" w:cs="Times New Roman"/>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6480"/>
        </w:tabs>
        <w:ind w:left="6480" w:hanging="180"/>
      </w:pPr>
    </w:lvl>
  </w:abstractNum>
  <w:abstractNum w:abstractNumId="24" w15:restartNumberingAfterBreak="0">
    <w:nsid w:val="00000033"/>
    <w:multiLevelType w:val="multilevel"/>
    <w:tmpl w:val="92BCA482"/>
    <w:name w:val="WWNum54"/>
    <w:lvl w:ilvl="0">
      <w:start w:val="1"/>
      <w:numFmt w:val="decimal"/>
      <w:lvlText w:val="%1."/>
      <w:lvlJc w:val="left"/>
      <w:pPr>
        <w:tabs>
          <w:tab w:val="num" w:pos="420"/>
        </w:tabs>
        <w:ind w:left="420" w:hanging="420"/>
      </w:pPr>
      <w:rPr>
        <w:rFonts w:cs="Times New Roman"/>
        <w:b/>
        <w:bCs w:val="0"/>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15:restartNumberingAfterBreak="0">
    <w:nsid w:val="00000035"/>
    <w:multiLevelType w:val="multilevel"/>
    <w:tmpl w:val="3202E1E8"/>
    <w:name w:val="WWNum56"/>
    <w:lvl w:ilvl="0">
      <w:start w:val="1"/>
      <w:numFmt w:val="decimal"/>
      <w:lvlText w:val="%1."/>
      <w:lvlJc w:val="left"/>
      <w:pPr>
        <w:tabs>
          <w:tab w:val="num" w:pos="1353"/>
        </w:tabs>
        <w:ind w:left="1333" w:hanging="340"/>
      </w:pPr>
      <w:rPr>
        <w:rFonts w:cs="Times New Roman"/>
        <w:b/>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6" w15:restartNumberingAfterBreak="0">
    <w:nsid w:val="00000036"/>
    <w:multiLevelType w:val="multilevel"/>
    <w:tmpl w:val="C27CAA54"/>
    <w:name w:val="WWNum57"/>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7" w15:restartNumberingAfterBreak="0">
    <w:nsid w:val="00000037"/>
    <w:multiLevelType w:val="multilevel"/>
    <w:tmpl w:val="00000037"/>
    <w:name w:val="WWNum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00000038"/>
    <w:multiLevelType w:val="multilevel"/>
    <w:tmpl w:val="00000038"/>
    <w:name w:val="WWNum59"/>
    <w:lvl w:ilvl="0">
      <w:start w:val="1"/>
      <w:numFmt w:val="decimal"/>
      <w:lvlText w:val="%1)"/>
      <w:lvlJc w:val="left"/>
      <w:pPr>
        <w:tabs>
          <w:tab w:val="num" w:pos="1342"/>
        </w:tabs>
        <w:ind w:left="2062" w:hanging="360"/>
      </w:pPr>
    </w:lvl>
    <w:lvl w:ilvl="1">
      <w:start w:val="1"/>
      <w:numFmt w:val="lowerLetter"/>
      <w:lvlText w:val="%2."/>
      <w:lvlJc w:val="left"/>
      <w:pPr>
        <w:tabs>
          <w:tab w:val="num" w:pos="1342"/>
        </w:tabs>
        <w:ind w:left="2782" w:hanging="360"/>
      </w:pPr>
    </w:lvl>
    <w:lvl w:ilvl="2">
      <w:start w:val="1"/>
      <w:numFmt w:val="lowerRoman"/>
      <w:lvlText w:val="%2.%3."/>
      <w:lvlJc w:val="right"/>
      <w:pPr>
        <w:tabs>
          <w:tab w:val="num" w:pos="1342"/>
        </w:tabs>
        <w:ind w:left="3502" w:hanging="180"/>
      </w:pPr>
    </w:lvl>
    <w:lvl w:ilvl="3">
      <w:start w:val="1"/>
      <w:numFmt w:val="decimal"/>
      <w:lvlText w:val="%2.%3.%4."/>
      <w:lvlJc w:val="left"/>
      <w:pPr>
        <w:tabs>
          <w:tab w:val="num" w:pos="1342"/>
        </w:tabs>
        <w:ind w:left="4222" w:hanging="360"/>
      </w:pPr>
    </w:lvl>
    <w:lvl w:ilvl="4">
      <w:start w:val="1"/>
      <w:numFmt w:val="lowerLetter"/>
      <w:lvlText w:val="%2.%3.%4.%5."/>
      <w:lvlJc w:val="left"/>
      <w:pPr>
        <w:tabs>
          <w:tab w:val="num" w:pos="1342"/>
        </w:tabs>
        <w:ind w:left="4942" w:hanging="360"/>
      </w:pPr>
    </w:lvl>
    <w:lvl w:ilvl="5">
      <w:start w:val="1"/>
      <w:numFmt w:val="lowerRoman"/>
      <w:lvlText w:val="%2.%3.%4.%5.%6."/>
      <w:lvlJc w:val="right"/>
      <w:pPr>
        <w:tabs>
          <w:tab w:val="num" w:pos="1342"/>
        </w:tabs>
        <w:ind w:left="5662" w:hanging="180"/>
      </w:pPr>
    </w:lvl>
    <w:lvl w:ilvl="6">
      <w:start w:val="1"/>
      <w:numFmt w:val="decimal"/>
      <w:lvlText w:val="%2.%3.%4.%5.%6.%7."/>
      <w:lvlJc w:val="left"/>
      <w:pPr>
        <w:tabs>
          <w:tab w:val="num" w:pos="1342"/>
        </w:tabs>
        <w:ind w:left="6382" w:hanging="360"/>
      </w:pPr>
    </w:lvl>
    <w:lvl w:ilvl="7">
      <w:start w:val="1"/>
      <w:numFmt w:val="lowerLetter"/>
      <w:lvlText w:val="%2.%3.%4.%5.%6.%7.%8."/>
      <w:lvlJc w:val="left"/>
      <w:pPr>
        <w:tabs>
          <w:tab w:val="num" w:pos="1342"/>
        </w:tabs>
        <w:ind w:left="7102" w:hanging="360"/>
      </w:pPr>
    </w:lvl>
    <w:lvl w:ilvl="8">
      <w:start w:val="1"/>
      <w:numFmt w:val="lowerRoman"/>
      <w:lvlText w:val="%2.%3.%4.%5.%6.%7.%8.%9."/>
      <w:lvlJc w:val="right"/>
      <w:pPr>
        <w:tabs>
          <w:tab w:val="num" w:pos="1342"/>
        </w:tabs>
        <w:ind w:left="7822" w:hanging="180"/>
      </w:pPr>
    </w:lvl>
  </w:abstractNum>
  <w:abstractNum w:abstractNumId="29" w15:restartNumberingAfterBreak="0">
    <w:nsid w:val="00000039"/>
    <w:multiLevelType w:val="multilevel"/>
    <w:tmpl w:val="DD1CFC94"/>
    <w:name w:val="WWNum60"/>
    <w:lvl w:ilvl="0">
      <w:start w:val="6"/>
      <w:numFmt w:val="decimal"/>
      <w:lvlText w:val="%1."/>
      <w:lvlJc w:val="left"/>
      <w:pPr>
        <w:tabs>
          <w:tab w:val="num" w:pos="0"/>
        </w:tabs>
        <w:ind w:left="36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0" w15:restartNumberingAfterBreak="0">
    <w:nsid w:val="0000003A"/>
    <w:multiLevelType w:val="multilevel"/>
    <w:tmpl w:val="0000003A"/>
    <w:name w:val="WWNum6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3B"/>
    <w:multiLevelType w:val="multilevel"/>
    <w:tmpl w:val="86E8D624"/>
    <w:name w:val="WWNum62"/>
    <w:lvl w:ilvl="0">
      <w:start w:val="8"/>
      <w:numFmt w:val="decimal"/>
      <w:lvlText w:val="%1."/>
      <w:lvlJc w:val="left"/>
      <w:pPr>
        <w:tabs>
          <w:tab w:val="num" w:pos="0"/>
        </w:tabs>
        <w:ind w:left="360" w:hanging="360"/>
      </w:pPr>
      <w:rPr>
        <w:b/>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2" w15:restartNumberingAfterBreak="0">
    <w:nsid w:val="0000003C"/>
    <w:multiLevelType w:val="multilevel"/>
    <w:tmpl w:val="0000003C"/>
    <w:name w:val="WWNum63"/>
    <w:lvl w:ilvl="0">
      <w:start w:val="1"/>
      <w:numFmt w:val="decimal"/>
      <w:lvlText w:val="%1."/>
      <w:lvlJc w:val="left"/>
      <w:pPr>
        <w:tabs>
          <w:tab w:val="num" w:pos="540"/>
        </w:tabs>
        <w:ind w:left="540" w:hanging="360"/>
      </w:pPr>
      <w:rPr>
        <w:b w:val="0"/>
        <w:i w:val="0"/>
        <w:strike w:val="0"/>
        <w:dstrike w:val="0"/>
      </w:rPr>
    </w:lvl>
    <w:lvl w:ilvl="1">
      <w:start w:val="1"/>
      <w:numFmt w:val="decimal"/>
      <w:lvlText w:val="%2)"/>
      <w:lvlJc w:val="left"/>
      <w:pPr>
        <w:tabs>
          <w:tab w:val="num" w:pos="786"/>
        </w:tabs>
        <w:ind w:left="786" w:hanging="360"/>
      </w:pPr>
    </w:lvl>
    <w:lvl w:ilvl="2">
      <w:start w:val="1"/>
      <w:numFmt w:val="decimal"/>
      <w:lvlText w:val="%2.%3)"/>
      <w:lvlJc w:val="left"/>
      <w:pPr>
        <w:tabs>
          <w:tab w:val="num" w:pos="2340"/>
        </w:tabs>
        <w:ind w:left="234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3" w15:restartNumberingAfterBreak="0">
    <w:nsid w:val="0000003D"/>
    <w:multiLevelType w:val="multilevel"/>
    <w:tmpl w:val="BF76B830"/>
    <w:name w:val="WWNum64"/>
    <w:lvl w:ilvl="0">
      <w:start w:val="1"/>
      <w:numFmt w:val="decimal"/>
      <w:lvlText w:val="%1)"/>
      <w:lvlJc w:val="left"/>
      <w:pPr>
        <w:tabs>
          <w:tab w:val="num" w:pos="734"/>
        </w:tabs>
        <w:ind w:left="734" w:hanging="360"/>
      </w:pPr>
      <w:rPr>
        <w:rFonts w:cs="Times New Roman"/>
        <w:b w:val="0"/>
        <w:bCs w:val="0"/>
        <w:color w:val="00000A"/>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4."/>
      <w:lvlJc w:val="left"/>
      <w:pPr>
        <w:tabs>
          <w:tab w:val="num" w:pos="644"/>
        </w:tabs>
        <w:ind w:left="644" w:hanging="360"/>
      </w:pPr>
      <w:rPr>
        <w:rFonts w:ascii="Century Gothic" w:eastAsia="Times New Roman" w:hAnsi="Century Gothic"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34" w15:restartNumberingAfterBreak="0">
    <w:nsid w:val="00000042"/>
    <w:multiLevelType w:val="multilevel"/>
    <w:tmpl w:val="00000042"/>
    <w:name w:val="WWNum69"/>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rFonts w:eastAsia="Times New Roman" w:cs="Times New Roman"/>
        <w:b w:val="0"/>
      </w:rPr>
    </w:lvl>
    <w:lvl w:ilvl="2">
      <w:start w:val="1"/>
      <w:numFmt w:val="lowerLetter"/>
      <w:lvlText w:val="%2.%3)"/>
      <w:lvlJc w:val="left"/>
      <w:pPr>
        <w:tabs>
          <w:tab w:val="num" w:pos="0"/>
        </w:tabs>
        <w:ind w:left="2340" w:hanging="360"/>
      </w:pPr>
      <w:rPr>
        <w:color w:val="00000A"/>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5" w15:restartNumberingAfterBreak="0">
    <w:nsid w:val="00000045"/>
    <w:multiLevelType w:val="multilevel"/>
    <w:tmpl w:val="E2743654"/>
    <w:name w:val="WWNum72"/>
    <w:lvl w:ilvl="0">
      <w:start w:val="1"/>
      <w:numFmt w:val="decimal"/>
      <w:lvlText w:val="%1."/>
      <w:lvlJc w:val="left"/>
      <w:pPr>
        <w:tabs>
          <w:tab w:val="num" w:pos="420"/>
        </w:tabs>
        <w:ind w:left="420" w:hanging="420"/>
      </w:pPr>
      <w:rPr>
        <w:rFonts w:cs="Times New Roman"/>
        <w:b/>
        <w:bCs w:val="0"/>
        <w:color w:val="00000A"/>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00000046"/>
    <w:multiLevelType w:val="multilevel"/>
    <w:tmpl w:val="40125094"/>
    <w:name w:val="WWNum73"/>
    <w:lvl w:ilvl="0">
      <w:start w:val="1"/>
      <w:numFmt w:val="decimal"/>
      <w:lvlText w:val="%1."/>
      <w:lvlJc w:val="left"/>
      <w:pPr>
        <w:tabs>
          <w:tab w:val="num" w:pos="360"/>
        </w:tabs>
        <w:ind w:left="360" w:hanging="360"/>
      </w:pPr>
      <w:rPr>
        <w:b/>
        <w:i w:val="0"/>
        <w:strike w:val="0"/>
        <w:dstrike w:val="0"/>
      </w:rPr>
    </w:lvl>
    <w:lvl w:ilvl="1">
      <w:start w:val="1"/>
      <w:numFmt w:val="decimal"/>
      <w:lvlText w:val="%2)"/>
      <w:lvlJc w:val="left"/>
      <w:pPr>
        <w:tabs>
          <w:tab w:val="num" w:pos="1440"/>
        </w:tabs>
        <w:ind w:left="1440" w:hanging="360"/>
      </w:pPr>
      <w:rPr>
        <w:rFonts w:eastAsia="Times New Roman" w:cs="Times New Roman"/>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7" w15:restartNumberingAfterBreak="0">
    <w:nsid w:val="00000047"/>
    <w:multiLevelType w:val="multilevel"/>
    <w:tmpl w:val="00921C02"/>
    <w:name w:val="WWNum74"/>
    <w:lvl w:ilvl="0">
      <w:start w:val="1"/>
      <w:numFmt w:val="decimal"/>
      <w:lvlText w:val="%1."/>
      <w:lvlJc w:val="left"/>
      <w:pPr>
        <w:tabs>
          <w:tab w:val="num" w:pos="420"/>
        </w:tabs>
        <w:ind w:left="420" w:hanging="420"/>
      </w:pPr>
      <w:rPr>
        <w:rFonts w:eastAsia="Times New Roman" w:cs="Times New Roman"/>
        <w:b/>
        <w:bCs w:val="0"/>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00000048"/>
    <w:multiLevelType w:val="multilevel"/>
    <w:tmpl w:val="6FB28D4C"/>
    <w:name w:val="WWNum75"/>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4A"/>
    <w:multiLevelType w:val="multilevel"/>
    <w:tmpl w:val="0000004A"/>
    <w:name w:val="WWNum77"/>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40" w15:restartNumberingAfterBreak="0">
    <w:nsid w:val="0000004B"/>
    <w:multiLevelType w:val="multilevel"/>
    <w:tmpl w:val="097AF1DA"/>
    <w:name w:val="WWNum78"/>
    <w:lvl w:ilvl="0">
      <w:start w:val="1"/>
      <w:numFmt w:val="decimal"/>
      <w:lvlText w:val="%1."/>
      <w:lvlJc w:val="left"/>
      <w:pPr>
        <w:tabs>
          <w:tab w:val="num" w:pos="0"/>
        </w:tabs>
        <w:ind w:left="720" w:hanging="360"/>
      </w:pPr>
      <w:rPr>
        <w:b/>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1" w15:restartNumberingAfterBreak="0">
    <w:nsid w:val="0000004C"/>
    <w:multiLevelType w:val="multilevel"/>
    <w:tmpl w:val="0000004C"/>
    <w:name w:val="WWNum79"/>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2" w15:restartNumberingAfterBreak="0">
    <w:nsid w:val="00000053"/>
    <w:multiLevelType w:val="multilevel"/>
    <w:tmpl w:val="00000053"/>
    <w:name w:val="WWNum8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43" w15:restartNumberingAfterBreak="0">
    <w:nsid w:val="00000054"/>
    <w:multiLevelType w:val="multilevel"/>
    <w:tmpl w:val="00000054"/>
    <w:name w:val="WWNum87"/>
    <w:lvl w:ilvl="0">
      <w:start w:val="1"/>
      <w:numFmt w:val="lowerLetter"/>
      <w:lvlText w:val="%1)"/>
      <w:lvlJc w:val="left"/>
      <w:pPr>
        <w:tabs>
          <w:tab w:val="num" w:pos="0"/>
        </w:tabs>
        <w:ind w:left="1515" w:hanging="360"/>
      </w:pPr>
    </w:lvl>
    <w:lvl w:ilvl="1">
      <w:start w:val="1"/>
      <w:numFmt w:val="lowerLetter"/>
      <w:lvlText w:val="%2."/>
      <w:lvlJc w:val="left"/>
      <w:pPr>
        <w:tabs>
          <w:tab w:val="num" w:pos="0"/>
        </w:tabs>
        <w:ind w:left="2235" w:hanging="360"/>
      </w:pPr>
    </w:lvl>
    <w:lvl w:ilvl="2">
      <w:start w:val="1"/>
      <w:numFmt w:val="lowerRoman"/>
      <w:lvlText w:val="%2.%3."/>
      <w:lvlJc w:val="right"/>
      <w:pPr>
        <w:tabs>
          <w:tab w:val="num" w:pos="0"/>
        </w:tabs>
        <w:ind w:left="2955" w:hanging="180"/>
      </w:pPr>
    </w:lvl>
    <w:lvl w:ilvl="3">
      <w:start w:val="1"/>
      <w:numFmt w:val="decimal"/>
      <w:lvlText w:val="%2.%3.%4."/>
      <w:lvlJc w:val="left"/>
      <w:pPr>
        <w:tabs>
          <w:tab w:val="num" w:pos="0"/>
        </w:tabs>
        <w:ind w:left="3675" w:hanging="360"/>
      </w:pPr>
    </w:lvl>
    <w:lvl w:ilvl="4">
      <w:start w:val="1"/>
      <w:numFmt w:val="lowerLetter"/>
      <w:lvlText w:val="%2.%3.%4.%5."/>
      <w:lvlJc w:val="left"/>
      <w:pPr>
        <w:tabs>
          <w:tab w:val="num" w:pos="0"/>
        </w:tabs>
        <w:ind w:left="4395" w:hanging="360"/>
      </w:pPr>
    </w:lvl>
    <w:lvl w:ilvl="5">
      <w:start w:val="1"/>
      <w:numFmt w:val="lowerRoman"/>
      <w:lvlText w:val="%2.%3.%4.%5.%6."/>
      <w:lvlJc w:val="right"/>
      <w:pPr>
        <w:tabs>
          <w:tab w:val="num" w:pos="0"/>
        </w:tabs>
        <w:ind w:left="5115" w:hanging="180"/>
      </w:pPr>
    </w:lvl>
    <w:lvl w:ilvl="6">
      <w:start w:val="1"/>
      <w:numFmt w:val="decimal"/>
      <w:lvlText w:val="%2.%3.%4.%5.%6.%7."/>
      <w:lvlJc w:val="left"/>
      <w:pPr>
        <w:tabs>
          <w:tab w:val="num" w:pos="0"/>
        </w:tabs>
        <w:ind w:left="5835" w:hanging="360"/>
      </w:pPr>
    </w:lvl>
    <w:lvl w:ilvl="7">
      <w:start w:val="1"/>
      <w:numFmt w:val="lowerLetter"/>
      <w:lvlText w:val="%2.%3.%4.%5.%6.%7.%8."/>
      <w:lvlJc w:val="left"/>
      <w:pPr>
        <w:tabs>
          <w:tab w:val="num" w:pos="0"/>
        </w:tabs>
        <w:ind w:left="6555" w:hanging="360"/>
      </w:pPr>
    </w:lvl>
    <w:lvl w:ilvl="8">
      <w:start w:val="1"/>
      <w:numFmt w:val="lowerRoman"/>
      <w:lvlText w:val="%2.%3.%4.%5.%6.%7.%8.%9."/>
      <w:lvlJc w:val="right"/>
      <w:pPr>
        <w:tabs>
          <w:tab w:val="num" w:pos="0"/>
        </w:tabs>
        <w:ind w:left="7275" w:hanging="180"/>
      </w:pPr>
    </w:lvl>
  </w:abstractNum>
  <w:abstractNum w:abstractNumId="44" w15:restartNumberingAfterBreak="0">
    <w:nsid w:val="00000055"/>
    <w:multiLevelType w:val="multilevel"/>
    <w:tmpl w:val="00000055"/>
    <w:name w:val="WWNum88"/>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45" w15:restartNumberingAfterBreak="0">
    <w:nsid w:val="0000005C"/>
    <w:multiLevelType w:val="multilevel"/>
    <w:tmpl w:val="0000005C"/>
    <w:name w:val="WWNum99"/>
    <w:lvl w:ilvl="0">
      <w:start w:val="1"/>
      <w:numFmt w:val="decimal"/>
      <w:lvlText w:val="%1)"/>
      <w:lvlJc w:val="left"/>
      <w:pPr>
        <w:tabs>
          <w:tab w:val="num" w:pos="0"/>
        </w:tabs>
        <w:ind w:left="1454" w:hanging="360"/>
      </w:pPr>
    </w:lvl>
    <w:lvl w:ilvl="1">
      <w:start w:val="1"/>
      <w:numFmt w:val="lowerLetter"/>
      <w:lvlText w:val="%2."/>
      <w:lvlJc w:val="left"/>
      <w:pPr>
        <w:tabs>
          <w:tab w:val="num" w:pos="0"/>
        </w:tabs>
        <w:ind w:left="2174" w:hanging="360"/>
      </w:pPr>
    </w:lvl>
    <w:lvl w:ilvl="2">
      <w:start w:val="1"/>
      <w:numFmt w:val="lowerRoman"/>
      <w:lvlText w:val="%2.%3."/>
      <w:lvlJc w:val="right"/>
      <w:pPr>
        <w:tabs>
          <w:tab w:val="num" w:pos="0"/>
        </w:tabs>
        <w:ind w:left="2894" w:hanging="180"/>
      </w:pPr>
    </w:lvl>
    <w:lvl w:ilvl="3">
      <w:start w:val="1"/>
      <w:numFmt w:val="decimal"/>
      <w:lvlText w:val="%2.%3.%4."/>
      <w:lvlJc w:val="left"/>
      <w:pPr>
        <w:tabs>
          <w:tab w:val="num" w:pos="0"/>
        </w:tabs>
        <w:ind w:left="3614" w:hanging="360"/>
      </w:pPr>
    </w:lvl>
    <w:lvl w:ilvl="4">
      <w:start w:val="1"/>
      <w:numFmt w:val="lowerLetter"/>
      <w:lvlText w:val="%2.%3.%4.%5."/>
      <w:lvlJc w:val="left"/>
      <w:pPr>
        <w:tabs>
          <w:tab w:val="num" w:pos="0"/>
        </w:tabs>
        <w:ind w:left="4334" w:hanging="360"/>
      </w:pPr>
    </w:lvl>
    <w:lvl w:ilvl="5">
      <w:start w:val="1"/>
      <w:numFmt w:val="lowerRoman"/>
      <w:lvlText w:val="%2.%3.%4.%5.%6."/>
      <w:lvlJc w:val="right"/>
      <w:pPr>
        <w:tabs>
          <w:tab w:val="num" w:pos="0"/>
        </w:tabs>
        <w:ind w:left="5054" w:hanging="180"/>
      </w:pPr>
    </w:lvl>
    <w:lvl w:ilvl="6">
      <w:start w:val="1"/>
      <w:numFmt w:val="decimal"/>
      <w:lvlText w:val="%2.%3.%4.%5.%6.%7."/>
      <w:lvlJc w:val="left"/>
      <w:pPr>
        <w:tabs>
          <w:tab w:val="num" w:pos="0"/>
        </w:tabs>
        <w:ind w:left="5774" w:hanging="360"/>
      </w:pPr>
    </w:lvl>
    <w:lvl w:ilvl="7">
      <w:start w:val="1"/>
      <w:numFmt w:val="lowerLetter"/>
      <w:lvlText w:val="%2.%3.%4.%5.%6.%7.%8."/>
      <w:lvlJc w:val="left"/>
      <w:pPr>
        <w:tabs>
          <w:tab w:val="num" w:pos="0"/>
        </w:tabs>
        <w:ind w:left="6494" w:hanging="360"/>
      </w:pPr>
    </w:lvl>
    <w:lvl w:ilvl="8">
      <w:start w:val="1"/>
      <w:numFmt w:val="lowerRoman"/>
      <w:lvlText w:val="%2.%3.%4.%5.%6.%7.%8.%9."/>
      <w:lvlJc w:val="right"/>
      <w:pPr>
        <w:tabs>
          <w:tab w:val="num" w:pos="0"/>
        </w:tabs>
        <w:ind w:left="7214" w:hanging="180"/>
      </w:pPr>
    </w:lvl>
  </w:abstractNum>
  <w:abstractNum w:abstractNumId="46" w15:restartNumberingAfterBreak="0">
    <w:nsid w:val="0000005D"/>
    <w:multiLevelType w:val="multilevel"/>
    <w:tmpl w:val="0000005D"/>
    <w:name w:val="WWNum100"/>
    <w:lvl w:ilvl="0">
      <w:start w:val="1"/>
      <w:numFmt w:val="lowerLetter"/>
      <w:lvlText w:val="%1)"/>
      <w:lvlJc w:val="left"/>
      <w:pPr>
        <w:tabs>
          <w:tab w:val="num" w:pos="0"/>
        </w:tabs>
        <w:ind w:left="2174" w:hanging="360"/>
      </w:pPr>
    </w:lvl>
    <w:lvl w:ilvl="1">
      <w:start w:val="1"/>
      <w:numFmt w:val="lowerLetter"/>
      <w:lvlText w:val="%2."/>
      <w:lvlJc w:val="left"/>
      <w:pPr>
        <w:tabs>
          <w:tab w:val="num" w:pos="0"/>
        </w:tabs>
        <w:ind w:left="2894" w:hanging="360"/>
      </w:pPr>
    </w:lvl>
    <w:lvl w:ilvl="2">
      <w:start w:val="1"/>
      <w:numFmt w:val="lowerRoman"/>
      <w:lvlText w:val="%2.%3."/>
      <w:lvlJc w:val="right"/>
      <w:pPr>
        <w:tabs>
          <w:tab w:val="num" w:pos="0"/>
        </w:tabs>
        <w:ind w:left="3614" w:hanging="180"/>
      </w:pPr>
    </w:lvl>
    <w:lvl w:ilvl="3">
      <w:start w:val="1"/>
      <w:numFmt w:val="decimal"/>
      <w:lvlText w:val="%2.%3.%4."/>
      <w:lvlJc w:val="left"/>
      <w:pPr>
        <w:tabs>
          <w:tab w:val="num" w:pos="0"/>
        </w:tabs>
        <w:ind w:left="4334" w:hanging="360"/>
      </w:pPr>
    </w:lvl>
    <w:lvl w:ilvl="4">
      <w:start w:val="1"/>
      <w:numFmt w:val="lowerLetter"/>
      <w:lvlText w:val="%2.%3.%4.%5."/>
      <w:lvlJc w:val="left"/>
      <w:pPr>
        <w:tabs>
          <w:tab w:val="num" w:pos="0"/>
        </w:tabs>
        <w:ind w:left="5054" w:hanging="360"/>
      </w:pPr>
    </w:lvl>
    <w:lvl w:ilvl="5">
      <w:start w:val="1"/>
      <w:numFmt w:val="lowerRoman"/>
      <w:lvlText w:val="%2.%3.%4.%5.%6."/>
      <w:lvlJc w:val="right"/>
      <w:pPr>
        <w:tabs>
          <w:tab w:val="num" w:pos="0"/>
        </w:tabs>
        <w:ind w:left="5774" w:hanging="180"/>
      </w:pPr>
    </w:lvl>
    <w:lvl w:ilvl="6">
      <w:start w:val="1"/>
      <w:numFmt w:val="decimal"/>
      <w:lvlText w:val="%2.%3.%4.%5.%6.%7."/>
      <w:lvlJc w:val="left"/>
      <w:pPr>
        <w:tabs>
          <w:tab w:val="num" w:pos="0"/>
        </w:tabs>
        <w:ind w:left="6494" w:hanging="360"/>
      </w:pPr>
    </w:lvl>
    <w:lvl w:ilvl="7">
      <w:start w:val="1"/>
      <w:numFmt w:val="lowerLetter"/>
      <w:lvlText w:val="%2.%3.%4.%5.%6.%7.%8."/>
      <w:lvlJc w:val="left"/>
      <w:pPr>
        <w:tabs>
          <w:tab w:val="num" w:pos="0"/>
        </w:tabs>
        <w:ind w:left="7214" w:hanging="360"/>
      </w:pPr>
    </w:lvl>
    <w:lvl w:ilvl="8">
      <w:start w:val="1"/>
      <w:numFmt w:val="lowerRoman"/>
      <w:lvlText w:val="%2.%3.%4.%5.%6.%7.%8.%9."/>
      <w:lvlJc w:val="right"/>
      <w:pPr>
        <w:tabs>
          <w:tab w:val="num" w:pos="0"/>
        </w:tabs>
        <w:ind w:left="7934" w:hanging="180"/>
      </w:pPr>
    </w:lvl>
  </w:abstractNum>
  <w:abstractNum w:abstractNumId="47" w15:restartNumberingAfterBreak="0">
    <w:nsid w:val="0000005E"/>
    <w:multiLevelType w:val="multilevel"/>
    <w:tmpl w:val="0000005E"/>
    <w:name w:val="WWNum101"/>
    <w:lvl w:ilvl="0">
      <w:start w:val="1"/>
      <w:numFmt w:val="lowerLetter"/>
      <w:lvlText w:val="%1)"/>
      <w:lvlJc w:val="left"/>
      <w:pPr>
        <w:tabs>
          <w:tab w:val="num" w:pos="0"/>
        </w:tabs>
        <w:ind w:left="1211" w:hanging="360"/>
      </w:pPr>
    </w:lvl>
    <w:lvl w:ilvl="1">
      <w:start w:val="1"/>
      <w:numFmt w:val="lowerLetter"/>
      <w:lvlText w:val="%2."/>
      <w:lvlJc w:val="left"/>
      <w:pPr>
        <w:tabs>
          <w:tab w:val="num" w:pos="0"/>
        </w:tabs>
        <w:ind w:left="2433" w:hanging="360"/>
      </w:pPr>
    </w:lvl>
    <w:lvl w:ilvl="2">
      <w:start w:val="1"/>
      <w:numFmt w:val="lowerRoman"/>
      <w:lvlText w:val="%2.%3."/>
      <w:lvlJc w:val="right"/>
      <w:pPr>
        <w:tabs>
          <w:tab w:val="num" w:pos="0"/>
        </w:tabs>
        <w:ind w:left="3153" w:hanging="180"/>
      </w:pPr>
    </w:lvl>
    <w:lvl w:ilvl="3">
      <w:start w:val="1"/>
      <w:numFmt w:val="decimal"/>
      <w:lvlText w:val="%2.%3.%4."/>
      <w:lvlJc w:val="left"/>
      <w:pPr>
        <w:tabs>
          <w:tab w:val="num" w:pos="0"/>
        </w:tabs>
        <w:ind w:left="3873" w:hanging="360"/>
      </w:pPr>
    </w:lvl>
    <w:lvl w:ilvl="4">
      <w:start w:val="1"/>
      <w:numFmt w:val="lowerLetter"/>
      <w:lvlText w:val="%2.%3.%4.%5."/>
      <w:lvlJc w:val="left"/>
      <w:pPr>
        <w:tabs>
          <w:tab w:val="num" w:pos="0"/>
        </w:tabs>
        <w:ind w:left="4593" w:hanging="360"/>
      </w:pPr>
    </w:lvl>
    <w:lvl w:ilvl="5">
      <w:start w:val="1"/>
      <w:numFmt w:val="lowerRoman"/>
      <w:lvlText w:val="%2.%3.%4.%5.%6."/>
      <w:lvlJc w:val="right"/>
      <w:pPr>
        <w:tabs>
          <w:tab w:val="num" w:pos="0"/>
        </w:tabs>
        <w:ind w:left="5313" w:hanging="180"/>
      </w:pPr>
    </w:lvl>
    <w:lvl w:ilvl="6">
      <w:start w:val="1"/>
      <w:numFmt w:val="decimal"/>
      <w:lvlText w:val="%2.%3.%4.%5.%6.%7."/>
      <w:lvlJc w:val="left"/>
      <w:pPr>
        <w:tabs>
          <w:tab w:val="num" w:pos="0"/>
        </w:tabs>
        <w:ind w:left="6033" w:hanging="360"/>
      </w:pPr>
    </w:lvl>
    <w:lvl w:ilvl="7">
      <w:start w:val="1"/>
      <w:numFmt w:val="lowerLetter"/>
      <w:lvlText w:val="%2.%3.%4.%5.%6.%7.%8."/>
      <w:lvlJc w:val="left"/>
      <w:pPr>
        <w:tabs>
          <w:tab w:val="num" w:pos="0"/>
        </w:tabs>
        <w:ind w:left="6753" w:hanging="360"/>
      </w:pPr>
    </w:lvl>
    <w:lvl w:ilvl="8">
      <w:start w:val="1"/>
      <w:numFmt w:val="lowerRoman"/>
      <w:lvlText w:val="%2.%3.%4.%5.%6.%7.%8.%9."/>
      <w:lvlJc w:val="right"/>
      <w:pPr>
        <w:tabs>
          <w:tab w:val="num" w:pos="0"/>
        </w:tabs>
        <w:ind w:left="7473" w:hanging="180"/>
      </w:pPr>
    </w:lvl>
  </w:abstractNum>
  <w:abstractNum w:abstractNumId="48" w15:restartNumberingAfterBreak="0">
    <w:nsid w:val="00171B76"/>
    <w:multiLevelType w:val="multilevel"/>
    <w:tmpl w:val="647C611E"/>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9" w15:restartNumberingAfterBreak="0">
    <w:nsid w:val="043179E6"/>
    <w:multiLevelType w:val="multilevel"/>
    <w:tmpl w:val="973096FC"/>
    <w:lvl w:ilvl="0">
      <w:start w:val="1"/>
      <w:numFmt w:val="decimal"/>
      <w:lvlText w:val="%1."/>
      <w:lvlJc w:val="left"/>
      <w:pPr>
        <w:tabs>
          <w:tab w:val="num" w:pos="420"/>
        </w:tabs>
        <w:ind w:left="420" w:hanging="420"/>
      </w:pPr>
      <w:rPr>
        <w:rFonts w:eastAsia="Times New Roman" w:cs="Times New Roman"/>
        <w:b w:val="0"/>
        <w:bCs w:val="0"/>
      </w:rPr>
    </w:lvl>
    <w:lvl w:ilvl="1">
      <w:start w:val="1"/>
      <w:numFmt w:val="lowerLetter"/>
      <w:lvlText w:val="%2)"/>
      <w:lvlJc w:val="left"/>
      <w:pPr>
        <w:tabs>
          <w:tab w:val="num" w:pos="360"/>
        </w:tabs>
        <w:ind w:left="360" w:hanging="360"/>
      </w:pPr>
      <w:rPr>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0" w15:restartNumberingAfterBreak="0">
    <w:nsid w:val="05E302AB"/>
    <w:multiLevelType w:val="multilevel"/>
    <w:tmpl w:val="00921C02"/>
    <w:lvl w:ilvl="0">
      <w:start w:val="1"/>
      <w:numFmt w:val="decimal"/>
      <w:lvlText w:val="%1."/>
      <w:lvlJc w:val="left"/>
      <w:pPr>
        <w:tabs>
          <w:tab w:val="num" w:pos="420"/>
        </w:tabs>
        <w:ind w:left="420" w:hanging="420"/>
      </w:pPr>
      <w:rPr>
        <w:rFonts w:eastAsia="Times New Roman" w:cs="Times New Roman"/>
        <w:b/>
        <w:bCs w:val="0"/>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1" w15:restartNumberingAfterBreak="0">
    <w:nsid w:val="0A9812CC"/>
    <w:multiLevelType w:val="hybridMultilevel"/>
    <w:tmpl w:val="5C64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E12C095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0DA24009"/>
    <w:multiLevelType w:val="hybridMultilevel"/>
    <w:tmpl w:val="B3E2537E"/>
    <w:lvl w:ilvl="0" w:tplc="D6227BB0">
      <w:start w:val="1"/>
      <w:numFmt w:val="decimal"/>
      <w:lvlText w:val="%1."/>
      <w:lvlJc w:val="left"/>
      <w:pPr>
        <w:ind w:left="4581" w:hanging="360"/>
      </w:pPr>
      <w:rPr>
        <w:b/>
      </w:rPr>
    </w:lvl>
    <w:lvl w:ilvl="1" w:tplc="04150019">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53" w15:restartNumberingAfterBreak="0">
    <w:nsid w:val="12A6307D"/>
    <w:multiLevelType w:val="multilevel"/>
    <w:tmpl w:val="CD50F6E2"/>
    <w:lvl w:ilvl="0">
      <w:start w:val="1"/>
      <w:numFmt w:val="decimal"/>
      <w:lvlText w:val="%1."/>
      <w:lvlJc w:val="left"/>
      <w:pPr>
        <w:tabs>
          <w:tab w:val="num" w:pos="720"/>
        </w:tabs>
        <w:ind w:left="720" w:hanging="360"/>
      </w:pPr>
      <w:rPr>
        <w:b w:val="0"/>
        <w:i w:val="0"/>
        <w:color w:val="00000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rPr>
        <w:rFonts w:eastAsia="Times New Roman" w:cs="Times New Roman"/>
      </w:rPr>
    </w:lvl>
    <w:lvl w:ilvl="4">
      <w:start w:val="1"/>
      <w:numFmt w:val="lowerLetter"/>
      <w:lvlText w:val="%5)"/>
      <w:lvlJc w:val="left"/>
      <w:pPr>
        <w:tabs>
          <w:tab w:val="num" w:pos="3272"/>
        </w:tabs>
        <w:ind w:left="3272" w:hanging="720"/>
      </w:pPr>
      <w:rPr>
        <w:rFonts w:eastAsia="Times New Roman" w:cs="Times New Roman"/>
        <w:b w:val="0"/>
        <w:color w:val="00000A"/>
      </w:rPr>
    </w:lvl>
    <w:lvl w:ilvl="5">
      <w:start w:val="1"/>
      <w:numFmt w:val="decimal"/>
      <w:lvlText w:val="%2.%3.%4.%5.%6.)"/>
      <w:lvlJc w:val="left"/>
      <w:pPr>
        <w:tabs>
          <w:tab w:val="num" w:pos="4830"/>
        </w:tabs>
        <w:ind w:left="4830" w:hanging="690"/>
      </w:pPr>
    </w:lvl>
    <w:lvl w:ilvl="6">
      <w:start w:val="3"/>
      <w:numFmt w:val="bullet"/>
      <w:lvlText w:val="-"/>
      <w:lvlJc w:val="left"/>
      <w:pPr>
        <w:tabs>
          <w:tab w:val="num" w:pos="5040"/>
        </w:tabs>
        <w:ind w:left="5040" w:hanging="360"/>
      </w:pPr>
      <w:rPr>
        <w:rFonts w:ascii="Times New Roman" w:hAnsi="Times New Roman" w:cs="Times New Roman"/>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6480"/>
        </w:tabs>
        <w:ind w:left="6480" w:hanging="180"/>
      </w:pPr>
    </w:lvl>
  </w:abstractNum>
  <w:abstractNum w:abstractNumId="54" w15:restartNumberingAfterBreak="0">
    <w:nsid w:val="13991180"/>
    <w:multiLevelType w:val="hybridMultilevel"/>
    <w:tmpl w:val="29167DFC"/>
    <w:lvl w:ilvl="0" w:tplc="0415000F">
      <w:start w:val="1"/>
      <w:numFmt w:val="decimal"/>
      <w:lvlText w:val="%1."/>
      <w:lvlJc w:val="left"/>
      <w:pPr>
        <w:ind w:left="720" w:hanging="360"/>
      </w:pPr>
    </w:lvl>
    <w:lvl w:ilvl="1" w:tplc="B9B85CE8">
      <w:start w:val="1"/>
      <w:numFmt w:val="decimal"/>
      <w:lvlText w:val="%2."/>
      <w:lvlJc w:val="left"/>
      <w:pPr>
        <w:ind w:left="1440" w:hanging="360"/>
      </w:pPr>
      <w:rPr>
        <w:b/>
      </w:rPr>
    </w:lvl>
    <w:lvl w:ilvl="2" w:tplc="45D2DD70">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4594900"/>
    <w:multiLevelType w:val="multilevel"/>
    <w:tmpl w:val="9B9EAD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6" w15:restartNumberingAfterBreak="0">
    <w:nsid w:val="173573AB"/>
    <w:multiLevelType w:val="multilevel"/>
    <w:tmpl w:val="D21C04DA"/>
    <w:lvl w:ilvl="0">
      <w:start w:val="1"/>
      <w:numFmt w:val="decimal"/>
      <w:lvlText w:val="%1)"/>
      <w:lvlJc w:val="left"/>
      <w:pPr>
        <w:tabs>
          <w:tab w:val="num" w:pos="360"/>
        </w:tabs>
        <w:ind w:left="360" w:hanging="360"/>
      </w:pPr>
      <w:rPr>
        <w:b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7" w15:restartNumberingAfterBreak="0">
    <w:nsid w:val="203012C9"/>
    <w:multiLevelType w:val="multilevel"/>
    <w:tmpl w:val="DBAAC156"/>
    <w:lvl w:ilvl="0">
      <w:start w:val="1"/>
      <w:numFmt w:val="bullet"/>
      <w:lvlText w:val=""/>
      <w:lvlJc w:val="left"/>
      <w:pPr>
        <w:tabs>
          <w:tab w:val="num" w:pos="644"/>
        </w:tabs>
        <w:ind w:left="644"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1252FA7"/>
    <w:multiLevelType w:val="hybridMultilevel"/>
    <w:tmpl w:val="B16CFCC0"/>
    <w:lvl w:ilvl="0" w:tplc="04150011">
      <w:start w:val="1"/>
      <w:numFmt w:val="decimal"/>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9" w15:restartNumberingAfterBreak="0">
    <w:nsid w:val="21FB6265"/>
    <w:multiLevelType w:val="multilevel"/>
    <w:tmpl w:val="5E320C14"/>
    <w:lvl w:ilvl="0">
      <w:start w:val="1"/>
      <w:numFmt w:val="decimal"/>
      <w:lvlText w:val="%1."/>
      <w:lvlJc w:val="left"/>
      <w:pPr>
        <w:tabs>
          <w:tab w:val="num" w:pos="720"/>
        </w:tabs>
        <w:ind w:left="720" w:hanging="360"/>
      </w:pPr>
      <w:rPr>
        <w:b/>
      </w:r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60" w15:restartNumberingAfterBreak="0">
    <w:nsid w:val="26D150D9"/>
    <w:multiLevelType w:val="multilevel"/>
    <w:tmpl w:val="973096FC"/>
    <w:lvl w:ilvl="0">
      <w:start w:val="1"/>
      <w:numFmt w:val="decimal"/>
      <w:lvlText w:val="%1."/>
      <w:lvlJc w:val="left"/>
      <w:pPr>
        <w:tabs>
          <w:tab w:val="num" w:pos="420"/>
        </w:tabs>
        <w:ind w:left="420" w:hanging="420"/>
      </w:pPr>
      <w:rPr>
        <w:rFonts w:eastAsia="Times New Roman" w:cs="Times New Roman"/>
        <w:b w:val="0"/>
        <w:bCs w:val="0"/>
      </w:rPr>
    </w:lvl>
    <w:lvl w:ilvl="1">
      <w:start w:val="1"/>
      <w:numFmt w:val="lowerLetter"/>
      <w:lvlText w:val="%2)"/>
      <w:lvlJc w:val="left"/>
      <w:pPr>
        <w:tabs>
          <w:tab w:val="num" w:pos="360"/>
        </w:tabs>
        <w:ind w:left="360" w:hanging="360"/>
      </w:pPr>
      <w:rPr>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1" w15:restartNumberingAfterBreak="0">
    <w:nsid w:val="27E40178"/>
    <w:multiLevelType w:val="hybridMultilevel"/>
    <w:tmpl w:val="F5AA2756"/>
    <w:lvl w:ilvl="0" w:tplc="69F0A2B8">
      <w:start w:val="1"/>
      <w:numFmt w:val="decimal"/>
      <w:lvlText w:val="%1."/>
      <w:lvlJc w:val="left"/>
      <w:pPr>
        <w:ind w:left="1571" w:hanging="360"/>
      </w:pPr>
      <w:rPr>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2" w15:restartNumberingAfterBreak="0">
    <w:nsid w:val="2BCB56F7"/>
    <w:multiLevelType w:val="multilevel"/>
    <w:tmpl w:val="188E524A"/>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63" w15:restartNumberingAfterBreak="0">
    <w:nsid w:val="2C6C6651"/>
    <w:multiLevelType w:val="multilevel"/>
    <w:tmpl w:val="E6087128"/>
    <w:lvl w:ilvl="0">
      <w:start w:val="1"/>
      <w:numFmt w:val="lowerLetter"/>
      <w:lvlText w:val="%1)"/>
      <w:lvlJc w:val="left"/>
      <w:pPr>
        <w:tabs>
          <w:tab w:val="num" w:pos="0"/>
        </w:tabs>
        <w:ind w:left="1069" w:hanging="360"/>
      </w:pPr>
      <w:rPr>
        <w:color w:val="00000A"/>
      </w:r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64" w15:restartNumberingAfterBreak="0">
    <w:nsid w:val="2CC3013A"/>
    <w:multiLevelType w:val="hybridMultilevel"/>
    <w:tmpl w:val="3064C054"/>
    <w:lvl w:ilvl="0" w:tplc="AAC277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6227BB0">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5679B4"/>
    <w:multiLevelType w:val="multilevel"/>
    <w:tmpl w:val="7C78726A"/>
    <w:lvl w:ilvl="0">
      <w:start w:val="1"/>
      <w:numFmt w:val="lowerLetter"/>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2.%3."/>
      <w:lvlJc w:val="right"/>
      <w:pPr>
        <w:tabs>
          <w:tab w:val="num" w:pos="0"/>
        </w:tabs>
        <w:ind w:left="2505" w:hanging="180"/>
      </w:pPr>
    </w:lvl>
    <w:lvl w:ilvl="3">
      <w:start w:val="1"/>
      <w:numFmt w:val="decimal"/>
      <w:lvlText w:val="%2.%3.%4."/>
      <w:lvlJc w:val="left"/>
      <w:pPr>
        <w:tabs>
          <w:tab w:val="num" w:pos="0"/>
        </w:tabs>
        <w:ind w:left="3225" w:hanging="360"/>
      </w:pPr>
    </w:lvl>
    <w:lvl w:ilvl="4">
      <w:start w:val="1"/>
      <w:numFmt w:val="lowerLetter"/>
      <w:lvlText w:val="%2.%3.%4.%5."/>
      <w:lvlJc w:val="left"/>
      <w:pPr>
        <w:tabs>
          <w:tab w:val="num" w:pos="0"/>
        </w:tabs>
        <w:ind w:left="3945" w:hanging="360"/>
      </w:pPr>
    </w:lvl>
    <w:lvl w:ilvl="5">
      <w:start w:val="1"/>
      <w:numFmt w:val="lowerRoman"/>
      <w:lvlText w:val="%2.%3.%4.%5.%6."/>
      <w:lvlJc w:val="right"/>
      <w:pPr>
        <w:tabs>
          <w:tab w:val="num" w:pos="0"/>
        </w:tabs>
        <w:ind w:left="4665" w:hanging="180"/>
      </w:pPr>
    </w:lvl>
    <w:lvl w:ilvl="6">
      <w:start w:val="1"/>
      <w:numFmt w:val="decimal"/>
      <w:lvlText w:val="%2.%3.%4.%5.%6.%7."/>
      <w:lvlJc w:val="left"/>
      <w:pPr>
        <w:tabs>
          <w:tab w:val="num" w:pos="0"/>
        </w:tabs>
        <w:ind w:left="5385" w:hanging="360"/>
      </w:pPr>
    </w:lvl>
    <w:lvl w:ilvl="7">
      <w:start w:val="1"/>
      <w:numFmt w:val="lowerLetter"/>
      <w:lvlText w:val="%2.%3.%4.%5.%6.%7.%8."/>
      <w:lvlJc w:val="left"/>
      <w:pPr>
        <w:tabs>
          <w:tab w:val="num" w:pos="0"/>
        </w:tabs>
        <w:ind w:left="6105" w:hanging="360"/>
      </w:pPr>
    </w:lvl>
    <w:lvl w:ilvl="8">
      <w:start w:val="1"/>
      <w:numFmt w:val="lowerRoman"/>
      <w:lvlText w:val="%2.%3.%4.%5.%6.%7.%8.%9."/>
      <w:lvlJc w:val="right"/>
      <w:pPr>
        <w:tabs>
          <w:tab w:val="num" w:pos="0"/>
        </w:tabs>
        <w:ind w:left="6825" w:hanging="180"/>
      </w:pPr>
    </w:lvl>
  </w:abstractNum>
  <w:abstractNum w:abstractNumId="66" w15:restartNumberingAfterBreak="0">
    <w:nsid w:val="32D26E8F"/>
    <w:multiLevelType w:val="multilevel"/>
    <w:tmpl w:val="CD50F6E2"/>
    <w:lvl w:ilvl="0">
      <w:start w:val="1"/>
      <w:numFmt w:val="decimal"/>
      <w:lvlText w:val="%1."/>
      <w:lvlJc w:val="left"/>
      <w:pPr>
        <w:tabs>
          <w:tab w:val="num" w:pos="720"/>
        </w:tabs>
        <w:ind w:left="720" w:hanging="360"/>
      </w:pPr>
      <w:rPr>
        <w:b w:val="0"/>
        <w:i w:val="0"/>
        <w:color w:val="00000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rPr>
        <w:rFonts w:eastAsia="Times New Roman" w:cs="Times New Roman"/>
      </w:rPr>
    </w:lvl>
    <w:lvl w:ilvl="4">
      <w:start w:val="1"/>
      <w:numFmt w:val="lowerLetter"/>
      <w:lvlText w:val="%5)"/>
      <w:lvlJc w:val="left"/>
      <w:pPr>
        <w:tabs>
          <w:tab w:val="num" w:pos="3272"/>
        </w:tabs>
        <w:ind w:left="3272" w:hanging="720"/>
      </w:pPr>
      <w:rPr>
        <w:rFonts w:eastAsia="Times New Roman" w:cs="Times New Roman"/>
        <w:b w:val="0"/>
        <w:color w:val="00000A"/>
      </w:rPr>
    </w:lvl>
    <w:lvl w:ilvl="5">
      <w:start w:val="1"/>
      <w:numFmt w:val="decimal"/>
      <w:lvlText w:val="%2.%3.%4.%5.%6.)"/>
      <w:lvlJc w:val="left"/>
      <w:pPr>
        <w:tabs>
          <w:tab w:val="num" w:pos="4830"/>
        </w:tabs>
        <w:ind w:left="4830" w:hanging="690"/>
      </w:pPr>
    </w:lvl>
    <w:lvl w:ilvl="6">
      <w:start w:val="3"/>
      <w:numFmt w:val="bullet"/>
      <w:lvlText w:val="-"/>
      <w:lvlJc w:val="left"/>
      <w:pPr>
        <w:tabs>
          <w:tab w:val="num" w:pos="5040"/>
        </w:tabs>
        <w:ind w:left="5040" w:hanging="360"/>
      </w:pPr>
      <w:rPr>
        <w:rFonts w:ascii="Times New Roman" w:hAnsi="Times New Roman" w:cs="Times New Roman"/>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6480"/>
        </w:tabs>
        <w:ind w:left="6480" w:hanging="180"/>
      </w:pPr>
    </w:lvl>
  </w:abstractNum>
  <w:abstractNum w:abstractNumId="67" w15:restartNumberingAfterBreak="0">
    <w:nsid w:val="3A4F201A"/>
    <w:multiLevelType w:val="multilevel"/>
    <w:tmpl w:val="883A91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D215721"/>
    <w:multiLevelType w:val="multilevel"/>
    <w:tmpl w:val="8104ED0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3DC450DA"/>
    <w:multiLevelType w:val="hybridMultilevel"/>
    <w:tmpl w:val="F1DE8516"/>
    <w:name w:val="WWNum54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EE46798"/>
    <w:multiLevelType w:val="hybridMultilevel"/>
    <w:tmpl w:val="BD4203B2"/>
    <w:lvl w:ilvl="0" w:tplc="4092957E">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4052620"/>
    <w:multiLevelType w:val="hybridMultilevel"/>
    <w:tmpl w:val="AAB209C8"/>
    <w:lvl w:ilvl="0" w:tplc="5D388A6A">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8F3DC4"/>
    <w:multiLevelType w:val="hybridMultilevel"/>
    <w:tmpl w:val="3942F4AE"/>
    <w:name w:val="WWNum542"/>
    <w:lvl w:ilvl="0" w:tplc="6F684300">
      <w:start w:val="1"/>
      <w:numFmt w:val="lowerLetter"/>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5B16541"/>
    <w:multiLevelType w:val="hybridMultilevel"/>
    <w:tmpl w:val="E648136A"/>
    <w:lvl w:ilvl="0" w:tplc="04150011">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7D86FED"/>
    <w:multiLevelType w:val="hybridMultilevel"/>
    <w:tmpl w:val="0270D140"/>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5" w15:restartNumberingAfterBreak="0">
    <w:nsid w:val="522D472C"/>
    <w:multiLevelType w:val="hybridMultilevel"/>
    <w:tmpl w:val="BA107764"/>
    <w:lvl w:ilvl="0" w:tplc="B7EC4E36">
      <w:start w:val="1"/>
      <w:numFmt w:val="decimal"/>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47A117A"/>
    <w:multiLevelType w:val="multilevel"/>
    <w:tmpl w:val="2DD22928"/>
    <w:lvl w:ilvl="0">
      <w:start w:val="1"/>
      <w:numFmt w:val="decimal"/>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2.%3."/>
      <w:lvlJc w:val="right"/>
      <w:pPr>
        <w:tabs>
          <w:tab w:val="num" w:pos="0"/>
        </w:tabs>
        <w:ind w:left="3060" w:hanging="180"/>
      </w:pPr>
    </w:lvl>
    <w:lvl w:ilvl="3">
      <w:start w:val="1"/>
      <w:numFmt w:val="decimal"/>
      <w:lvlText w:val="%2.%3.%4."/>
      <w:lvlJc w:val="left"/>
      <w:pPr>
        <w:tabs>
          <w:tab w:val="num" w:pos="0"/>
        </w:tabs>
        <w:ind w:left="3780" w:hanging="360"/>
      </w:pPr>
    </w:lvl>
    <w:lvl w:ilvl="4">
      <w:start w:val="1"/>
      <w:numFmt w:val="lowerLetter"/>
      <w:lvlText w:val="%2.%3.%4.%5."/>
      <w:lvlJc w:val="left"/>
      <w:pPr>
        <w:tabs>
          <w:tab w:val="num" w:pos="0"/>
        </w:tabs>
        <w:ind w:left="4500" w:hanging="360"/>
      </w:pPr>
    </w:lvl>
    <w:lvl w:ilvl="5">
      <w:start w:val="1"/>
      <w:numFmt w:val="lowerRoman"/>
      <w:lvlText w:val="%2.%3.%4.%5.%6."/>
      <w:lvlJc w:val="right"/>
      <w:pPr>
        <w:tabs>
          <w:tab w:val="num" w:pos="0"/>
        </w:tabs>
        <w:ind w:left="5220" w:hanging="180"/>
      </w:pPr>
    </w:lvl>
    <w:lvl w:ilvl="6">
      <w:start w:val="1"/>
      <w:numFmt w:val="decimal"/>
      <w:lvlText w:val="%2.%3.%4.%5.%6.%7."/>
      <w:lvlJc w:val="left"/>
      <w:pPr>
        <w:tabs>
          <w:tab w:val="num" w:pos="0"/>
        </w:tabs>
        <w:ind w:left="5940" w:hanging="360"/>
      </w:pPr>
    </w:lvl>
    <w:lvl w:ilvl="7">
      <w:start w:val="1"/>
      <w:numFmt w:val="lowerLetter"/>
      <w:lvlText w:val="%2.%3.%4.%5.%6.%7.%8."/>
      <w:lvlJc w:val="left"/>
      <w:pPr>
        <w:tabs>
          <w:tab w:val="num" w:pos="0"/>
        </w:tabs>
        <w:ind w:left="6660" w:hanging="360"/>
      </w:pPr>
    </w:lvl>
    <w:lvl w:ilvl="8">
      <w:start w:val="1"/>
      <w:numFmt w:val="lowerRoman"/>
      <w:lvlText w:val="%2.%3.%4.%5.%6.%7.%8.%9."/>
      <w:lvlJc w:val="right"/>
      <w:pPr>
        <w:tabs>
          <w:tab w:val="num" w:pos="0"/>
        </w:tabs>
        <w:ind w:left="7380" w:hanging="180"/>
      </w:pPr>
    </w:lvl>
  </w:abstractNum>
  <w:abstractNum w:abstractNumId="77" w15:restartNumberingAfterBreak="0">
    <w:nsid w:val="5C296888"/>
    <w:multiLevelType w:val="multilevel"/>
    <w:tmpl w:val="0B0E7462"/>
    <w:lvl w:ilvl="0">
      <w:start w:val="1"/>
      <w:numFmt w:val="lowerLetter"/>
      <w:lvlText w:val="%1)"/>
      <w:lvlJc w:val="left"/>
      <w:pPr>
        <w:tabs>
          <w:tab w:val="num" w:pos="425"/>
        </w:tabs>
        <w:ind w:left="1495" w:hanging="360"/>
      </w:pPr>
    </w:lvl>
    <w:lvl w:ilvl="1">
      <w:start w:val="1"/>
      <w:numFmt w:val="lowerLetter"/>
      <w:lvlText w:val="%2."/>
      <w:lvlJc w:val="left"/>
      <w:pPr>
        <w:tabs>
          <w:tab w:val="num" w:pos="425"/>
        </w:tabs>
        <w:ind w:left="2215" w:hanging="360"/>
      </w:pPr>
    </w:lvl>
    <w:lvl w:ilvl="2">
      <w:start w:val="1"/>
      <w:numFmt w:val="lowerRoman"/>
      <w:lvlText w:val="%2.%3."/>
      <w:lvlJc w:val="right"/>
      <w:pPr>
        <w:tabs>
          <w:tab w:val="num" w:pos="425"/>
        </w:tabs>
        <w:ind w:left="2935" w:hanging="180"/>
      </w:pPr>
    </w:lvl>
    <w:lvl w:ilvl="3">
      <w:start w:val="1"/>
      <w:numFmt w:val="decimal"/>
      <w:lvlText w:val="%2.%3.%4."/>
      <w:lvlJc w:val="left"/>
      <w:pPr>
        <w:tabs>
          <w:tab w:val="num" w:pos="425"/>
        </w:tabs>
        <w:ind w:left="3655" w:hanging="360"/>
      </w:pPr>
    </w:lvl>
    <w:lvl w:ilvl="4">
      <w:start w:val="1"/>
      <w:numFmt w:val="lowerLetter"/>
      <w:lvlText w:val="%2.%3.%4.%5."/>
      <w:lvlJc w:val="left"/>
      <w:pPr>
        <w:tabs>
          <w:tab w:val="num" w:pos="425"/>
        </w:tabs>
        <w:ind w:left="4375" w:hanging="360"/>
      </w:pPr>
    </w:lvl>
    <w:lvl w:ilvl="5">
      <w:start w:val="1"/>
      <w:numFmt w:val="lowerRoman"/>
      <w:lvlText w:val="%2.%3.%4.%5.%6."/>
      <w:lvlJc w:val="right"/>
      <w:pPr>
        <w:tabs>
          <w:tab w:val="num" w:pos="425"/>
        </w:tabs>
        <w:ind w:left="5095" w:hanging="180"/>
      </w:pPr>
    </w:lvl>
    <w:lvl w:ilvl="6">
      <w:start w:val="1"/>
      <w:numFmt w:val="decimal"/>
      <w:lvlText w:val="%2.%3.%4.%5.%6.%7."/>
      <w:lvlJc w:val="left"/>
      <w:pPr>
        <w:tabs>
          <w:tab w:val="num" w:pos="425"/>
        </w:tabs>
        <w:ind w:left="5815" w:hanging="360"/>
      </w:pPr>
    </w:lvl>
    <w:lvl w:ilvl="7">
      <w:start w:val="1"/>
      <w:numFmt w:val="lowerLetter"/>
      <w:lvlText w:val="%2.%3.%4.%5.%6.%7.%8."/>
      <w:lvlJc w:val="left"/>
      <w:pPr>
        <w:tabs>
          <w:tab w:val="num" w:pos="425"/>
        </w:tabs>
        <w:ind w:left="6535" w:hanging="360"/>
      </w:pPr>
    </w:lvl>
    <w:lvl w:ilvl="8">
      <w:start w:val="1"/>
      <w:numFmt w:val="lowerRoman"/>
      <w:lvlText w:val="%2.%3.%4.%5.%6.%7.%8.%9."/>
      <w:lvlJc w:val="right"/>
      <w:pPr>
        <w:tabs>
          <w:tab w:val="num" w:pos="425"/>
        </w:tabs>
        <w:ind w:left="7255" w:hanging="180"/>
      </w:pPr>
    </w:lvl>
  </w:abstractNum>
  <w:abstractNum w:abstractNumId="78" w15:restartNumberingAfterBreak="0">
    <w:nsid w:val="60AC018F"/>
    <w:multiLevelType w:val="hybridMultilevel"/>
    <w:tmpl w:val="ED4AF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8CF2B3F"/>
    <w:multiLevelType w:val="hybridMultilevel"/>
    <w:tmpl w:val="3B0462CE"/>
    <w:lvl w:ilvl="0" w:tplc="04150001">
      <w:start w:val="1"/>
      <w:numFmt w:val="bullet"/>
      <w:lvlText w:val=""/>
      <w:lvlJc w:val="left"/>
      <w:pPr>
        <w:ind w:left="2189" w:hanging="360"/>
      </w:pPr>
      <w:rPr>
        <w:rFonts w:ascii="Symbol" w:hAnsi="Symbol" w:hint="default"/>
      </w:rPr>
    </w:lvl>
    <w:lvl w:ilvl="1" w:tplc="04150003" w:tentative="1">
      <w:start w:val="1"/>
      <w:numFmt w:val="bullet"/>
      <w:lvlText w:val="o"/>
      <w:lvlJc w:val="left"/>
      <w:pPr>
        <w:ind w:left="2909" w:hanging="360"/>
      </w:pPr>
      <w:rPr>
        <w:rFonts w:ascii="Courier New" w:hAnsi="Courier New" w:cs="Courier New" w:hint="default"/>
      </w:rPr>
    </w:lvl>
    <w:lvl w:ilvl="2" w:tplc="04150005" w:tentative="1">
      <w:start w:val="1"/>
      <w:numFmt w:val="bullet"/>
      <w:lvlText w:val=""/>
      <w:lvlJc w:val="left"/>
      <w:pPr>
        <w:ind w:left="3629" w:hanging="360"/>
      </w:pPr>
      <w:rPr>
        <w:rFonts w:ascii="Wingdings" w:hAnsi="Wingdings" w:hint="default"/>
      </w:rPr>
    </w:lvl>
    <w:lvl w:ilvl="3" w:tplc="04150001" w:tentative="1">
      <w:start w:val="1"/>
      <w:numFmt w:val="bullet"/>
      <w:lvlText w:val=""/>
      <w:lvlJc w:val="left"/>
      <w:pPr>
        <w:ind w:left="4349" w:hanging="360"/>
      </w:pPr>
      <w:rPr>
        <w:rFonts w:ascii="Symbol" w:hAnsi="Symbol" w:hint="default"/>
      </w:rPr>
    </w:lvl>
    <w:lvl w:ilvl="4" w:tplc="04150003" w:tentative="1">
      <w:start w:val="1"/>
      <w:numFmt w:val="bullet"/>
      <w:lvlText w:val="o"/>
      <w:lvlJc w:val="left"/>
      <w:pPr>
        <w:ind w:left="5069" w:hanging="360"/>
      </w:pPr>
      <w:rPr>
        <w:rFonts w:ascii="Courier New" w:hAnsi="Courier New" w:cs="Courier New" w:hint="default"/>
      </w:rPr>
    </w:lvl>
    <w:lvl w:ilvl="5" w:tplc="04150005" w:tentative="1">
      <w:start w:val="1"/>
      <w:numFmt w:val="bullet"/>
      <w:lvlText w:val=""/>
      <w:lvlJc w:val="left"/>
      <w:pPr>
        <w:ind w:left="5789" w:hanging="360"/>
      </w:pPr>
      <w:rPr>
        <w:rFonts w:ascii="Wingdings" w:hAnsi="Wingdings" w:hint="default"/>
      </w:rPr>
    </w:lvl>
    <w:lvl w:ilvl="6" w:tplc="04150001" w:tentative="1">
      <w:start w:val="1"/>
      <w:numFmt w:val="bullet"/>
      <w:lvlText w:val=""/>
      <w:lvlJc w:val="left"/>
      <w:pPr>
        <w:ind w:left="6509" w:hanging="360"/>
      </w:pPr>
      <w:rPr>
        <w:rFonts w:ascii="Symbol" w:hAnsi="Symbol" w:hint="default"/>
      </w:rPr>
    </w:lvl>
    <w:lvl w:ilvl="7" w:tplc="04150003" w:tentative="1">
      <w:start w:val="1"/>
      <w:numFmt w:val="bullet"/>
      <w:lvlText w:val="o"/>
      <w:lvlJc w:val="left"/>
      <w:pPr>
        <w:ind w:left="7229" w:hanging="360"/>
      </w:pPr>
      <w:rPr>
        <w:rFonts w:ascii="Courier New" w:hAnsi="Courier New" w:cs="Courier New" w:hint="default"/>
      </w:rPr>
    </w:lvl>
    <w:lvl w:ilvl="8" w:tplc="04150005" w:tentative="1">
      <w:start w:val="1"/>
      <w:numFmt w:val="bullet"/>
      <w:lvlText w:val=""/>
      <w:lvlJc w:val="left"/>
      <w:pPr>
        <w:ind w:left="7949" w:hanging="360"/>
      </w:pPr>
      <w:rPr>
        <w:rFonts w:ascii="Wingdings" w:hAnsi="Wingdings" w:hint="default"/>
      </w:rPr>
    </w:lvl>
  </w:abstractNum>
  <w:abstractNum w:abstractNumId="80" w15:restartNumberingAfterBreak="0">
    <w:nsid w:val="68D57B54"/>
    <w:multiLevelType w:val="multilevel"/>
    <w:tmpl w:val="437412FE"/>
    <w:lvl w:ilvl="0">
      <w:start w:val="1"/>
      <w:numFmt w:val="decimal"/>
      <w:lvlText w:val="%1."/>
      <w:lvlJc w:val="left"/>
      <w:pPr>
        <w:tabs>
          <w:tab w:val="num" w:pos="510"/>
        </w:tabs>
        <w:ind w:left="510" w:hanging="510"/>
      </w:pPr>
      <w:rPr>
        <w:b w:val="0"/>
        <w:color w:val="00000A"/>
      </w:rPr>
    </w:lvl>
    <w:lvl w:ilvl="1">
      <w:start w:val="1"/>
      <w:numFmt w:val="decimal"/>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1" w15:restartNumberingAfterBreak="0">
    <w:nsid w:val="692F6F59"/>
    <w:multiLevelType w:val="hybridMultilevel"/>
    <w:tmpl w:val="B5D2E8F6"/>
    <w:lvl w:ilvl="0" w:tplc="3A8A0FA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15:restartNumberingAfterBreak="0">
    <w:nsid w:val="69EB1B05"/>
    <w:multiLevelType w:val="multilevel"/>
    <w:tmpl w:val="72F6A6E4"/>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3" w15:restartNumberingAfterBreak="0">
    <w:nsid w:val="6A894E9D"/>
    <w:multiLevelType w:val="multilevel"/>
    <w:tmpl w:val="50623AB8"/>
    <w:lvl w:ilvl="0">
      <w:start w:val="1"/>
      <w:numFmt w:val="decimal"/>
      <w:lvlText w:val="%1)"/>
      <w:lvlJc w:val="left"/>
      <w:pPr>
        <w:tabs>
          <w:tab w:val="num" w:pos="731"/>
        </w:tabs>
        <w:ind w:left="731" w:hanging="357"/>
      </w:p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84" w15:restartNumberingAfterBreak="0">
    <w:nsid w:val="6B4B7DC7"/>
    <w:multiLevelType w:val="multilevel"/>
    <w:tmpl w:val="FBD49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1186ABD"/>
    <w:multiLevelType w:val="multilevel"/>
    <w:tmpl w:val="38E62C86"/>
    <w:lvl w:ilvl="0">
      <w:start w:val="1"/>
      <w:numFmt w:val="decimal"/>
      <w:lvlText w:val="%1)"/>
      <w:lvlJc w:val="left"/>
      <w:pPr>
        <w:tabs>
          <w:tab w:val="num" w:pos="731"/>
        </w:tabs>
        <w:ind w:left="731" w:hanging="357"/>
      </w:p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86" w15:restartNumberingAfterBreak="0">
    <w:nsid w:val="748C6DD1"/>
    <w:multiLevelType w:val="hybridMultilevel"/>
    <w:tmpl w:val="7C204C2C"/>
    <w:lvl w:ilvl="0" w:tplc="CCAC92CA">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4D31D22"/>
    <w:multiLevelType w:val="multilevel"/>
    <w:tmpl w:val="022837E4"/>
    <w:lvl w:ilvl="0">
      <w:start w:val="1"/>
      <w:numFmt w:val="decimal"/>
      <w:lvlText w:val="%1)"/>
      <w:lvlJc w:val="left"/>
      <w:pPr>
        <w:tabs>
          <w:tab w:val="num" w:pos="0"/>
        </w:tabs>
        <w:ind w:left="428" w:hanging="360"/>
      </w:pPr>
    </w:lvl>
    <w:lvl w:ilvl="1">
      <w:start w:val="1"/>
      <w:numFmt w:val="lowerLetter"/>
      <w:lvlText w:val="%2."/>
      <w:lvlJc w:val="left"/>
      <w:pPr>
        <w:tabs>
          <w:tab w:val="num" w:pos="0"/>
        </w:tabs>
        <w:ind w:left="1148" w:hanging="360"/>
      </w:pPr>
    </w:lvl>
    <w:lvl w:ilvl="2">
      <w:start w:val="1"/>
      <w:numFmt w:val="lowerRoman"/>
      <w:lvlText w:val="%2.%3."/>
      <w:lvlJc w:val="right"/>
      <w:pPr>
        <w:tabs>
          <w:tab w:val="num" w:pos="0"/>
        </w:tabs>
        <w:ind w:left="1868" w:hanging="180"/>
      </w:pPr>
    </w:lvl>
    <w:lvl w:ilvl="3">
      <w:start w:val="1"/>
      <w:numFmt w:val="decimal"/>
      <w:lvlText w:val="%2.%3.%4."/>
      <w:lvlJc w:val="left"/>
      <w:pPr>
        <w:tabs>
          <w:tab w:val="num" w:pos="0"/>
        </w:tabs>
        <w:ind w:left="2588" w:hanging="360"/>
      </w:pPr>
    </w:lvl>
    <w:lvl w:ilvl="4">
      <w:start w:val="1"/>
      <w:numFmt w:val="lowerLetter"/>
      <w:lvlText w:val="%2.%3.%4.%5."/>
      <w:lvlJc w:val="left"/>
      <w:pPr>
        <w:tabs>
          <w:tab w:val="num" w:pos="0"/>
        </w:tabs>
        <w:ind w:left="3308" w:hanging="360"/>
      </w:pPr>
    </w:lvl>
    <w:lvl w:ilvl="5">
      <w:start w:val="1"/>
      <w:numFmt w:val="lowerRoman"/>
      <w:lvlText w:val="%2.%3.%4.%5.%6."/>
      <w:lvlJc w:val="right"/>
      <w:pPr>
        <w:tabs>
          <w:tab w:val="num" w:pos="0"/>
        </w:tabs>
        <w:ind w:left="4028" w:hanging="180"/>
      </w:pPr>
    </w:lvl>
    <w:lvl w:ilvl="6">
      <w:start w:val="1"/>
      <w:numFmt w:val="decimal"/>
      <w:lvlText w:val="%2.%3.%4.%5.%6.%7."/>
      <w:lvlJc w:val="left"/>
      <w:pPr>
        <w:tabs>
          <w:tab w:val="num" w:pos="0"/>
        </w:tabs>
        <w:ind w:left="4748" w:hanging="360"/>
      </w:pPr>
    </w:lvl>
    <w:lvl w:ilvl="7">
      <w:start w:val="1"/>
      <w:numFmt w:val="lowerLetter"/>
      <w:lvlText w:val="%2.%3.%4.%5.%6.%7.%8."/>
      <w:lvlJc w:val="left"/>
      <w:pPr>
        <w:tabs>
          <w:tab w:val="num" w:pos="0"/>
        </w:tabs>
        <w:ind w:left="5468" w:hanging="360"/>
      </w:pPr>
    </w:lvl>
    <w:lvl w:ilvl="8">
      <w:start w:val="1"/>
      <w:numFmt w:val="lowerRoman"/>
      <w:lvlText w:val="%2.%3.%4.%5.%6.%7.%8.%9."/>
      <w:lvlJc w:val="right"/>
      <w:pPr>
        <w:tabs>
          <w:tab w:val="num" w:pos="0"/>
        </w:tabs>
        <w:ind w:left="6188" w:hanging="180"/>
      </w:pPr>
    </w:lvl>
  </w:abstractNum>
  <w:abstractNum w:abstractNumId="88" w15:restartNumberingAfterBreak="0">
    <w:nsid w:val="77107239"/>
    <w:multiLevelType w:val="hybridMultilevel"/>
    <w:tmpl w:val="76B0E35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9" w15:restartNumberingAfterBreak="0">
    <w:nsid w:val="795049CE"/>
    <w:multiLevelType w:val="hybridMultilevel"/>
    <w:tmpl w:val="63122F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7A513833"/>
    <w:multiLevelType w:val="hybridMultilevel"/>
    <w:tmpl w:val="6AFCAE8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5D2DD70">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A4FCFF6A">
      <w:start w:val="1"/>
      <w:numFmt w:val="decimal"/>
      <w:lvlText w:val="%5."/>
      <w:lvlJc w:val="left"/>
      <w:pPr>
        <w:ind w:left="3600" w:hanging="360"/>
      </w:pPr>
      <w:rPr>
        <w:b/>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C5630CC"/>
    <w:multiLevelType w:val="multilevel"/>
    <w:tmpl w:val="8F8438A8"/>
    <w:lvl w:ilvl="0">
      <w:start w:val="1"/>
      <w:numFmt w:val="decimal"/>
      <w:lvlText w:val="%1."/>
      <w:lvlJc w:val="left"/>
      <w:pPr>
        <w:tabs>
          <w:tab w:val="num" w:pos="360"/>
        </w:tabs>
        <w:ind w:left="360" w:hanging="360"/>
      </w:pPr>
      <w:rPr>
        <w:b/>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num w:numId="1" w16cid:durableId="2081827380">
    <w:abstractNumId w:val="0"/>
  </w:num>
  <w:num w:numId="2" w16cid:durableId="1300695998">
    <w:abstractNumId w:val="16"/>
  </w:num>
  <w:num w:numId="3" w16cid:durableId="1496799372">
    <w:abstractNumId w:val="20"/>
  </w:num>
  <w:num w:numId="4" w16cid:durableId="1171335830">
    <w:abstractNumId w:val="22"/>
  </w:num>
  <w:num w:numId="5" w16cid:durableId="2040426758">
    <w:abstractNumId w:val="24"/>
  </w:num>
  <w:num w:numId="6" w16cid:durableId="42483290">
    <w:abstractNumId w:val="25"/>
  </w:num>
  <w:num w:numId="7" w16cid:durableId="608781334">
    <w:abstractNumId w:val="26"/>
  </w:num>
  <w:num w:numId="8" w16cid:durableId="558789529">
    <w:abstractNumId w:val="27"/>
  </w:num>
  <w:num w:numId="9" w16cid:durableId="1664117393">
    <w:abstractNumId w:val="28"/>
  </w:num>
  <w:num w:numId="10" w16cid:durableId="1127771464">
    <w:abstractNumId w:val="29"/>
  </w:num>
  <w:num w:numId="11" w16cid:durableId="1310135296">
    <w:abstractNumId w:val="30"/>
  </w:num>
  <w:num w:numId="12" w16cid:durableId="367604619">
    <w:abstractNumId w:val="31"/>
  </w:num>
  <w:num w:numId="13" w16cid:durableId="1268926045">
    <w:abstractNumId w:val="32"/>
  </w:num>
  <w:num w:numId="14" w16cid:durableId="415253482">
    <w:abstractNumId w:val="35"/>
  </w:num>
  <w:num w:numId="15" w16cid:durableId="840656340">
    <w:abstractNumId w:val="36"/>
  </w:num>
  <w:num w:numId="16" w16cid:durableId="408578158">
    <w:abstractNumId w:val="37"/>
  </w:num>
  <w:num w:numId="17" w16cid:durableId="1447891527">
    <w:abstractNumId w:val="38"/>
  </w:num>
  <w:num w:numId="18" w16cid:durableId="286159579">
    <w:abstractNumId w:val="40"/>
  </w:num>
  <w:num w:numId="19" w16cid:durableId="1044645857">
    <w:abstractNumId w:val="41"/>
  </w:num>
  <w:num w:numId="20" w16cid:durableId="633095758">
    <w:abstractNumId w:val="42"/>
  </w:num>
  <w:num w:numId="21" w16cid:durableId="2004428809">
    <w:abstractNumId w:val="53"/>
  </w:num>
  <w:num w:numId="22" w16cid:durableId="1195079037">
    <w:abstractNumId w:val="59"/>
  </w:num>
  <w:num w:numId="23" w16cid:durableId="1384981980">
    <w:abstractNumId w:val="48"/>
  </w:num>
  <w:num w:numId="24" w16cid:durableId="1849711181">
    <w:abstractNumId w:val="61"/>
  </w:num>
  <w:num w:numId="25" w16cid:durableId="1613125192">
    <w:abstractNumId w:val="82"/>
  </w:num>
  <w:num w:numId="26" w16cid:durableId="1471053327">
    <w:abstractNumId w:val="88"/>
  </w:num>
  <w:num w:numId="27" w16cid:durableId="618268297">
    <w:abstractNumId w:val="63"/>
  </w:num>
  <w:num w:numId="28" w16cid:durableId="1168055436">
    <w:abstractNumId w:val="54"/>
  </w:num>
  <w:num w:numId="29" w16cid:durableId="637880014">
    <w:abstractNumId w:val="75"/>
  </w:num>
  <w:num w:numId="30" w16cid:durableId="534315885">
    <w:abstractNumId w:val="91"/>
  </w:num>
  <w:num w:numId="31" w16cid:durableId="1982270953">
    <w:abstractNumId w:val="87"/>
  </w:num>
  <w:num w:numId="32" w16cid:durableId="1429501682">
    <w:abstractNumId w:val="80"/>
  </w:num>
  <w:num w:numId="33" w16cid:durableId="1699744704">
    <w:abstractNumId w:val="65"/>
  </w:num>
  <w:num w:numId="34" w16cid:durableId="1472626567">
    <w:abstractNumId w:val="49"/>
  </w:num>
  <w:num w:numId="35" w16cid:durableId="398016647">
    <w:abstractNumId w:val="83"/>
  </w:num>
  <w:num w:numId="36" w16cid:durableId="1384671124">
    <w:abstractNumId w:val="77"/>
  </w:num>
  <w:num w:numId="37" w16cid:durableId="1810318457">
    <w:abstractNumId w:val="85"/>
  </w:num>
  <w:num w:numId="38" w16cid:durableId="636029164">
    <w:abstractNumId w:val="69"/>
  </w:num>
  <w:num w:numId="39" w16cid:durableId="648562020">
    <w:abstractNumId w:val="64"/>
  </w:num>
  <w:num w:numId="40" w16cid:durableId="1411930629">
    <w:abstractNumId w:val="90"/>
  </w:num>
  <w:num w:numId="41" w16cid:durableId="666984214">
    <w:abstractNumId w:val="81"/>
  </w:num>
  <w:num w:numId="42" w16cid:durableId="1982808789">
    <w:abstractNumId w:val="76"/>
  </w:num>
  <w:num w:numId="43" w16cid:durableId="1734616844">
    <w:abstractNumId w:val="21"/>
  </w:num>
  <w:num w:numId="44" w16cid:durableId="869101867">
    <w:abstractNumId w:val="62"/>
  </w:num>
  <w:num w:numId="45" w16cid:durableId="409040163">
    <w:abstractNumId w:val="73"/>
  </w:num>
  <w:num w:numId="46" w16cid:durableId="587348784">
    <w:abstractNumId w:val="58"/>
  </w:num>
  <w:num w:numId="47" w16cid:durableId="1421874537">
    <w:abstractNumId w:val="89"/>
  </w:num>
  <w:num w:numId="48" w16cid:durableId="789906733">
    <w:abstractNumId w:val="57"/>
  </w:num>
  <w:num w:numId="49" w16cid:durableId="1620338821">
    <w:abstractNumId w:val="67"/>
  </w:num>
  <w:num w:numId="50" w16cid:durableId="902837787">
    <w:abstractNumId w:val="5"/>
  </w:num>
  <w:num w:numId="51" w16cid:durableId="1810977854">
    <w:abstractNumId w:val="55"/>
  </w:num>
  <w:num w:numId="52" w16cid:durableId="840124122">
    <w:abstractNumId w:val="56"/>
  </w:num>
  <w:num w:numId="53" w16cid:durableId="987830732">
    <w:abstractNumId w:val="84"/>
    <w:lvlOverride w:ilvl="0">
      <w:lvl w:ilvl="0">
        <w:numFmt w:val="lowerLetter"/>
        <w:lvlText w:val="%1."/>
        <w:lvlJc w:val="left"/>
      </w:lvl>
    </w:lvlOverride>
  </w:num>
  <w:num w:numId="54" w16cid:durableId="2079396132">
    <w:abstractNumId w:val="68"/>
    <w:lvlOverride w:ilvl="0">
      <w:lvl w:ilvl="0">
        <w:numFmt w:val="lowerLetter"/>
        <w:lvlText w:val="%1."/>
        <w:lvlJc w:val="left"/>
      </w:lvl>
    </w:lvlOverride>
  </w:num>
  <w:num w:numId="55" w16cid:durableId="710232101">
    <w:abstractNumId w:val="71"/>
  </w:num>
  <w:num w:numId="56" w16cid:durableId="701712088">
    <w:abstractNumId w:val="86"/>
  </w:num>
  <w:num w:numId="57" w16cid:durableId="1867861497">
    <w:abstractNumId w:val="66"/>
  </w:num>
  <w:num w:numId="58" w16cid:durableId="1867014212">
    <w:abstractNumId w:val="51"/>
  </w:num>
  <w:num w:numId="59" w16cid:durableId="2104496739">
    <w:abstractNumId w:val="78"/>
  </w:num>
  <w:num w:numId="60" w16cid:durableId="1474718339">
    <w:abstractNumId w:val="79"/>
  </w:num>
  <w:num w:numId="61" w16cid:durableId="528758315">
    <w:abstractNumId w:val="74"/>
  </w:num>
  <w:num w:numId="62" w16cid:durableId="1950964358">
    <w:abstractNumId w:val="52"/>
  </w:num>
  <w:num w:numId="63" w16cid:durableId="817963635">
    <w:abstractNumId w:val="70"/>
  </w:num>
  <w:num w:numId="64" w16cid:durableId="152840907">
    <w:abstractNumId w:val="50"/>
  </w:num>
  <w:num w:numId="65" w16cid:durableId="1662734613">
    <w:abstractNumId w:val="6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1FA"/>
    <w:rsid w:val="00007BBB"/>
    <w:rsid w:val="00017F80"/>
    <w:rsid w:val="000316F7"/>
    <w:rsid w:val="000328AF"/>
    <w:rsid w:val="00040FA4"/>
    <w:rsid w:val="00044286"/>
    <w:rsid w:val="00052D21"/>
    <w:rsid w:val="00054354"/>
    <w:rsid w:val="00056EA1"/>
    <w:rsid w:val="00062161"/>
    <w:rsid w:val="0006536E"/>
    <w:rsid w:val="00072074"/>
    <w:rsid w:val="00072459"/>
    <w:rsid w:val="00072658"/>
    <w:rsid w:val="0007402B"/>
    <w:rsid w:val="00075886"/>
    <w:rsid w:val="0008165E"/>
    <w:rsid w:val="000841A5"/>
    <w:rsid w:val="00086F98"/>
    <w:rsid w:val="00090ADA"/>
    <w:rsid w:val="000957A9"/>
    <w:rsid w:val="000963A5"/>
    <w:rsid w:val="000A0A78"/>
    <w:rsid w:val="000A2062"/>
    <w:rsid w:val="000A2EB3"/>
    <w:rsid w:val="000A44F5"/>
    <w:rsid w:val="000B15F7"/>
    <w:rsid w:val="000B538A"/>
    <w:rsid w:val="000B5B61"/>
    <w:rsid w:val="000B6ECD"/>
    <w:rsid w:val="000C3390"/>
    <w:rsid w:val="000D7ACD"/>
    <w:rsid w:val="000D7ADC"/>
    <w:rsid w:val="000E0895"/>
    <w:rsid w:val="000E174F"/>
    <w:rsid w:val="000E1A3A"/>
    <w:rsid w:val="000E4B71"/>
    <w:rsid w:val="000F2BF4"/>
    <w:rsid w:val="00100573"/>
    <w:rsid w:val="00103662"/>
    <w:rsid w:val="00110E4C"/>
    <w:rsid w:val="00112E0E"/>
    <w:rsid w:val="001255F8"/>
    <w:rsid w:val="0013498F"/>
    <w:rsid w:val="00140840"/>
    <w:rsid w:val="00147E6D"/>
    <w:rsid w:val="00151BE4"/>
    <w:rsid w:val="001638CB"/>
    <w:rsid w:val="00163A42"/>
    <w:rsid w:val="001642AD"/>
    <w:rsid w:val="00165733"/>
    <w:rsid w:val="001821C2"/>
    <w:rsid w:val="001864BE"/>
    <w:rsid w:val="00186A94"/>
    <w:rsid w:val="00187C19"/>
    <w:rsid w:val="001922DA"/>
    <w:rsid w:val="00193C24"/>
    <w:rsid w:val="00195A1D"/>
    <w:rsid w:val="001969AF"/>
    <w:rsid w:val="00197D76"/>
    <w:rsid w:val="001A0DAF"/>
    <w:rsid w:val="001B25BE"/>
    <w:rsid w:val="001D2373"/>
    <w:rsid w:val="001D31FE"/>
    <w:rsid w:val="001D493E"/>
    <w:rsid w:val="001D58D2"/>
    <w:rsid w:val="001D5917"/>
    <w:rsid w:val="001D7ADC"/>
    <w:rsid w:val="001E00A1"/>
    <w:rsid w:val="001E3D12"/>
    <w:rsid w:val="001F22CB"/>
    <w:rsid w:val="001F3098"/>
    <w:rsid w:val="00220850"/>
    <w:rsid w:val="00222F50"/>
    <w:rsid w:val="002236F0"/>
    <w:rsid w:val="00223D14"/>
    <w:rsid w:val="00225455"/>
    <w:rsid w:val="00230DB3"/>
    <w:rsid w:val="002335AF"/>
    <w:rsid w:val="002373E6"/>
    <w:rsid w:val="00242B41"/>
    <w:rsid w:val="00252A76"/>
    <w:rsid w:val="002637F9"/>
    <w:rsid w:val="002737B3"/>
    <w:rsid w:val="00275F30"/>
    <w:rsid w:val="00284C31"/>
    <w:rsid w:val="00284FC5"/>
    <w:rsid w:val="00286206"/>
    <w:rsid w:val="00286AAE"/>
    <w:rsid w:val="00292E02"/>
    <w:rsid w:val="00293D83"/>
    <w:rsid w:val="0029408F"/>
    <w:rsid w:val="002A0FAD"/>
    <w:rsid w:val="002A1F89"/>
    <w:rsid w:val="002A5E5C"/>
    <w:rsid w:val="002B52F4"/>
    <w:rsid w:val="002C263A"/>
    <w:rsid w:val="002C5382"/>
    <w:rsid w:val="002C5FAB"/>
    <w:rsid w:val="002D229D"/>
    <w:rsid w:val="002D2366"/>
    <w:rsid w:val="002D328C"/>
    <w:rsid w:val="002E04F2"/>
    <w:rsid w:val="002E09BC"/>
    <w:rsid w:val="002E1D09"/>
    <w:rsid w:val="002E3A01"/>
    <w:rsid w:val="002E67DB"/>
    <w:rsid w:val="002E77ED"/>
    <w:rsid w:val="002F2FB0"/>
    <w:rsid w:val="003014EC"/>
    <w:rsid w:val="00311C8E"/>
    <w:rsid w:val="0032539A"/>
    <w:rsid w:val="003279BD"/>
    <w:rsid w:val="0033285F"/>
    <w:rsid w:val="00332AB6"/>
    <w:rsid w:val="00340A62"/>
    <w:rsid w:val="00350D9A"/>
    <w:rsid w:val="00356ADF"/>
    <w:rsid w:val="0036031D"/>
    <w:rsid w:val="00364423"/>
    <w:rsid w:val="00372249"/>
    <w:rsid w:val="003856AF"/>
    <w:rsid w:val="003A337D"/>
    <w:rsid w:val="003A4E21"/>
    <w:rsid w:val="003A70AB"/>
    <w:rsid w:val="003B1508"/>
    <w:rsid w:val="003C464A"/>
    <w:rsid w:val="003C5654"/>
    <w:rsid w:val="003C7375"/>
    <w:rsid w:val="003D1C37"/>
    <w:rsid w:val="003D1E92"/>
    <w:rsid w:val="003D5C87"/>
    <w:rsid w:val="003E32B6"/>
    <w:rsid w:val="003F1AFB"/>
    <w:rsid w:val="00404FD2"/>
    <w:rsid w:val="00407C04"/>
    <w:rsid w:val="004104CF"/>
    <w:rsid w:val="004107B5"/>
    <w:rsid w:val="0041223D"/>
    <w:rsid w:val="00422E74"/>
    <w:rsid w:val="00423C03"/>
    <w:rsid w:val="004241BB"/>
    <w:rsid w:val="00427A2B"/>
    <w:rsid w:val="004303C7"/>
    <w:rsid w:val="00431BB5"/>
    <w:rsid w:val="00434838"/>
    <w:rsid w:val="0043636F"/>
    <w:rsid w:val="0044028E"/>
    <w:rsid w:val="00445B7B"/>
    <w:rsid w:val="00446C3A"/>
    <w:rsid w:val="00453F92"/>
    <w:rsid w:val="0046309A"/>
    <w:rsid w:val="00472533"/>
    <w:rsid w:val="00482A5D"/>
    <w:rsid w:val="00485660"/>
    <w:rsid w:val="0049597F"/>
    <w:rsid w:val="004A029F"/>
    <w:rsid w:val="004A5E50"/>
    <w:rsid w:val="004A5EEE"/>
    <w:rsid w:val="004C4D50"/>
    <w:rsid w:val="004E00C8"/>
    <w:rsid w:val="00504179"/>
    <w:rsid w:val="00514B8D"/>
    <w:rsid w:val="00515C1E"/>
    <w:rsid w:val="0051783D"/>
    <w:rsid w:val="005277DA"/>
    <w:rsid w:val="00540CE4"/>
    <w:rsid w:val="00540D2C"/>
    <w:rsid w:val="00542F9C"/>
    <w:rsid w:val="00556D49"/>
    <w:rsid w:val="00560A19"/>
    <w:rsid w:val="005656D0"/>
    <w:rsid w:val="005772E9"/>
    <w:rsid w:val="00582193"/>
    <w:rsid w:val="00584BB9"/>
    <w:rsid w:val="005A6733"/>
    <w:rsid w:val="005B1F3B"/>
    <w:rsid w:val="005B26D8"/>
    <w:rsid w:val="005B7151"/>
    <w:rsid w:val="005C6E83"/>
    <w:rsid w:val="005F585E"/>
    <w:rsid w:val="005F67AB"/>
    <w:rsid w:val="005F740F"/>
    <w:rsid w:val="005F74B3"/>
    <w:rsid w:val="006055DF"/>
    <w:rsid w:val="00607607"/>
    <w:rsid w:val="00611F28"/>
    <w:rsid w:val="006124E8"/>
    <w:rsid w:val="00616FB3"/>
    <w:rsid w:val="006244C4"/>
    <w:rsid w:val="00625AD4"/>
    <w:rsid w:val="00630CF5"/>
    <w:rsid w:val="00630DEB"/>
    <w:rsid w:val="00631C23"/>
    <w:rsid w:val="006331D1"/>
    <w:rsid w:val="00633385"/>
    <w:rsid w:val="0063473D"/>
    <w:rsid w:val="00637FA8"/>
    <w:rsid w:val="0064192B"/>
    <w:rsid w:val="00645B30"/>
    <w:rsid w:val="00645BB3"/>
    <w:rsid w:val="006517A6"/>
    <w:rsid w:val="00652BCF"/>
    <w:rsid w:val="006661D3"/>
    <w:rsid w:val="006702C4"/>
    <w:rsid w:val="006706FE"/>
    <w:rsid w:val="00674A75"/>
    <w:rsid w:val="0067612A"/>
    <w:rsid w:val="0067668C"/>
    <w:rsid w:val="0067782D"/>
    <w:rsid w:val="0068448B"/>
    <w:rsid w:val="00686643"/>
    <w:rsid w:val="006867B6"/>
    <w:rsid w:val="006871F6"/>
    <w:rsid w:val="006B4122"/>
    <w:rsid w:val="006C7255"/>
    <w:rsid w:val="006D2673"/>
    <w:rsid w:val="006D627B"/>
    <w:rsid w:val="006E1CC9"/>
    <w:rsid w:val="006F0077"/>
    <w:rsid w:val="006F4CE4"/>
    <w:rsid w:val="00700871"/>
    <w:rsid w:val="00702B04"/>
    <w:rsid w:val="00705F8F"/>
    <w:rsid w:val="00711A43"/>
    <w:rsid w:val="00727C4A"/>
    <w:rsid w:val="00732BFD"/>
    <w:rsid w:val="00741A09"/>
    <w:rsid w:val="0074616A"/>
    <w:rsid w:val="00747903"/>
    <w:rsid w:val="00747C2B"/>
    <w:rsid w:val="00765FCB"/>
    <w:rsid w:val="0076785A"/>
    <w:rsid w:val="00771F98"/>
    <w:rsid w:val="00781219"/>
    <w:rsid w:val="0078210A"/>
    <w:rsid w:val="0078367F"/>
    <w:rsid w:val="007A4CD1"/>
    <w:rsid w:val="007A6EBC"/>
    <w:rsid w:val="007B05FB"/>
    <w:rsid w:val="007B15BD"/>
    <w:rsid w:val="007B3624"/>
    <w:rsid w:val="007C3EE1"/>
    <w:rsid w:val="007D199A"/>
    <w:rsid w:val="007E0301"/>
    <w:rsid w:val="007E3AC4"/>
    <w:rsid w:val="007E4D36"/>
    <w:rsid w:val="007F0BA2"/>
    <w:rsid w:val="007F6B44"/>
    <w:rsid w:val="008173EF"/>
    <w:rsid w:val="00822B8C"/>
    <w:rsid w:val="008249EC"/>
    <w:rsid w:val="008348A4"/>
    <w:rsid w:val="00835F40"/>
    <w:rsid w:val="0083692D"/>
    <w:rsid w:val="00851FCF"/>
    <w:rsid w:val="00853F98"/>
    <w:rsid w:val="00856FA3"/>
    <w:rsid w:val="00872DB2"/>
    <w:rsid w:val="00875AAB"/>
    <w:rsid w:val="00880551"/>
    <w:rsid w:val="008877D0"/>
    <w:rsid w:val="008A32B9"/>
    <w:rsid w:val="008C1B7B"/>
    <w:rsid w:val="008C2881"/>
    <w:rsid w:val="008C533D"/>
    <w:rsid w:val="008E3F28"/>
    <w:rsid w:val="008E6C6A"/>
    <w:rsid w:val="008F2DA4"/>
    <w:rsid w:val="008F461F"/>
    <w:rsid w:val="008F50A9"/>
    <w:rsid w:val="00901A9F"/>
    <w:rsid w:val="00902ABC"/>
    <w:rsid w:val="00904911"/>
    <w:rsid w:val="009171D7"/>
    <w:rsid w:val="00917500"/>
    <w:rsid w:val="00920DED"/>
    <w:rsid w:val="00924DC2"/>
    <w:rsid w:val="00926569"/>
    <w:rsid w:val="009278B2"/>
    <w:rsid w:val="00931FAB"/>
    <w:rsid w:val="00932A2D"/>
    <w:rsid w:val="00934F3A"/>
    <w:rsid w:val="00962630"/>
    <w:rsid w:val="009660E6"/>
    <w:rsid w:val="00967E64"/>
    <w:rsid w:val="009725E9"/>
    <w:rsid w:val="00976A63"/>
    <w:rsid w:val="009806E1"/>
    <w:rsid w:val="0098306C"/>
    <w:rsid w:val="0098516E"/>
    <w:rsid w:val="00992939"/>
    <w:rsid w:val="00994770"/>
    <w:rsid w:val="00995A33"/>
    <w:rsid w:val="0099632F"/>
    <w:rsid w:val="009969AA"/>
    <w:rsid w:val="009A026B"/>
    <w:rsid w:val="009A1104"/>
    <w:rsid w:val="009B0663"/>
    <w:rsid w:val="009B52B8"/>
    <w:rsid w:val="009B577E"/>
    <w:rsid w:val="009B67AC"/>
    <w:rsid w:val="009C047A"/>
    <w:rsid w:val="009C4632"/>
    <w:rsid w:val="009C7A4F"/>
    <w:rsid w:val="009D155E"/>
    <w:rsid w:val="009D21C1"/>
    <w:rsid w:val="009E03E0"/>
    <w:rsid w:val="009E0A6A"/>
    <w:rsid w:val="00A0288D"/>
    <w:rsid w:val="00A20EF8"/>
    <w:rsid w:val="00A335F8"/>
    <w:rsid w:val="00A51B9D"/>
    <w:rsid w:val="00A574CE"/>
    <w:rsid w:val="00A6195C"/>
    <w:rsid w:val="00A61F87"/>
    <w:rsid w:val="00A716E8"/>
    <w:rsid w:val="00A71CB9"/>
    <w:rsid w:val="00A72955"/>
    <w:rsid w:val="00A740E5"/>
    <w:rsid w:val="00A76B1D"/>
    <w:rsid w:val="00A77198"/>
    <w:rsid w:val="00A8535E"/>
    <w:rsid w:val="00A87561"/>
    <w:rsid w:val="00A92BAE"/>
    <w:rsid w:val="00A958E4"/>
    <w:rsid w:val="00AA2589"/>
    <w:rsid w:val="00AA3E93"/>
    <w:rsid w:val="00AA4173"/>
    <w:rsid w:val="00AA48C8"/>
    <w:rsid w:val="00AB1C79"/>
    <w:rsid w:val="00AB2B77"/>
    <w:rsid w:val="00AB33AF"/>
    <w:rsid w:val="00AB5083"/>
    <w:rsid w:val="00AC3208"/>
    <w:rsid w:val="00AC6EBA"/>
    <w:rsid w:val="00AC7124"/>
    <w:rsid w:val="00AD12D8"/>
    <w:rsid w:val="00AD602C"/>
    <w:rsid w:val="00AD6784"/>
    <w:rsid w:val="00AD6BB8"/>
    <w:rsid w:val="00AF1A77"/>
    <w:rsid w:val="00AF28CA"/>
    <w:rsid w:val="00AF29A2"/>
    <w:rsid w:val="00AF5B47"/>
    <w:rsid w:val="00B00035"/>
    <w:rsid w:val="00B201E5"/>
    <w:rsid w:val="00B24E21"/>
    <w:rsid w:val="00B31C1E"/>
    <w:rsid w:val="00B33B5D"/>
    <w:rsid w:val="00B378E3"/>
    <w:rsid w:val="00B40222"/>
    <w:rsid w:val="00B43A66"/>
    <w:rsid w:val="00B56191"/>
    <w:rsid w:val="00B6014B"/>
    <w:rsid w:val="00B74697"/>
    <w:rsid w:val="00B800BB"/>
    <w:rsid w:val="00B801FA"/>
    <w:rsid w:val="00B814EC"/>
    <w:rsid w:val="00B82A87"/>
    <w:rsid w:val="00B84F41"/>
    <w:rsid w:val="00B859EA"/>
    <w:rsid w:val="00B91B52"/>
    <w:rsid w:val="00B92DD7"/>
    <w:rsid w:val="00B92FFB"/>
    <w:rsid w:val="00B97399"/>
    <w:rsid w:val="00BA17BD"/>
    <w:rsid w:val="00BA62F0"/>
    <w:rsid w:val="00BB0CFD"/>
    <w:rsid w:val="00BB3728"/>
    <w:rsid w:val="00BB570E"/>
    <w:rsid w:val="00BB7359"/>
    <w:rsid w:val="00BC2B1E"/>
    <w:rsid w:val="00BC427F"/>
    <w:rsid w:val="00BD1590"/>
    <w:rsid w:val="00BD5516"/>
    <w:rsid w:val="00BD6344"/>
    <w:rsid w:val="00BE1352"/>
    <w:rsid w:val="00BE2932"/>
    <w:rsid w:val="00BE7353"/>
    <w:rsid w:val="00BF7573"/>
    <w:rsid w:val="00C022AD"/>
    <w:rsid w:val="00C03530"/>
    <w:rsid w:val="00C0785F"/>
    <w:rsid w:val="00C10FDA"/>
    <w:rsid w:val="00C1556E"/>
    <w:rsid w:val="00C210D6"/>
    <w:rsid w:val="00C253B8"/>
    <w:rsid w:val="00C269F0"/>
    <w:rsid w:val="00C26FBB"/>
    <w:rsid w:val="00C352C6"/>
    <w:rsid w:val="00C3544E"/>
    <w:rsid w:val="00C36E1F"/>
    <w:rsid w:val="00C36F98"/>
    <w:rsid w:val="00C3716E"/>
    <w:rsid w:val="00C37E27"/>
    <w:rsid w:val="00C40622"/>
    <w:rsid w:val="00C502AE"/>
    <w:rsid w:val="00C54ED3"/>
    <w:rsid w:val="00C5630A"/>
    <w:rsid w:val="00C63616"/>
    <w:rsid w:val="00C742A1"/>
    <w:rsid w:val="00C804E4"/>
    <w:rsid w:val="00C8426C"/>
    <w:rsid w:val="00C97C34"/>
    <w:rsid w:val="00CA1781"/>
    <w:rsid w:val="00CA1D1D"/>
    <w:rsid w:val="00CA2AD1"/>
    <w:rsid w:val="00CB668D"/>
    <w:rsid w:val="00CC5BF4"/>
    <w:rsid w:val="00CC752F"/>
    <w:rsid w:val="00CD221B"/>
    <w:rsid w:val="00CE04FA"/>
    <w:rsid w:val="00CE2820"/>
    <w:rsid w:val="00CF0BA7"/>
    <w:rsid w:val="00CF2D3E"/>
    <w:rsid w:val="00CF4B01"/>
    <w:rsid w:val="00CF4B1B"/>
    <w:rsid w:val="00D05251"/>
    <w:rsid w:val="00D1741B"/>
    <w:rsid w:val="00D21998"/>
    <w:rsid w:val="00D22870"/>
    <w:rsid w:val="00D25726"/>
    <w:rsid w:val="00D25DD4"/>
    <w:rsid w:val="00D37DDE"/>
    <w:rsid w:val="00D4592E"/>
    <w:rsid w:val="00D70006"/>
    <w:rsid w:val="00D74760"/>
    <w:rsid w:val="00D81241"/>
    <w:rsid w:val="00D82F9A"/>
    <w:rsid w:val="00D84960"/>
    <w:rsid w:val="00D8572C"/>
    <w:rsid w:val="00D86F29"/>
    <w:rsid w:val="00DA0063"/>
    <w:rsid w:val="00DA09F4"/>
    <w:rsid w:val="00DA28D8"/>
    <w:rsid w:val="00DB1D4A"/>
    <w:rsid w:val="00DB36C7"/>
    <w:rsid w:val="00DB56FA"/>
    <w:rsid w:val="00DC1D15"/>
    <w:rsid w:val="00DC3071"/>
    <w:rsid w:val="00DC7EDB"/>
    <w:rsid w:val="00DD157B"/>
    <w:rsid w:val="00DD16D3"/>
    <w:rsid w:val="00DE07B9"/>
    <w:rsid w:val="00DE196B"/>
    <w:rsid w:val="00DE2831"/>
    <w:rsid w:val="00DE31BF"/>
    <w:rsid w:val="00DE6F38"/>
    <w:rsid w:val="00DE70F1"/>
    <w:rsid w:val="00DF2AA2"/>
    <w:rsid w:val="00DF3DC2"/>
    <w:rsid w:val="00DF5FB6"/>
    <w:rsid w:val="00DF699B"/>
    <w:rsid w:val="00E02A2D"/>
    <w:rsid w:val="00E1625F"/>
    <w:rsid w:val="00E163A4"/>
    <w:rsid w:val="00E16C2B"/>
    <w:rsid w:val="00E212BC"/>
    <w:rsid w:val="00E242F4"/>
    <w:rsid w:val="00E254AB"/>
    <w:rsid w:val="00E307F5"/>
    <w:rsid w:val="00E3497D"/>
    <w:rsid w:val="00E355A4"/>
    <w:rsid w:val="00E474BF"/>
    <w:rsid w:val="00E47BE2"/>
    <w:rsid w:val="00E47D9F"/>
    <w:rsid w:val="00E61E6F"/>
    <w:rsid w:val="00E65844"/>
    <w:rsid w:val="00E76811"/>
    <w:rsid w:val="00E83352"/>
    <w:rsid w:val="00E85347"/>
    <w:rsid w:val="00E97572"/>
    <w:rsid w:val="00EA0128"/>
    <w:rsid w:val="00EA30AD"/>
    <w:rsid w:val="00EA3B14"/>
    <w:rsid w:val="00EA521F"/>
    <w:rsid w:val="00ED02D5"/>
    <w:rsid w:val="00ED2CA6"/>
    <w:rsid w:val="00ED5A9C"/>
    <w:rsid w:val="00ED63F5"/>
    <w:rsid w:val="00EE5362"/>
    <w:rsid w:val="00EF6F2F"/>
    <w:rsid w:val="00F006AC"/>
    <w:rsid w:val="00F01938"/>
    <w:rsid w:val="00F1025F"/>
    <w:rsid w:val="00F1239C"/>
    <w:rsid w:val="00F12ECB"/>
    <w:rsid w:val="00F1439C"/>
    <w:rsid w:val="00F23C8B"/>
    <w:rsid w:val="00F3135A"/>
    <w:rsid w:val="00F34956"/>
    <w:rsid w:val="00F36AA9"/>
    <w:rsid w:val="00F43FAD"/>
    <w:rsid w:val="00F45E6B"/>
    <w:rsid w:val="00F559D3"/>
    <w:rsid w:val="00F56327"/>
    <w:rsid w:val="00F56CC9"/>
    <w:rsid w:val="00F57C6F"/>
    <w:rsid w:val="00F66025"/>
    <w:rsid w:val="00F71EE3"/>
    <w:rsid w:val="00F77BAF"/>
    <w:rsid w:val="00F81A01"/>
    <w:rsid w:val="00F8540A"/>
    <w:rsid w:val="00F85570"/>
    <w:rsid w:val="00F876EE"/>
    <w:rsid w:val="00F928D6"/>
    <w:rsid w:val="00F95376"/>
    <w:rsid w:val="00F962A8"/>
    <w:rsid w:val="00FA33ED"/>
    <w:rsid w:val="00FA6153"/>
    <w:rsid w:val="00FA6EBC"/>
    <w:rsid w:val="00FB30A8"/>
    <w:rsid w:val="00FC0A59"/>
    <w:rsid w:val="00FC1F92"/>
    <w:rsid w:val="00FC63B1"/>
    <w:rsid w:val="00FC7740"/>
    <w:rsid w:val="00FD16A3"/>
    <w:rsid w:val="00FE108E"/>
    <w:rsid w:val="00FF0686"/>
    <w:rsid w:val="00FF2454"/>
    <w:rsid w:val="00FF3CAA"/>
    <w:rsid w:val="00FF6FE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DE68DB2"/>
  <w15:docId w15:val="{0AB1404A-43EA-4DA2-B7FC-0BAAD50CA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4838"/>
    <w:pPr>
      <w:suppressAutoHyphens/>
      <w:spacing w:after="200" w:line="276" w:lineRule="auto"/>
    </w:pPr>
    <w:rPr>
      <w:rFonts w:ascii="Calibri" w:eastAsia="SimSun" w:hAnsi="Calibri" w:cs="font290"/>
      <w:sz w:val="22"/>
      <w:szCs w:val="22"/>
      <w:lang w:eastAsia="ar-SA"/>
    </w:rPr>
  </w:style>
  <w:style w:type="paragraph" w:styleId="Nagwek1">
    <w:name w:val="heading 1"/>
    <w:basedOn w:val="Normalny"/>
    <w:next w:val="Tekstpodstawowy"/>
    <w:qFormat/>
    <w:rsid w:val="00434838"/>
    <w:pPr>
      <w:keepNext/>
      <w:keepLines/>
      <w:numPr>
        <w:numId w:val="1"/>
      </w:numPr>
      <w:spacing w:before="480" w:after="0"/>
      <w:outlineLvl w:val="0"/>
    </w:pPr>
    <w:rPr>
      <w:rFonts w:ascii="Cambria" w:hAnsi="Cambria"/>
      <w:b/>
      <w:bCs/>
      <w:color w:val="365F91"/>
      <w:sz w:val="28"/>
      <w:szCs w:val="28"/>
    </w:rPr>
  </w:style>
  <w:style w:type="paragraph" w:styleId="Nagwek2">
    <w:name w:val="heading 2"/>
    <w:basedOn w:val="Normalny"/>
    <w:next w:val="Tekstpodstawowy"/>
    <w:qFormat/>
    <w:rsid w:val="00434838"/>
    <w:pPr>
      <w:keepNext/>
      <w:keepLines/>
      <w:numPr>
        <w:ilvl w:val="1"/>
        <w:numId w:val="1"/>
      </w:numPr>
      <w:spacing w:before="200" w:after="0"/>
      <w:outlineLvl w:val="1"/>
    </w:pPr>
    <w:rPr>
      <w:rFonts w:ascii="Cambria" w:hAnsi="Cambria"/>
      <w:b/>
      <w:bCs/>
      <w:color w:val="4F81BD"/>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434838"/>
  </w:style>
  <w:style w:type="character" w:customStyle="1" w:styleId="WW8Num1z1">
    <w:name w:val="WW8Num1z1"/>
    <w:rsid w:val="00434838"/>
  </w:style>
  <w:style w:type="character" w:customStyle="1" w:styleId="WW8Num1z2">
    <w:name w:val="WW8Num1z2"/>
    <w:rsid w:val="00434838"/>
  </w:style>
  <w:style w:type="character" w:customStyle="1" w:styleId="WW8Num1z3">
    <w:name w:val="WW8Num1z3"/>
    <w:rsid w:val="00434838"/>
  </w:style>
  <w:style w:type="character" w:customStyle="1" w:styleId="WW8Num1z4">
    <w:name w:val="WW8Num1z4"/>
    <w:rsid w:val="00434838"/>
  </w:style>
  <w:style w:type="character" w:customStyle="1" w:styleId="WW8Num1z5">
    <w:name w:val="WW8Num1z5"/>
    <w:rsid w:val="00434838"/>
  </w:style>
  <w:style w:type="character" w:customStyle="1" w:styleId="WW8Num1z6">
    <w:name w:val="WW8Num1z6"/>
    <w:rsid w:val="00434838"/>
  </w:style>
  <w:style w:type="character" w:customStyle="1" w:styleId="WW8Num1z7">
    <w:name w:val="WW8Num1z7"/>
    <w:rsid w:val="00434838"/>
  </w:style>
  <w:style w:type="character" w:customStyle="1" w:styleId="WW8Num1z8">
    <w:name w:val="WW8Num1z8"/>
    <w:rsid w:val="00434838"/>
  </w:style>
  <w:style w:type="character" w:customStyle="1" w:styleId="WW8Num2z0">
    <w:name w:val="WW8Num2z0"/>
    <w:rsid w:val="00434838"/>
    <w:rPr>
      <w:rFonts w:cs="Arial"/>
      <w:b w:val="0"/>
    </w:rPr>
  </w:style>
  <w:style w:type="character" w:customStyle="1" w:styleId="WW8Num2z1">
    <w:name w:val="WW8Num2z1"/>
    <w:rsid w:val="00434838"/>
  </w:style>
  <w:style w:type="character" w:customStyle="1" w:styleId="WW8Num2z2">
    <w:name w:val="WW8Num2z2"/>
    <w:rsid w:val="00434838"/>
  </w:style>
  <w:style w:type="character" w:customStyle="1" w:styleId="WW8Num2z3">
    <w:name w:val="WW8Num2z3"/>
    <w:rsid w:val="00434838"/>
  </w:style>
  <w:style w:type="character" w:customStyle="1" w:styleId="WW8Num2z4">
    <w:name w:val="WW8Num2z4"/>
    <w:rsid w:val="00434838"/>
  </w:style>
  <w:style w:type="character" w:customStyle="1" w:styleId="WW8Num2z5">
    <w:name w:val="WW8Num2z5"/>
    <w:rsid w:val="00434838"/>
  </w:style>
  <w:style w:type="character" w:customStyle="1" w:styleId="WW8Num2z6">
    <w:name w:val="WW8Num2z6"/>
    <w:rsid w:val="00434838"/>
  </w:style>
  <w:style w:type="character" w:customStyle="1" w:styleId="WW8Num2z7">
    <w:name w:val="WW8Num2z7"/>
    <w:rsid w:val="00434838"/>
  </w:style>
  <w:style w:type="character" w:customStyle="1" w:styleId="WW8Num2z8">
    <w:name w:val="WW8Num2z8"/>
    <w:rsid w:val="00434838"/>
  </w:style>
  <w:style w:type="character" w:customStyle="1" w:styleId="WW8Num3z0">
    <w:name w:val="WW8Num3z0"/>
    <w:rsid w:val="00434838"/>
  </w:style>
  <w:style w:type="character" w:customStyle="1" w:styleId="WW8Num3z1">
    <w:name w:val="WW8Num3z1"/>
    <w:rsid w:val="00434838"/>
  </w:style>
  <w:style w:type="character" w:customStyle="1" w:styleId="WW8Num3z2">
    <w:name w:val="WW8Num3z2"/>
    <w:rsid w:val="00434838"/>
  </w:style>
  <w:style w:type="character" w:customStyle="1" w:styleId="WW8Num3z3">
    <w:name w:val="WW8Num3z3"/>
    <w:rsid w:val="00434838"/>
  </w:style>
  <w:style w:type="character" w:customStyle="1" w:styleId="WW8Num3z4">
    <w:name w:val="WW8Num3z4"/>
    <w:rsid w:val="00434838"/>
  </w:style>
  <w:style w:type="character" w:customStyle="1" w:styleId="WW8Num3z5">
    <w:name w:val="WW8Num3z5"/>
    <w:rsid w:val="00434838"/>
  </w:style>
  <w:style w:type="character" w:customStyle="1" w:styleId="WW8Num3z6">
    <w:name w:val="WW8Num3z6"/>
    <w:rsid w:val="00434838"/>
  </w:style>
  <w:style w:type="character" w:customStyle="1" w:styleId="WW8Num3z7">
    <w:name w:val="WW8Num3z7"/>
    <w:rsid w:val="00434838"/>
  </w:style>
  <w:style w:type="character" w:customStyle="1" w:styleId="WW8Num3z8">
    <w:name w:val="WW8Num3z8"/>
    <w:rsid w:val="00434838"/>
  </w:style>
  <w:style w:type="character" w:customStyle="1" w:styleId="WW8Num4z0">
    <w:name w:val="WW8Num4z0"/>
    <w:rsid w:val="00434838"/>
  </w:style>
  <w:style w:type="character" w:customStyle="1" w:styleId="WW8Num4z1">
    <w:name w:val="WW8Num4z1"/>
    <w:rsid w:val="00434838"/>
  </w:style>
  <w:style w:type="character" w:customStyle="1" w:styleId="WW8Num4z2">
    <w:name w:val="WW8Num4z2"/>
    <w:rsid w:val="00434838"/>
  </w:style>
  <w:style w:type="character" w:customStyle="1" w:styleId="WW8Num4z3">
    <w:name w:val="WW8Num4z3"/>
    <w:rsid w:val="00434838"/>
  </w:style>
  <w:style w:type="character" w:customStyle="1" w:styleId="WW8Num4z4">
    <w:name w:val="WW8Num4z4"/>
    <w:rsid w:val="00434838"/>
  </w:style>
  <w:style w:type="character" w:customStyle="1" w:styleId="WW8Num4z5">
    <w:name w:val="WW8Num4z5"/>
    <w:rsid w:val="00434838"/>
  </w:style>
  <w:style w:type="character" w:customStyle="1" w:styleId="WW8Num4z6">
    <w:name w:val="WW8Num4z6"/>
    <w:rsid w:val="00434838"/>
  </w:style>
  <w:style w:type="character" w:customStyle="1" w:styleId="WW8Num4z7">
    <w:name w:val="WW8Num4z7"/>
    <w:rsid w:val="00434838"/>
  </w:style>
  <w:style w:type="character" w:customStyle="1" w:styleId="WW8Num4z8">
    <w:name w:val="WW8Num4z8"/>
    <w:rsid w:val="00434838"/>
  </w:style>
  <w:style w:type="character" w:customStyle="1" w:styleId="WW8Num5z0">
    <w:name w:val="WW8Num5z0"/>
    <w:rsid w:val="00434838"/>
  </w:style>
  <w:style w:type="character" w:customStyle="1" w:styleId="WW8Num5z1">
    <w:name w:val="WW8Num5z1"/>
    <w:rsid w:val="00434838"/>
  </w:style>
  <w:style w:type="character" w:customStyle="1" w:styleId="WW8Num5z2">
    <w:name w:val="WW8Num5z2"/>
    <w:rsid w:val="00434838"/>
  </w:style>
  <w:style w:type="character" w:customStyle="1" w:styleId="WW8Num5z3">
    <w:name w:val="WW8Num5z3"/>
    <w:rsid w:val="00434838"/>
  </w:style>
  <w:style w:type="character" w:customStyle="1" w:styleId="WW8Num5z4">
    <w:name w:val="WW8Num5z4"/>
    <w:rsid w:val="00434838"/>
  </w:style>
  <w:style w:type="character" w:customStyle="1" w:styleId="WW8Num5z5">
    <w:name w:val="WW8Num5z5"/>
    <w:rsid w:val="00434838"/>
  </w:style>
  <w:style w:type="character" w:customStyle="1" w:styleId="WW8Num5z6">
    <w:name w:val="WW8Num5z6"/>
    <w:rsid w:val="00434838"/>
  </w:style>
  <w:style w:type="character" w:customStyle="1" w:styleId="WW8Num5z7">
    <w:name w:val="WW8Num5z7"/>
    <w:rsid w:val="00434838"/>
  </w:style>
  <w:style w:type="character" w:customStyle="1" w:styleId="WW8Num5z8">
    <w:name w:val="WW8Num5z8"/>
    <w:rsid w:val="00434838"/>
  </w:style>
  <w:style w:type="character" w:customStyle="1" w:styleId="WW8Num6z0">
    <w:name w:val="WW8Num6z0"/>
    <w:rsid w:val="00434838"/>
  </w:style>
  <w:style w:type="character" w:customStyle="1" w:styleId="WW8Num6z1">
    <w:name w:val="WW8Num6z1"/>
    <w:rsid w:val="00434838"/>
  </w:style>
  <w:style w:type="character" w:customStyle="1" w:styleId="WW8Num6z2">
    <w:name w:val="WW8Num6z2"/>
    <w:rsid w:val="00434838"/>
  </w:style>
  <w:style w:type="character" w:customStyle="1" w:styleId="WW8Num6z3">
    <w:name w:val="WW8Num6z3"/>
    <w:rsid w:val="00434838"/>
  </w:style>
  <w:style w:type="character" w:customStyle="1" w:styleId="WW8Num6z4">
    <w:name w:val="WW8Num6z4"/>
    <w:rsid w:val="00434838"/>
  </w:style>
  <w:style w:type="character" w:customStyle="1" w:styleId="WW8Num6z5">
    <w:name w:val="WW8Num6z5"/>
    <w:rsid w:val="00434838"/>
  </w:style>
  <w:style w:type="character" w:customStyle="1" w:styleId="WW8Num6z6">
    <w:name w:val="WW8Num6z6"/>
    <w:rsid w:val="00434838"/>
  </w:style>
  <w:style w:type="character" w:customStyle="1" w:styleId="WW8Num6z7">
    <w:name w:val="WW8Num6z7"/>
    <w:rsid w:val="00434838"/>
  </w:style>
  <w:style w:type="character" w:customStyle="1" w:styleId="WW8Num6z8">
    <w:name w:val="WW8Num6z8"/>
    <w:rsid w:val="00434838"/>
  </w:style>
  <w:style w:type="character" w:customStyle="1" w:styleId="WW8Num7z0">
    <w:name w:val="WW8Num7z0"/>
    <w:rsid w:val="00434838"/>
  </w:style>
  <w:style w:type="character" w:customStyle="1" w:styleId="WW8Num7z1">
    <w:name w:val="WW8Num7z1"/>
    <w:rsid w:val="00434838"/>
    <w:rPr>
      <w:lang w:val="en-US"/>
    </w:rPr>
  </w:style>
  <w:style w:type="character" w:customStyle="1" w:styleId="WW8Num7z2">
    <w:name w:val="WW8Num7z2"/>
    <w:rsid w:val="00434838"/>
  </w:style>
  <w:style w:type="character" w:customStyle="1" w:styleId="WW8Num7z3">
    <w:name w:val="WW8Num7z3"/>
    <w:rsid w:val="00434838"/>
  </w:style>
  <w:style w:type="character" w:customStyle="1" w:styleId="WW8Num7z4">
    <w:name w:val="WW8Num7z4"/>
    <w:rsid w:val="00434838"/>
  </w:style>
  <w:style w:type="character" w:customStyle="1" w:styleId="WW8Num7z5">
    <w:name w:val="WW8Num7z5"/>
    <w:rsid w:val="00434838"/>
  </w:style>
  <w:style w:type="character" w:customStyle="1" w:styleId="WW8Num7z6">
    <w:name w:val="WW8Num7z6"/>
    <w:rsid w:val="00434838"/>
  </w:style>
  <w:style w:type="character" w:customStyle="1" w:styleId="WW8Num7z7">
    <w:name w:val="WW8Num7z7"/>
    <w:rsid w:val="00434838"/>
  </w:style>
  <w:style w:type="character" w:customStyle="1" w:styleId="WW8Num7z8">
    <w:name w:val="WW8Num7z8"/>
    <w:rsid w:val="00434838"/>
  </w:style>
  <w:style w:type="character" w:customStyle="1" w:styleId="WW8Num8z0">
    <w:name w:val="WW8Num8z0"/>
    <w:rsid w:val="00434838"/>
    <w:rPr>
      <w:rFonts w:eastAsia="Lucida Sans Unicode" w:cs="Arial"/>
    </w:rPr>
  </w:style>
  <w:style w:type="character" w:customStyle="1" w:styleId="WW8Num8z1">
    <w:name w:val="WW8Num8z1"/>
    <w:rsid w:val="00434838"/>
  </w:style>
  <w:style w:type="character" w:customStyle="1" w:styleId="WW8Num8z2">
    <w:name w:val="WW8Num8z2"/>
    <w:rsid w:val="00434838"/>
    <w:rPr>
      <w:rFonts w:eastAsia="Times New Roman" w:cs="Arial"/>
    </w:rPr>
  </w:style>
  <w:style w:type="character" w:customStyle="1" w:styleId="WW8Num8z3">
    <w:name w:val="WW8Num8z3"/>
    <w:rsid w:val="00434838"/>
  </w:style>
  <w:style w:type="character" w:customStyle="1" w:styleId="WW8Num8z4">
    <w:name w:val="WW8Num8z4"/>
    <w:rsid w:val="00434838"/>
  </w:style>
  <w:style w:type="character" w:customStyle="1" w:styleId="WW8Num8z5">
    <w:name w:val="WW8Num8z5"/>
    <w:rsid w:val="00434838"/>
  </w:style>
  <w:style w:type="character" w:customStyle="1" w:styleId="WW8Num8z6">
    <w:name w:val="WW8Num8z6"/>
    <w:rsid w:val="00434838"/>
  </w:style>
  <w:style w:type="character" w:customStyle="1" w:styleId="WW8Num8z7">
    <w:name w:val="WW8Num8z7"/>
    <w:rsid w:val="00434838"/>
  </w:style>
  <w:style w:type="character" w:customStyle="1" w:styleId="WW8Num8z8">
    <w:name w:val="WW8Num8z8"/>
    <w:rsid w:val="00434838"/>
  </w:style>
  <w:style w:type="character" w:customStyle="1" w:styleId="WW8Num9z0">
    <w:name w:val="WW8Num9z0"/>
    <w:rsid w:val="00434838"/>
  </w:style>
  <w:style w:type="character" w:customStyle="1" w:styleId="WW8Num9z1">
    <w:name w:val="WW8Num9z1"/>
    <w:rsid w:val="00434838"/>
    <w:rPr>
      <w:lang w:val="pl-PL"/>
    </w:rPr>
  </w:style>
  <w:style w:type="character" w:customStyle="1" w:styleId="WW8Num9z2">
    <w:name w:val="WW8Num9z2"/>
    <w:rsid w:val="00434838"/>
  </w:style>
  <w:style w:type="character" w:customStyle="1" w:styleId="WW8Num9z3">
    <w:name w:val="WW8Num9z3"/>
    <w:rsid w:val="00434838"/>
  </w:style>
  <w:style w:type="character" w:customStyle="1" w:styleId="WW8Num9z4">
    <w:name w:val="WW8Num9z4"/>
    <w:rsid w:val="00434838"/>
  </w:style>
  <w:style w:type="character" w:customStyle="1" w:styleId="WW8Num9z5">
    <w:name w:val="WW8Num9z5"/>
    <w:rsid w:val="00434838"/>
  </w:style>
  <w:style w:type="character" w:customStyle="1" w:styleId="WW8Num9z6">
    <w:name w:val="WW8Num9z6"/>
    <w:rsid w:val="00434838"/>
  </w:style>
  <w:style w:type="character" w:customStyle="1" w:styleId="WW8Num9z7">
    <w:name w:val="WW8Num9z7"/>
    <w:rsid w:val="00434838"/>
  </w:style>
  <w:style w:type="character" w:customStyle="1" w:styleId="WW8Num9z8">
    <w:name w:val="WW8Num9z8"/>
    <w:rsid w:val="00434838"/>
  </w:style>
  <w:style w:type="character" w:customStyle="1" w:styleId="WW8Num10z0">
    <w:name w:val="WW8Num10z0"/>
    <w:rsid w:val="00434838"/>
  </w:style>
  <w:style w:type="character" w:customStyle="1" w:styleId="WW8Num10z1">
    <w:name w:val="WW8Num10z1"/>
    <w:rsid w:val="00434838"/>
  </w:style>
  <w:style w:type="character" w:customStyle="1" w:styleId="WW8Num10z2">
    <w:name w:val="WW8Num10z2"/>
    <w:rsid w:val="00434838"/>
  </w:style>
  <w:style w:type="character" w:customStyle="1" w:styleId="WW8Num10z3">
    <w:name w:val="WW8Num10z3"/>
    <w:rsid w:val="00434838"/>
  </w:style>
  <w:style w:type="character" w:customStyle="1" w:styleId="WW8Num10z4">
    <w:name w:val="WW8Num10z4"/>
    <w:rsid w:val="00434838"/>
  </w:style>
  <w:style w:type="character" w:customStyle="1" w:styleId="WW8Num10z5">
    <w:name w:val="WW8Num10z5"/>
    <w:rsid w:val="00434838"/>
  </w:style>
  <w:style w:type="character" w:customStyle="1" w:styleId="WW8Num10z6">
    <w:name w:val="WW8Num10z6"/>
    <w:rsid w:val="00434838"/>
  </w:style>
  <w:style w:type="character" w:customStyle="1" w:styleId="WW8Num10z7">
    <w:name w:val="WW8Num10z7"/>
    <w:rsid w:val="00434838"/>
  </w:style>
  <w:style w:type="character" w:customStyle="1" w:styleId="WW8Num10z8">
    <w:name w:val="WW8Num10z8"/>
    <w:rsid w:val="00434838"/>
  </w:style>
  <w:style w:type="character" w:customStyle="1" w:styleId="WW8Num11z0">
    <w:name w:val="WW8Num11z0"/>
    <w:rsid w:val="00434838"/>
  </w:style>
  <w:style w:type="character" w:customStyle="1" w:styleId="WW8Num11z1">
    <w:name w:val="WW8Num11z1"/>
    <w:rsid w:val="00434838"/>
  </w:style>
  <w:style w:type="character" w:customStyle="1" w:styleId="WW8Num11z2">
    <w:name w:val="WW8Num11z2"/>
    <w:rsid w:val="00434838"/>
  </w:style>
  <w:style w:type="character" w:customStyle="1" w:styleId="WW8Num11z3">
    <w:name w:val="WW8Num11z3"/>
    <w:rsid w:val="00434838"/>
  </w:style>
  <w:style w:type="character" w:customStyle="1" w:styleId="WW8Num11z4">
    <w:name w:val="WW8Num11z4"/>
    <w:rsid w:val="00434838"/>
  </w:style>
  <w:style w:type="character" w:customStyle="1" w:styleId="WW8Num11z5">
    <w:name w:val="WW8Num11z5"/>
    <w:rsid w:val="00434838"/>
  </w:style>
  <w:style w:type="character" w:customStyle="1" w:styleId="WW8Num11z6">
    <w:name w:val="WW8Num11z6"/>
    <w:rsid w:val="00434838"/>
  </w:style>
  <w:style w:type="character" w:customStyle="1" w:styleId="WW8Num11z7">
    <w:name w:val="WW8Num11z7"/>
    <w:rsid w:val="00434838"/>
  </w:style>
  <w:style w:type="character" w:customStyle="1" w:styleId="WW8Num11z8">
    <w:name w:val="WW8Num11z8"/>
    <w:rsid w:val="00434838"/>
  </w:style>
  <w:style w:type="character" w:customStyle="1" w:styleId="WW8Num12z0">
    <w:name w:val="WW8Num12z0"/>
    <w:rsid w:val="00434838"/>
  </w:style>
  <w:style w:type="character" w:customStyle="1" w:styleId="WW8Num12z1">
    <w:name w:val="WW8Num12z1"/>
    <w:rsid w:val="00434838"/>
  </w:style>
  <w:style w:type="character" w:customStyle="1" w:styleId="WW8Num12z2">
    <w:name w:val="WW8Num12z2"/>
    <w:rsid w:val="00434838"/>
  </w:style>
  <w:style w:type="character" w:customStyle="1" w:styleId="WW8Num12z3">
    <w:name w:val="WW8Num12z3"/>
    <w:rsid w:val="00434838"/>
  </w:style>
  <w:style w:type="character" w:customStyle="1" w:styleId="WW8Num12z4">
    <w:name w:val="WW8Num12z4"/>
    <w:rsid w:val="00434838"/>
  </w:style>
  <w:style w:type="character" w:customStyle="1" w:styleId="WW8Num12z5">
    <w:name w:val="WW8Num12z5"/>
    <w:rsid w:val="00434838"/>
  </w:style>
  <w:style w:type="character" w:customStyle="1" w:styleId="WW8Num12z6">
    <w:name w:val="WW8Num12z6"/>
    <w:rsid w:val="00434838"/>
  </w:style>
  <w:style w:type="character" w:customStyle="1" w:styleId="WW8Num12z7">
    <w:name w:val="WW8Num12z7"/>
    <w:rsid w:val="00434838"/>
  </w:style>
  <w:style w:type="character" w:customStyle="1" w:styleId="WW8Num12z8">
    <w:name w:val="WW8Num12z8"/>
    <w:rsid w:val="00434838"/>
  </w:style>
  <w:style w:type="character" w:customStyle="1" w:styleId="WW8Num13z0">
    <w:name w:val="WW8Num13z0"/>
    <w:rsid w:val="00434838"/>
  </w:style>
  <w:style w:type="character" w:customStyle="1" w:styleId="WW8Num13z1">
    <w:name w:val="WW8Num13z1"/>
    <w:rsid w:val="00434838"/>
  </w:style>
  <w:style w:type="character" w:customStyle="1" w:styleId="WW8Num13z2">
    <w:name w:val="WW8Num13z2"/>
    <w:rsid w:val="00434838"/>
  </w:style>
  <w:style w:type="character" w:customStyle="1" w:styleId="WW8Num13z3">
    <w:name w:val="WW8Num13z3"/>
    <w:rsid w:val="00434838"/>
  </w:style>
  <w:style w:type="character" w:customStyle="1" w:styleId="WW8Num13z4">
    <w:name w:val="WW8Num13z4"/>
    <w:rsid w:val="00434838"/>
  </w:style>
  <w:style w:type="character" w:customStyle="1" w:styleId="WW8Num13z5">
    <w:name w:val="WW8Num13z5"/>
    <w:rsid w:val="00434838"/>
  </w:style>
  <w:style w:type="character" w:customStyle="1" w:styleId="WW8Num13z6">
    <w:name w:val="WW8Num13z6"/>
    <w:rsid w:val="00434838"/>
  </w:style>
  <w:style w:type="character" w:customStyle="1" w:styleId="WW8Num13z7">
    <w:name w:val="WW8Num13z7"/>
    <w:rsid w:val="00434838"/>
  </w:style>
  <w:style w:type="character" w:customStyle="1" w:styleId="WW8Num13z8">
    <w:name w:val="WW8Num13z8"/>
    <w:rsid w:val="00434838"/>
  </w:style>
  <w:style w:type="character" w:customStyle="1" w:styleId="WW8Num14z0">
    <w:name w:val="WW8Num14z0"/>
    <w:rsid w:val="00434838"/>
    <w:rPr>
      <w:strike w:val="0"/>
      <w:dstrike w:val="0"/>
    </w:rPr>
  </w:style>
  <w:style w:type="character" w:customStyle="1" w:styleId="WW8Num14z1">
    <w:name w:val="WW8Num14z1"/>
    <w:rsid w:val="00434838"/>
  </w:style>
  <w:style w:type="character" w:customStyle="1" w:styleId="WW8Num14z2">
    <w:name w:val="WW8Num14z2"/>
    <w:rsid w:val="00434838"/>
  </w:style>
  <w:style w:type="character" w:customStyle="1" w:styleId="WW8Num14z3">
    <w:name w:val="WW8Num14z3"/>
    <w:rsid w:val="00434838"/>
  </w:style>
  <w:style w:type="character" w:customStyle="1" w:styleId="WW8Num14z4">
    <w:name w:val="WW8Num14z4"/>
    <w:rsid w:val="00434838"/>
  </w:style>
  <w:style w:type="character" w:customStyle="1" w:styleId="WW8Num14z5">
    <w:name w:val="WW8Num14z5"/>
    <w:rsid w:val="00434838"/>
  </w:style>
  <w:style w:type="character" w:customStyle="1" w:styleId="WW8Num14z6">
    <w:name w:val="WW8Num14z6"/>
    <w:rsid w:val="00434838"/>
  </w:style>
  <w:style w:type="character" w:customStyle="1" w:styleId="WW8Num14z7">
    <w:name w:val="WW8Num14z7"/>
    <w:rsid w:val="00434838"/>
  </w:style>
  <w:style w:type="character" w:customStyle="1" w:styleId="WW8Num14z8">
    <w:name w:val="WW8Num14z8"/>
    <w:rsid w:val="00434838"/>
  </w:style>
  <w:style w:type="character" w:customStyle="1" w:styleId="WW8Num15z0">
    <w:name w:val="WW8Num15z0"/>
    <w:rsid w:val="00434838"/>
  </w:style>
  <w:style w:type="character" w:customStyle="1" w:styleId="WW8Num15z1">
    <w:name w:val="WW8Num15z1"/>
    <w:rsid w:val="00434838"/>
  </w:style>
  <w:style w:type="character" w:customStyle="1" w:styleId="WW8Num15z2">
    <w:name w:val="WW8Num15z2"/>
    <w:rsid w:val="00434838"/>
    <w:rPr>
      <w:rFonts w:cs="Arial"/>
    </w:rPr>
  </w:style>
  <w:style w:type="character" w:customStyle="1" w:styleId="WW8Num15z3">
    <w:name w:val="WW8Num15z3"/>
    <w:rsid w:val="00434838"/>
  </w:style>
  <w:style w:type="character" w:customStyle="1" w:styleId="WW8Num15z4">
    <w:name w:val="WW8Num15z4"/>
    <w:rsid w:val="00434838"/>
  </w:style>
  <w:style w:type="character" w:customStyle="1" w:styleId="WW8Num15z5">
    <w:name w:val="WW8Num15z5"/>
    <w:rsid w:val="00434838"/>
  </w:style>
  <w:style w:type="character" w:customStyle="1" w:styleId="WW8Num15z6">
    <w:name w:val="WW8Num15z6"/>
    <w:rsid w:val="00434838"/>
  </w:style>
  <w:style w:type="character" w:customStyle="1" w:styleId="WW8Num15z7">
    <w:name w:val="WW8Num15z7"/>
    <w:rsid w:val="00434838"/>
  </w:style>
  <w:style w:type="character" w:customStyle="1" w:styleId="WW8Num15z8">
    <w:name w:val="WW8Num15z8"/>
    <w:rsid w:val="00434838"/>
  </w:style>
  <w:style w:type="character" w:customStyle="1" w:styleId="WW8Num16z0">
    <w:name w:val="WW8Num16z0"/>
    <w:rsid w:val="00434838"/>
  </w:style>
  <w:style w:type="character" w:customStyle="1" w:styleId="WW8Num16z1">
    <w:name w:val="WW8Num16z1"/>
    <w:rsid w:val="00434838"/>
  </w:style>
  <w:style w:type="character" w:customStyle="1" w:styleId="WW8Num16z2">
    <w:name w:val="WW8Num16z2"/>
    <w:rsid w:val="00434838"/>
  </w:style>
  <w:style w:type="character" w:customStyle="1" w:styleId="WW8Num16z3">
    <w:name w:val="WW8Num16z3"/>
    <w:rsid w:val="00434838"/>
  </w:style>
  <w:style w:type="character" w:customStyle="1" w:styleId="WW8Num16z4">
    <w:name w:val="WW8Num16z4"/>
    <w:rsid w:val="00434838"/>
  </w:style>
  <w:style w:type="character" w:customStyle="1" w:styleId="WW8Num16z5">
    <w:name w:val="WW8Num16z5"/>
    <w:rsid w:val="00434838"/>
  </w:style>
  <w:style w:type="character" w:customStyle="1" w:styleId="WW8Num16z6">
    <w:name w:val="WW8Num16z6"/>
    <w:rsid w:val="00434838"/>
  </w:style>
  <w:style w:type="character" w:customStyle="1" w:styleId="WW8Num16z7">
    <w:name w:val="WW8Num16z7"/>
    <w:rsid w:val="00434838"/>
  </w:style>
  <w:style w:type="character" w:customStyle="1" w:styleId="WW8Num16z8">
    <w:name w:val="WW8Num16z8"/>
    <w:rsid w:val="00434838"/>
  </w:style>
  <w:style w:type="character" w:customStyle="1" w:styleId="WW8Num17z0">
    <w:name w:val="WW8Num17z0"/>
    <w:rsid w:val="00434838"/>
  </w:style>
  <w:style w:type="character" w:customStyle="1" w:styleId="WW8Num17z1">
    <w:name w:val="WW8Num17z1"/>
    <w:rsid w:val="00434838"/>
  </w:style>
  <w:style w:type="character" w:customStyle="1" w:styleId="WW8Num17z2">
    <w:name w:val="WW8Num17z2"/>
    <w:rsid w:val="00434838"/>
  </w:style>
  <w:style w:type="character" w:customStyle="1" w:styleId="WW8Num17z3">
    <w:name w:val="WW8Num17z3"/>
    <w:rsid w:val="00434838"/>
  </w:style>
  <w:style w:type="character" w:customStyle="1" w:styleId="WW8Num17z4">
    <w:name w:val="WW8Num17z4"/>
    <w:rsid w:val="00434838"/>
  </w:style>
  <w:style w:type="character" w:customStyle="1" w:styleId="WW8Num17z5">
    <w:name w:val="WW8Num17z5"/>
    <w:rsid w:val="00434838"/>
  </w:style>
  <w:style w:type="character" w:customStyle="1" w:styleId="WW8Num17z6">
    <w:name w:val="WW8Num17z6"/>
    <w:rsid w:val="00434838"/>
  </w:style>
  <w:style w:type="character" w:customStyle="1" w:styleId="WW8Num17z7">
    <w:name w:val="WW8Num17z7"/>
    <w:rsid w:val="00434838"/>
  </w:style>
  <w:style w:type="character" w:customStyle="1" w:styleId="WW8Num17z8">
    <w:name w:val="WW8Num17z8"/>
    <w:rsid w:val="00434838"/>
  </w:style>
  <w:style w:type="character" w:customStyle="1" w:styleId="WW8Num18z0">
    <w:name w:val="WW8Num18z0"/>
    <w:rsid w:val="00434838"/>
    <w:rPr>
      <w:rFonts w:ascii="Symbol" w:hAnsi="Symbol" w:cs="Symbol"/>
    </w:rPr>
  </w:style>
  <w:style w:type="character" w:customStyle="1" w:styleId="WW8Num18z1">
    <w:name w:val="WW8Num18z1"/>
    <w:rsid w:val="00434838"/>
    <w:rPr>
      <w:rFonts w:ascii="Courier New" w:hAnsi="Courier New" w:cs="Courier New"/>
    </w:rPr>
  </w:style>
  <w:style w:type="character" w:customStyle="1" w:styleId="WW8Num18z2">
    <w:name w:val="WW8Num18z2"/>
    <w:rsid w:val="00434838"/>
    <w:rPr>
      <w:rFonts w:ascii="Wingdings" w:hAnsi="Wingdings" w:cs="Wingdings"/>
    </w:rPr>
  </w:style>
  <w:style w:type="character" w:customStyle="1" w:styleId="WW8Num19z0">
    <w:name w:val="WW8Num19z0"/>
    <w:rsid w:val="00434838"/>
    <w:rPr>
      <w:rFonts w:ascii="Symbol" w:hAnsi="Symbol" w:cs="Symbol"/>
    </w:rPr>
  </w:style>
  <w:style w:type="character" w:customStyle="1" w:styleId="WW8Num19z1">
    <w:name w:val="WW8Num19z1"/>
    <w:rsid w:val="00434838"/>
    <w:rPr>
      <w:rFonts w:ascii="Courier New" w:hAnsi="Courier New" w:cs="Courier New"/>
    </w:rPr>
  </w:style>
  <w:style w:type="character" w:customStyle="1" w:styleId="WW8Num19z2">
    <w:name w:val="WW8Num19z2"/>
    <w:rsid w:val="00434838"/>
    <w:rPr>
      <w:rFonts w:ascii="Wingdings" w:hAnsi="Wingdings" w:cs="Wingdings"/>
    </w:rPr>
  </w:style>
  <w:style w:type="character" w:customStyle="1" w:styleId="WW8Num20z0">
    <w:name w:val="WW8Num20z0"/>
    <w:rsid w:val="00434838"/>
    <w:rPr>
      <w:rFonts w:cs="Arial"/>
    </w:rPr>
  </w:style>
  <w:style w:type="character" w:customStyle="1" w:styleId="WW8Num20z1">
    <w:name w:val="WW8Num20z1"/>
    <w:rsid w:val="00434838"/>
  </w:style>
  <w:style w:type="character" w:customStyle="1" w:styleId="WW8Num20z2">
    <w:name w:val="WW8Num20z2"/>
    <w:rsid w:val="00434838"/>
  </w:style>
  <w:style w:type="character" w:customStyle="1" w:styleId="WW8Num20z3">
    <w:name w:val="WW8Num20z3"/>
    <w:rsid w:val="00434838"/>
  </w:style>
  <w:style w:type="character" w:customStyle="1" w:styleId="WW8Num20z4">
    <w:name w:val="WW8Num20z4"/>
    <w:rsid w:val="00434838"/>
  </w:style>
  <w:style w:type="character" w:customStyle="1" w:styleId="WW8Num20z5">
    <w:name w:val="WW8Num20z5"/>
    <w:rsid w:val="00434838"/>
  </w:style>
  <w:style w:type="character" w:customStyle="1" w:styleId="WW8Num20z6">
    <w:name w:val="WW8Num20z6"/>
    <w:rsid w:val="00434838"/>
  </w:style>
  <w:style w:type="character" w:customStyle="1" w:styleId="WW8Num20z7">
    <w:name w:val="WW8Num20z7"/>
    <w:rsid w:val="00434838"/>
  </w:style>
  <w:style w:type="character" w:customStyle="1" w:styleId="WW8Num20z8">
    <w:name w:val="WW8Num20z8"/>
    <w:rsid w:val="00434838"/>
  </w:style>
  <w:style w:type="character" w:customStyle="1" w:styleId="WW8Num21z0">
    <w:name w:val="WW8Num21z0"/>
    <w:rsid w:val="00434838"/>
    <w:rPr>
      <w:b w:val="0"/>
    </w:rPr>
  </w:style>
  <w:style w:type="character" w:customStyle="1" w:styleId="WW8Num21z1">
    <w:name w:val="WW8Num21z1"/>
    <w:rsid w:val="00434838"/>
  </w:style>
  <w:style w:type="character" w:customStyle="1" w:styleId="WW8Num21z2">
    <w:name w:val="WW8Num21z2"/>
    <w:rsid w:val="00434838"/>
  </w:style>
  <w:style w:type="character" w:customStyle="1" w:styleId="WW8Num21z3">
    <w:name w:val="WW8Num21z3"/>
    <w:rsid w:val="00434838"/>
  </w:style>
  <w:style w:type="character" w:customStyle="1" w:styleId="WW8Num21z4">
    <w:name w:val="WW8Num21z4"/>
    <w:rsid w:val="00434838"/>
  </w:style>
  <w:style w:type="character" w:customStyle="1" w:styleId="WW8Num21z5">
    <w:name w:val="WW8Num21z5"/>
    <w:rsid w:val="00434838"/>
  </w:style>
  <w:style w:type="character" w:customStyle="1" w:styleId="WW8Num21z6">
    <w:name w:val="WW8Num21z6"/>
    <w:rsid w:val="00434838"/>
  </w:style>
  <w:style w:type="character" w:customStyle="1" w:styleId="WW8Num21z7">
    <w:name w:val="WW8Num21z7"/>
    <w:rsid w:val="00434838"/>
  </w:style>
  <w:style w:type="character" w:customStyle="1" w:styleId="WW8Num21z8">
    <w:name w:val="WW8Num21z8"/>
    <w:rsid w:val="00434838"/>
  </w:style>
  <w:style w:type="character" w:customStyle="1" w:styleId="WW8Num22z0">
    <w:name w:val="WW8Num22z0"/>
    <w:rsid w:val="00434838"/>
    <w:rPr>
      <w:rFonts w:cs="Arial"/>
      <w:color w:val="00000A"/>
    </w:rPr>
  </w:style>
  <w:style w:type="character" w:customStyle="1" w:styleId="WW8Num22z1">
    <w:name w:val="WW8Num22z1"/>
    <w:rsid w:val="00434838"/>
  </w:style>
  <w:style w:type="character" w:customStyle="1" w:styleId="WW8Num22z2">
    <w:name w:val="WW8Num22z2"/>
    <w:rsid w:val="00434838"/>
  </w:style>
  <w:style w:type="character" w:customStyle="1" w:styleId="WW8Num22z3">
    <w:name w:val="WW8Num22z3"/>
    <w:rsid w:val="00434838"/>
  </w:style>
  <w:style w:type="character" w:customStyle="1" w:styleId="WW8Num22z4">
    <w:name w:val="WW8Num22z4"/>
    <w:rsid w:val="00434838"/>
  </w:style>
  <w:style w:type="character" w:customStyle="1" w:styleId="WW8Num22z5">
    <w:name w:val="WW8Num22z5"/>
    <w:rsid w:val="00434838"/>
  </w:style>
  <w:style w:type="character" w:customStyle="1" w:styleId="WW8Num22z6">
    <w:name w:val="WW8Num22z6"/>
    <w:rsid w:val="00434838"/>
  </w:style>
  <w:style w:type="character" w:customStyle="1" w:styleId="WW8Num22z7">
    <w:name w:val="WW8Num22z7"/>
    <w:rsid w:val="00434838"/>
  </w:style>
  <w:style w:type="character" w:customStyle="1" w:styleId="WW8Num22z8">
    <w:name w:val="WW8Num22z8"/>
    <w:rsid w:val="00434838"/>
  </w:style>
  <w:style w:type="character" w:customStyle="1" w:styleId="WW8Num23z0">
    <w:name w:val="WW8Num23z0"/>
    <w:rsid w:val="00434838"/>
    <w:rPr>
      <w:rFonts w:eastAsia="Calibri" w:cs="Arial"/>
      <w:lang w:val="en-US"/>
    </w:rPr>
  </w:style>
  <w:style w:type="character" w:customStyle="1" w:styleId="WW8Num23z1">
    <w:name w:val="WW8Num23z1"/>
    <w:rsid w:val="00434838"/>
  </w:style>
  <w:style w:type="character" w:customStyle="1" w:styleId="WW8Num23z2">
    <w:name w:val="WW8Num23z2"/>
    <w:rsid w:val="00434838"/>
  </w:style>
  <w:style w:type="character" w:customStyle="1" w:styleId="WW8Num23z3">
    <w:name w:val="WW8Num23z3"/>
    <w:rsid w:val="00434838"/>
  </w:style>
  <w:style w:type="character" w:customStyle="1" w:styleId="WW8Num23z4">
    <w:name w:val="WW8Num23z4"/>
    <w:rsid w:val="00434838"/>
  </w:style>
  <w:style w:type="character" w:customStyle="1" w:styleId="WW8Num23z5">
    <w:name w:val="WW8Num23z5"/>
    <w:rsid w:val="00434838"/>
  </w:style>
  <w:style w:type="character" w:customStyle="1" w:styleId="WW8Num23z6">
    <w:name w:val="WW8Num23z6"/>
    <w:rsid w:val="00434838"/>
  </w:style>
  <w:style w:type="character" w:customStyle="1" w:styleId="WW8Num23z7">
    <w:name w:val="WW8Num23z7"/>
    <w:rsid w:val="00434838"/>
  </w:style>
  <w:style w:type="character" w:customStyle="1" w:styleId="WW8Num23z8">
    <w:name w:val="WW8Num23z8"/>
    <w:rsid w:val="00434838"/>
  </w:style>
  <w:style w:type="character" w:customStyle="1" w:styleId="WW8Num24z0">
    <w:name w:val="WW8Num24z0"/>
    <w:rsid w:val="00434838"/>
    <w:rPr>
      <w:rFonts w:cs="Arial"/>
    </w:rPr>
  </w:style>
  <w:style w:type="character" w:customStyle="1" w:styleId="WW8Num24z1">
    <w:name w:val="WW8Num24z1"/>
    <w:rsid w:val="00434838"/>
  </w:style>
  <w:style w:type="character" w:customStyle="1" w:styleId="WW8Num24z2">
    <w:name w:val="WW8Num24z2"/>
    <w:rsid w:val="00434838"/>
  </w:style>
  <w:style w:type="character" w:customStyle="1" w:styleId="WW8Num24z3">
    <w:name w:val="WW8Num24z3"/>
    <w:rsid w:val="00434838"/>
  </w:style>
  <w:style w:type="character" w:customStyle="1" w:styleId="WW8Num24z4">
    <w:name w:val="WW8Num24z4"/>
    <w:rsid w:val="00434838"/>
  </w:style>
  <w:style w:type="character" w:customStyle="1" w:styleId="WW8Num24z5">
    <w:name w:val="WW8Num24z5"/>
    <w:rsid w:val="00434838"/>
  </w:style>
  <w:style w:type="character" w:customStyle="1" w:styleId="WW8Num24z6">
    <w:name w:val="WW8Num24z6"/>
    <w:rsid w:val="00434838"/>
  </w:style>
  <w:style w:type="character" w:customStyle="1" w:styleId="WW8Num24z7">
    <w:name w:val="WW8Num24z7"/>
    <w:rsid w:val="00434838"/>
  </w:style>
  <w:style w:type="character" w:customStyle="1" w:styleId="WW8Num24z8">
    <w:name w:val="WW8Num24z8"/>
    <w:rsid w:val="00434838"/>
  </w:style>
  <w:style w:type="character" w:customStyle="1" w:styleId="WW8Num25z0">
    <w:name w:val="WW8Num25z0"/>
    <w:rsid w:val="00434838"/>
    <w:rPr>
      <w:rFonts w:cs="Calibri"/>
    </w:rPr>
  </w:style>
  <w:style w:type="character" w:customStyle="1" w:styleId="WW8Num25z1">
    <w:name w:val="WW8Num25z1"/>
    <w:rsid w:val="00434838"/>
    <w:rPr>
      <w:rFonts w:eastAsia="Times New Roman" w:cs="Arial"/>
    </w:rPr>
  </w:style>
  <w:style w:type="character" w:customStyle="1" w:styleId="WW8Num26z0">
    <w:name w:val="WW8Num26z0"/>
    <w:rsid w:val="00434838"/>
  </w:style>
  <w:style w:type="character" w:customStyle="1" w:styleId="WW8Num26z1">
    <w:name w:val="WW8Num26z1"/>
    <w:rsid w:val="00434838"/>
    <w:rPr>
      <w:rFonts w:ascii="Courier New" w:hAnsi="Courier New" w:cs="Courier New"/>
    </w:rPr>
  </w:style>
  <w:style w:type="character" w:customStyle="1" w:styleId="WW8Num26z2">
    <w:name w:val="WW8Num26z2"/>
    <w:rsid w:val="00434838"/>
    <w:rPr>
      <w:rFonts w:ascii="Wingdings" w:hAnsi="Wingdings" w:cs="Wingdings"/>
    </w:rPr>
  </w:style>
  <w:style w:type="character" w:customStyle="1" w:styleId="WW8Num26z3">
    <w:name w:val="WW8Num26z3"/>
    <w:rsid w:val="00434838"/>
    <w:rPr>
      <w:rFonts w:ascii="Symbol" w:hAnsi="Symbol" w:cs="Symbol"/>
    </w:rPr>
  </w:style>
  <w:style w:type="character" w:customStyle="1" w:styleId="WW8Num27z0">
    <w:name w:val="WW8Num27z0"/>
    <w:rsid w:val="00434838"/>
    <w:rPr>
      <w:color w:val="00000A"/>
    </w:rPr>
  </w:style>
  <w:style w:type="character" w:customStyle="1" w:styleId="WW8Num27z1">
    <w:name w:val="WW8Num27z1"/>
    <w:rsid w:val="00434838"/>
    <w:rPr>
      <w:rFonts w:ascii="Courier New" w:hAnsi="Courier New" w:cs="Courier New"/>
    </w:rPr>
  </w:style>
  <w:style w:type="character" w:customStyle="1" w:styleId="WW8Num27z2">
    <w:name w:val="WW8Num27z2"/>
    <w:rsid w:val="00434838"/>
    <w:rPr>
      <w:rFonts w:ascii="Wingdings" w:hAnsi="Wingdings" w:cs="Wingdings"/>
    </w:rPr>
  </w:style>
  <w:style w:type="character" w:customStyle="1" w:styleId="WW8Num27z3">
    <w:name w:val="WW8Num27z3"/>
    <w:rsid w:val="00434838"/>
    <w:rPr>
      <w:rFonts w:ascii="Symbol" w:hAnsi="Symbol" w:cs="Symbol"/>
    </w:rPr>
  </w:style>
  <w:style w:type="character" w:customStyle="1" w:styleId="WW8Num28z0">
    <w:name w:val="WW8Num28z0"/>
    <w:rsid w:val="00434838"/>
  </w:style>
  <w:style w:type="character" w:customStyle="1" w:styleId="WW8Num28z1">
    <w:name w:val="WW8Num28z1"/>
    <w:rsid w:val="00434838"/>
    <w:rPr>
      <w:rFonts w:ascii="Courier New" w:hAnsi="Courier New" w:cs="Courier New"/>
    </w:rPr>
  </w:style>
  <w:style w:type="character" w:customStyle="1" w:styleId="WW8Num28z2">
    <w:name w:val="WW8Num28z2"/>
    <w:rsid w:val="00434838"/>
    <w:rPr>
      <w:rFonts w:ascii="Wingdings" w:hAnsi="Wingdings" w:cs="Wingdings"/>
    </w:rPr>
  </w:style>
  <w:style w:type="character" w:customStyle="1" w:styleId="WW8Num28z3">
    <w:name w:val="WW8Num28z3"/>
    <w:rsid w:val="00434838"/>
    <w:rPr>
      <w:rFonts w:ascii="Symbol" w:hAnsi="Symbol" w:cs="Symbol"/>
    </w:rPr>
  </w:style>
  <w:style w:type="character" w:customStyle="1" w:styleId="WW8Num29z0">
    <w:name w:val="WW8Num29z0"/>
    <w:rsid w:val="00434838"/>
    <w:rPr>
      <w:rFonts w:ascii="Symbol" w:hAnsi="Symbol" w:cs="Symbol"/>
    </w:rPr>
  </w:style>
  <w:style w:type="character" w:customStyle="1" w:styleId="WW8Num29z1">
    <w:name w:val="WW8Num29z1"/>
    <w:rsid w:val="00434838"/>
    <w:rPr>
      <w:rFonts w:ascii="Courier New" w:hAnsi="Courier New" w:cs="Courier New"/>
    </w:rPr>
  </w:style>
  <w:style w:type="character" w:customStyle="1" w:styleId="WW8Num29z2">
    <w:name w:val="WW8Num29z2"/>
    <w:rsid w:val="00434838"/>
    <w:rPr>
      <w:rFonts w:ascii="Wingdings" w:hAnsi="Wingdings" w:cs="Wingdings"/>
    </w:rPr>
  </w:style>
  <w:style w:type="character" w:customStyle="1" w:styleId="Domylnaczcionkaakapitu1">
    <w:name w:val="Domyślna czcionka akapitu1"/>
    <w:rsid w:val="00434838"/>
  </w:style>
  <w:style w:type="character" w:customStyle="1" w:styleId="NagwekZnak">
    <w:name w:val="Nagłówek Znak"/>
    <w:basedOn w:val="Domylnaczcionkaakapitu1"/>
    <w:rsid w:val="00434838"/>
  </w:style>
  <w:style w:type="character" w:customStyle="1" w:styleId="StopkaZnak">
    <w:name w:val="Stopka Znak"/>
    <w:basedOn w:val="Domylnaczcionkaakapitu1"/>
    <w:uiPriority w:val="99"/>
    <w:rsid w:val="00434838"/>
  </w:style>
  <w:style w:type="character" w:customStyle="1" w:styleId="TekstdymkaZnak">
    <w:name w:val="Tekst dymka Znak"/>
    <w:rsid w:val="00434838"/>
    <w:rPr>
      <w:rFonts w:ascii="Tahoma" w:hAnsi="Tahoma" w:cs="Tahoma"/>
      <w:sz w:val="16"/>
      <w:szCs w:val="16"/>
    </w:rPr>
  </w:style>
  <w:style w:type="character" w:customStyle="1" w:styleId="Nagwek1Znak">
    <w:name w:val="Nagłówek 1 Znak"/>
    <w:rsid w:val="00434838"/>
    <w:rPr>
      <w:rFonts w:ascii="Cambria" w:hAnsi="Cambria" w:cs="font290"/>
      <w:b/>
      <w:bCs/>
      <w:color w:val="365F91"/>
      <w:sz w:val="28"/>
      <w:szCs w:val="28"/>
    </w:rPr>
  </w:style>
  <w:style w:type="character" w:customStyle="1" w:styleId="Nagwek2Znak">
    <w:name w:val="Nagłówek 2 Znak"/>
    <w:rsid w:val="00434838"/>
    <w:rPr>
      <w:rFonts w:ascii="Cambria" w:hAnsi="Cambria" w:cs="font290"/>
      <w:b/>
      <w:bCs/>
      <w:color w:val="4F81BD"/>
      <w:sz w:val="26"/>
      <w:szCs w:val="26"/>
    </w:rPr>
  </w:style>
  <w:style w:type="character" w:customStyle="1" w:styleId="ZwrotpoegnalnyZnak">
    <w:name w:val="Zwrot pożegnalny Znak"/>
    <w:basedOn w:val="Domylnaczcionkaakapitu1"/>
    <w:rsid w:val="00434838"/>
  </w:style>
  <w:style w:type="character" w:customStyle="1" w:styleId="PodpisZnak">
    <w:name w:val="Podpis Znak"/>
    <w:basedOn w:val="Domylnaczcionkaakapitu1"/>
    <w:rsid w:val="00434838"/>
  </w:style>
  <w:style w:type="character" w:customStyle="1" w:styleId="TekstpodstawowyZnak">
    <w:name w:val="Tekst podstawowy Znak"/>
    <w:basedOn w:val="Domylnaczcionkaakapitu1"/>
    <w:rsid w:val="00434838"/>
  </w:style>
  <w:style w:type="character" w:customStyle="1" w:styleId="TekstpodstawowywcityZnak">
    <w:name w:val="Tekst podstawowy wcięty Znak"/>
    <w:basedOn w:val="Domylnaczcionkaakapitu1"/>
    <w:rsid w:val="00434838"/>
  </w:style>
  <w:style w:type="character" w:customStyle="1" w:styleId="Tekstpodstawowyzwciciem2Znak">
    <w:name w:val="Tekst podstawowy z wcięciem 2 Znak"/>
    <w:basedOn w:val="TekstpodstawowywcityZnak"/>
    <w:rsid w:val="00434838"/>
  </w:style>
  <w:style w:type="character" w:customStyle="1" w:styleId="Odwoanieprzypisudolnego1">
    <w:name w:val="Odwołanie przypisu dolnego1"/>
    <w:rsid w:val="00434838"/>
    <w:rPr>
      <w:vertAlign w:val="superscript"/>
    </w:rPr>
  </w:style>
  <w:style w:type="character" w:customStyle="1" w:styleId="TekstprzypisudolnegoZnak">
    <w:name w:val="Tekst przypisu dolnego Znak"/>
    <w:rsid w:val="00434838"/>
    <w:rPr>
      <w:rFonts w:ascii="Times New Roman" w:eastAsia="Lucida Sans Unicode" w:hAnsi="Times New Roman" w:cs="Times New Roman"/>
      <w:sz w:val="20"/>
      <w:szCs w:val="20"/>
    </w:rPr>
  </w:style>
  <w:style w:type="character" w:customStyle="1" w:styleId="ListLabel1">
    <w:name w:val="ListLabel 1"/>
    <w:rsid w:val="00434838"/>
    <w:rPr>
      <w:b w:val="0"/>
    </w:rPr>
  </w:style>
  <w:style w:type="character" w:customStyle="1" w:styleId="ListLabel2">
    <w:name w:val="ListLabel 2"/>
    <w:rsid w:val="00434838"/>
    <w:rPr>
      <w:rFonts w:eastAsia="Lucida Sans Unicode" w:cs="Arial"/>
    </w:rPr>
  </w:style>
  <w:style w:type="character" w:customStyle="1" w:styleId="ListLabel3">
    <w:name w:val="ListLabel 3"/>
    <w:rsid w:val="00434838"/>
    <w:rPr>
      <w:rFonts w:eastAsia="Times New Roman" w:cs="Arial"/>
    </w:rPr>
  </w:style>
  <w:style w:type="character" w:customStyle="1" w:styleId="ListLabel4">
    <w:name w:val="ListLabel 4"/>
    <w:rsid w:val="00434838"/>
    <w:rPr>
      <w:strike w:val="0"/>
      <w:dstrike w:val="0"/>
    </w:rPr>
  </w:style>
  <w:style w:type="character" w:customStyle="1" w:styleId="ListLabel5">
    <w:name w:val="ListLabel 5"/>
    <w:rsid w:val="00434838"/>
    <w:rPr>
      <w:rFonts w:cs="Courier New"/>
    </w:rPr>
  </w:style>
  <w:style w:type="character" w:customStyle="1" w:styleId="ListLabel6">
    <w:name w:val="ListLabel 6"/>
    <w:rsid w:val="00434838"/>
    <w:rPr>
      <w:color w:val="00000A"/>
    </w:rPr>
  </w:style>
  <w:style w:type="character" w:customStyle="1" w:styleId="ListLabel7">
    <w:name w:val="ListLabel 7"/>
    <w:rsid w:val="00434838"/>
    <w:rPr>
      <w:rFonts w:eastAsia="Calibri" w:cs="Arial"/>
    </w:rPr>
  </w:style>
  <w:style w:type="character" w:customStyle="1" w:styleId="ListLabel8">
    <w:name w:val="ListLabel 8"/>
    <w:rsid w:val="00434838"/>
    <w:rPr>
      <w:rFonts w:cs="Calibri"/>
    </w:rPr>
  </w:style>
  <w:style w:type="character" w:customStyle="1" w:styleId="FootnoteCharacters">
    <w:name w:val="Footnote Characters"/>
    <w:rsid w:val="00434838"/>
  </w:style>
  <w:style w:type="character" w:styleId="Odwoanieprzypisudolnego">
    <w:name w:val="footnote reference"/>
    <w:rsid w:val="00434838"/>
    <w:rPr>
      <w:vertAlign w:val="superscript"/>
    </w:rPr>
  </w:style>
  <w:style w:type="character" w:customStyle="1" w:styleId="EndnoteCharacters">
    <w:name w:val="Endnote Characters"/>
    <w:rsid w:val="00434838"/>
    <w:rPr>
      <w:vertAlign w:val="superscript"/>
    </w:rPr>
  </w:style>
  <w:style w:type="character" w:customStyle="1" w:styleId="WW-EndnoteCharacters">
    <w:name w:val="WW-Endnote Characters"/>
    <w:rsid w:val="00434838"/>
  </w:style>
  <w:style w:type="character" w:styleId="Hipercze">
    <w:name w:val="Hyperlink"/>
    <w:rsid w:val="00434838"/>
    <w:rPr>
      <w:color w:val="000080"/>
      <w:u w:val="single"/>
    </w:rPr>
  </w:style>
  <w:style w:type="character" w:customStyle="1" w:styleId="WW8Num48z0">
    <w:name w:val="WW8Num48z0"/>
    <w:rsid w:val="00434838"/>
    <w:rPr>
      <w:b w:val="0"/>
      <w:color w:val="00000A"/>
      <w:lang w:val="pl-PL"/>
    </w:rPr>
  </w:style>
  <w:style w:type="character" w:customStyle="1" w:styleId="WW8Num48z1">
    <w:name w:val="WW8Num48z1"/>
    <w:rsid w:val="00434838"/>
  </w:style>
  <w:style w:type="character" w:customStyle="1" w:styleId="WW8Num48z2">
    <w:name w:val="WW8Num48z2"/>
    <w:rsid w:val="00434838"/>
  </w:style>
  <w:style w:type="character" w:customStyle="1" w:styleId="WW8Num48z3">
    <w:name w:val="WW8Num48z3"/>
    <w:rsid w:val="00434838"/>
  </w:style>
  <w:style w:type="character" w:customStyle="1" w:styleId="WW8Num48z4">
    <w:name w:val="WW8Num48z4"/>
    <w:rsid w:val="00434838"/>
  </w:style>
  <w:style w:type="character" w:customStyle="1" w:styleId="WW8Num48z5">
    <w:name w:val="WW8Num48z5"/>
    <w:rsid w:val="00434838"/>
  </w:style>
  <w:style w:type="character" w:customStyle="1" w:styleId="WW8Num48z6">
    <w:name w:val="WW8Num48z6"/>
    <w:rsid w:val="00434838"/>
  </w:style>
  <w:style w:type="character" w:customStyle="1" w:styleId="WW8Num48z7">
    <w:name w:val="WW8Num48z7"/>
    <w:rsid w:val="00434838"/>
  </w:style>
  <w:style w:type="character" w:customStyle="1" w:styleId="WW8Num48z8">
    <w:name w:val="WW8Num48z8"/>
    <w:rsid w:val="00434838"/>
  </w:style>
  <w:style w:type="character" w:customStyle="1" w:styleId="WW8Num82z0">
    <w:name w:val="WW8Num82z0"/>
    <w:rsid w:val="00434838"/>
  </w:style>
  <w:style w:type="character" w:customStyle="1" w:styleId="WW8Num82z1">
    <w:name w:val="WW8Num82z1"/>
    <w:rsid w:val="00434838"/>
  </w:style>
  <w:style w:type="character" w:customStyle="1" w:styleId="WW8Num82z2">
    <w:name w:val="WW8Num82z2"/>
    <w:rsid w:val="00434838"/>
  </w:style>
  <w:style w:type="character" w:customStyle="1" w:styleId="WW8Num82z3">
    <w:name w:val="WW8Num82z3"/>
    <w:rsid w:val="00434838"/>
  </w:style>
  <w:style w:type="character" w:customStyle="1" w:styleId="WW8Num82z4">
    <w:name w:val="WW8Num82z4"/>
    <w:rsid w:val="00434838"/>
  </w:style>
  <w:style w:type="character" w:customStyle="1" w:styleId="WW8Num82z5">
    <w:name w:val="WW8Num82z5"/>
    <w:rsid w:val="00434838"/>
  </w:style>
  <w:style w:type="character" w:customStyle="1" w:styleId="WW8Num82z6">
    <w:name w:val="WW8Num82z6"/>
    <w:rsid w:val="00434838"/>
  </w:style>
  <w:style w:type="character" w:customStyle="1" w:styleId="WW8Num82z7">
    <w:name w:val="WW8Num82z7"/>
    <w:rsid w:val="00434838"/>
  </w:style>
  <w:style w:type="character" w:customStyle="1" w:styleId="WW8Num82z8">
    <w:name w:val="WW8Num82z8"/>
    <w:rsid w:val="00434838"/>
  </w:style>
  <w:style w:type="character" w:customStyle="1" w:styleId="WW8Num70z0">
    <w:name w:val="WW8Num70z0"/>
    <w:rsid w:val="00434838"/>
    <w:rPr>
      <w:rFonts w:ascii="Century Gothic" w:hAnsi="Century Gothic" w:cs="Century Gothic"/>
      <w:b w:val="0"/>
      <w:i w:val="0"/>
      <w:strike w:val="0"/>
      <w:dstrike w:val="0"/>
      <w:sz w:val="22"/>
      <w:szCs w:val="22"/>
      <w:shd w:val="clear" w:color="auto" w:fill="FFFF00"/>
    </w:rPr>
  </w:style>
  <w:style w:type="character" w:customStyle="1" w:styleId="WW8Num70z1">
    <w:name w:val="WW8Num70z1"/>
    <w:rsid w:val="00434838"/>
    <w:rPr>
      <w:rFonts w:eastAsia="Times New Roman" w:cs="Times New Roman"/>
    </w:rPr>
  </w:style>
  <w:style w:type="character" w:customStyle="1" w:styleId="WW8Num70z2">
    <w:name w:val="WW8Num70z2"/>
    <w:rsid w:val="00434838"/>
  </w:style>
  <w:style w:type="character" w:customStyle="1" w:styleId="WW8Num70z3">
    <w:name w:val="WW8Num70z3"/>
    <w:rsid w:val="00434838"/>
  </w:style>
  <w:style w:type="character" w:customStyle="1" w:styleId="WW8Num70z4">
    <w:name w:val="WW8Num70z4"/>
    <w:rsid w:val="00434838"/>
  </w:style>
  <w:style w:type="character" w:customStyle="1" w:styleId="WW8Num70z5">
    <w:name w:val="WW8Num70z5"/>
    <w:rsid w:val="00434838"/>
  </w:style>
  <w:style w:type="character" w:customStyle="1" w:styleId="WW8Num70z6">
    <w:name w:val="WW8Num70z6"/>
    <w:rsid w:val="00434838"/>
  </w:style>
  <w:style w:type="character" w:customStyle="1" w:styleId="WW8Num70z7">
    <w:name w:val="WW8Num70z7"/>
    <w:rsid w:val="00434838"/>
  </w:style>
  <w:style w:type="character" w:customStyle="1" w:styleId="WW8Num70z8">
    <w:name w:val="WW8Num70z8"/>
    <w:rsid w:val="00434838"/>
  </w:style>
  <w:style w:type="character" w:customStyle="1" w:styleId="WW8Num71z0">
    <w:name w:val="WW8Num71z0"/>
    <w:rsid w:val="00434838"/>
    <w:rPr>
      <w:rFonts w:eastAsia="Times New Roman" w:cs="Times New Roman"/>
      <w:b w:val="0"/>
      <w:bCs w:val="0"/>
    </w:rPr>
  </w:style>
  <w:style w:type="character" w:customStyle="1" w:styleId="WW8Num71z1">
    <w:name w:val="WW8Num71z1"/>
    <w:rsid w:val="00434838"/>
    <w:rPr>
      <w:rFonts w:cs="Times New Roman"/>
      <w:b w:val="0"/>
      <w:bCs w:val="0"/>
    </w:rPr>
  </w:style>
  <w:style w:type="character" w:customStyle="1" w:styleId="WW8Num71z3">
    <w:name w:val="WW8Num71z3"/>
    <w:rsid w:val="00434838"/>
    <w:rPr>
      <w:rFonts w:cs="Times New Roman"/>
    </w:rPr>
  </w:style>
  <w:style w:type="character" w:customStyle="1" w:styleId="WW8Num73z0">
    <w:name w:val="WW8Num73z0"/>
    <w:rsid w:val="00434838"/>
    <w:rPr>
      <w:rFonts w:ascii="Century Gothic" w:hAnsi="Century Gothic" w:cs="Century Gothic"/>
      <w:b/>
      <w:sz w:val="22"/>
      <w:szCs w:val="22"/>
    </w:rPr>
  </w:style>
  <w:style w:type="character" w:customStyle="1" w:styleId="WW8Num73z1">
    <w:name w:val="WW8Num73z1"/>
    <w:rsid w:val="00434838"/>
  </w:style>
  <w:style w:type="character" w:customStyle="1" w:styleId="WW8Num73z2">
    <w:name w:val="WW8Num73z2"/>
    <w:rsid w:val="00434838"/>
  </w:style>
  <w:style w:type="character" w:customStyle="1" w:styleId="WW8Num73z3">
    <w:name w:val="WW8Num73z3"/>
    <w:rsid w:val="00434838"/>
  </w:style>
  <w:style w:type="character" w:customStyle="1" w:styleId="WW8Num73z4">
    <w:name w:val="WW8Num73z4"/>
    <w:rsid w:val="00434838"/>
  </w:style>
  <w:style w:type="character" w:customStyle="1" w:styleId="WW8Num73z5">
    <w:name w:val="WW8Num73z5"/>
    <w:rsid w:val="00434838"/>
  </w:style>
  <w:style w:type="character" w:customStyle="1" w:styleId="WW8Num73z6">
    <w:name w:val="WW8Num73z6"/>
    <w:rsid w:val="00434838"/>
  </w:style>
  <w:style w:type="character" w:customStyle="1" w:styleId="WW8Num73z7">
    <w:name w:val="WW8Num73z7"/>
    <w:rsid w:val="00434838"/>
  </w:style>
  <w:style w:type="character" w:customStyle="1" w:styleId="WW8Num73z8">
    <w:name w:val="WW8Num73z8"/>
    <w:rsid w:val="00434838"/>
  </w:style>
  <w:style w:type="character" w:customStyle="1" w:styleId="WW8Num49z0">
    <w:name w:val="WW8Num49z0"/>
    <w:rsid w:val="00434838"/>
    <w:rPr>
      <w:rFonts w:cs="Times New Roman"/>
    </w:rPr>
  </w:style>
  <w:style w:type="character" w:customStyle="1" w:styleId="WW8Num50z0">
    <w:name w:val="WW8Num50z0"/>
    <w:rsid w:val="00434838"/>
  </w:style>
  <w:style w:type="character" w:customStyle="1" w:styleId="WW8Num50z1">
    <w:name w:val="WW8Num50z1"/>
    <w:rsid w:val="00434838"/>
  </w:style>
  <w:style w:type="character" w:customStyle="1" w:styleId="WW8Num50z2">
    <w:name w:val="WW8Num50z2"/>
    <w:rsid w:val="00434838"/>
  </w:style>
  <w:style w:type="character" w:customStyle="1" w:styleId="WW8Num50z3">
    <w:name w:val="WW8Num50z3"/>
    <w:rsid w:val="00434838"/>
  </w:style>
  <w:style w:type="character" w:customStyle="1" w:styleId="WW8Num50z4">
    <w:name w:val="WW8Num50z4"/>
    <w:rsid w:val="00434838"/>
  </w:style>
  <w:style w:type="character" w:customStyle="1" w:styleId="WW8Num50z5">
    <w:name w:val="WW8Num50z5"/>
    <w:rsid w:val="00434838"/>
  </w:style>
  <w:style w:type="character" w:customStyle="1" w:styleId="WW8Num50z6">
    <w:name w:val="WW8Num50z6"/>
    <w:rsid w:val="00434838"/>
  </w:style>
  <w:style w:type="character" w:customStyle="1" w:styleId="WW8Num50z7">
    <w:name w:val="WW8Num50z7"/>
    <w:rsid w:val="00434838"/>
  </w:style>
  <w:style w:type="character" w:customStyle="1" w:styleId="WW8Num50z8">
    <w:name w:val="WW8Num50z8"/>
    <w:rsid w:val="00434838"/>
  </w:style>
  <w:style w:type="character" w:customStyle="1" w:styleId="NumberingSymbols">
    <w:name w:val="Numbering Symbols"/>
    <w:rsid w:val="00434838"/>
  </w:style>
  <w:style w:type="character" w:styleId="Odwoanieprzypisukocowego">
    <w:name w:val="endnote reference"/>
    <w:rsid w:val="00434838"/>
    <w:rPr>
      <w:vertAlign w:val="superscript"/>
    </w:rPr>
  </w:style>
  <w:style w:type="character" w:customStyle="1" w:styleId="Bullets">
    <w:name w:val="Bullets"/>
    <w:rsid w:val="00434838"/>
    <w:rPr>
      <w:rFonts w:ascii="OpenSymbol" w:eastAsia="OpenSymbol" w:hAnsi="OpenSymbol" w:cs="OpenSymbol"/>
    </w:rPr>
  </w:style>
  <w:style w:type="paragraph" w:customStyle="1" w:styleId="Heading">
    <w:name w:val="Heading"/>
    <w:basedOn w:val="Normalny"/>
    <w:next w:val="Tekstpodstawowy"/>
    <w:rsid w:val="00434838"/>
    <w:pPr>
      <w:keepNext/>
      <w:spacing w:before="240" w:after="120"/>
    </w:pPr>
    <w:rPr>
      <w:rFonts w:ascii="Arial" w:eastAsia="Microsoft YaHei" w:hAnsi="Arial" w:cs="Mangal"/>
      <w:sz w:val="28"/>
      <w:szCs w:val="28"/>
    </w:rPr>
  </w:style>
  <w:style w:type="paragraph" w:styleId="Tekstpodstawowy">
    <w:name w:val="Body Text"/>
    <w:basedOn w:val="Normalny"/>
    <w:rsid w:val="00434838"/>
    <w:pPr>
      <w:spacing w:after="120"/>
    </w:pPr>
  </w:style>
  <w:style w:type="paragraph" w:styleId="Lista">
    <w:name w:val="List"/>
    <w:basedOn w:val="Normalny"/>
    <w:rsid w:val="00434838"/>
    <w:pPr>
      <w:ind w:left="283" w:hanging="283"/>
    </w:pPr>
    <w:rPr>
      <w:rFonts w:cs="Mangal"/>
    </w:rPr>
  </w:style>
  <w:style w:type="paragraph" w:customStyle="1" w:styleId="Legenda1">
    <w:name w:val="Legenda1"/>
    <w:basedOn w:val="Normalny"/>
    <w:rsid w:val="00434838"/>
    <w:pPr>
      <w:suppressLineNumbers/>
      <w:spacing w:before="120" w:after="120"/>
    </w:pPr>
    <w:rPr>
      <w:rFonts w:cs="Mangal"/>
      <w:i/>
      <w:iCs/>
      <w:sz w:val="24"/>
      <w:szCs w:val="24"/>
    </w:rPr>
  </w:style>
  <w:style w:type="paragraph" w:customStyle="1" w:styleId="Index">
    <w:name w:val="Index"/>
    <w:basedOn w:val="Normalny"/>
    <w:rsid w:val="00434838"/>
    <w:pPr>
      <w:suppressLineNumbers/>
    </w:pPr>
    <w:rPr>
      <w:rFonts w:cs="Mangal"/>
    </w:rPr>
  </w:style>
  <w:style w:type="paragraph" w:styleId="Nagwek">
    <w:name w:val="header"/>
    <w:basedOn w:val="Normalny"/>
    <w:rsid w:val="00434838"/>
    <w:pPr>
      <w:suppressLineNumbers/>
      <w:tabs>
        <w:tab w:val="center" w:pos="4536"/>
        <w:tab w:val="right" w:pos="9072"/>
      </w:tabs>
      <w:spacing w:after="0" w:line="100" w:lineRule="atLeast"/>
    </w:pPr>
  </w:style>
  <w:style w:type="paragraph" w:styleId="Stopka">
    <w:name w:val="footer"/>
    <w:basedOn w:val="Normalny"/>
    <w:uiPriority w:val="99"/>
    <w:rsid w:val="00434838"/>
    <w:pPr>
      <w:suppressLineNumbers/>
      <w:tabs>
        <w:tab w:val="center" w:pos="4536"/>
        <w:tab w:val="right" w:pos="9072"/>
      </w:tabs>
      <w:spacing w:after="0" w:line="100" w:lineRule="atLeast"/>
    </w:pPr>
  </w:style>
  <w:style w:type="paragraph" w:customStyle="1" w:styleId="Tekstdymka1">
    <w:name w:val="Tekst dymka1"/>
    <w:basedOn w:val="Normalny"/>
    <w:rsid w:val="00434838"/>
    <w:pPr>
      <w:spacing w:after="0" w:line="100" w:lineRule="atLeast"/>
    </w:pPr>
    <w:rPr>
      <w:rFonts w:ascii="Tahoma" w:hAnsi="Tahoma" w:cs="Tahoma"/>
      <w:sz w:val="16"/>
      <w:szCs w:val="16"/>
    </w:rPr>
  </w:style>
  <w:style w:type="paragraph" w:customStyle="1" w:styleId="Akapitzlist1">
    <w:name w:val="Akapit z listą1"/>
    <w:aliases w:val="L1,Akapit z listą5"/>
    <w:basedOn w:val="Normalny"/>
    <w:link w:val="ListParagraphChar"/>
    <w:rsid w:val="00434838"/>
    <w:pPr>
      <w:ind w:left="720"/>
    </w:pPr>
  </w:style>
  <w:style w:type="paragraph" w:customStyle="1" w:styleId="Lista21">
    <w:name w:val="Lista 21"/>
    <w:basedOn w:val="Normalny"/>
    <w:rsid w:val="00434838"/>
    <w:pPr>
      <w:spacing w:after="120"/>
      <w:ind w:left="566" w:hanging="283"/>
    </w:pPr>
  </w:style>
  <w:style w:type="paragraph" w:customStyle="1" w:styleId="Lista31">
    <w:name w:val="Lista 31"/>
    <w:basedOn w:val="Normalny"/>
    <w:rsid w:val="00434838"/>
    <w:pPr>
      <w:spacing w:after="120"/>
      <w:ind w:left="849" w:hanging="283"/>
    </w:pPr>
  </w:style>
  <w:style w:type="paragraph" w:customStyle="1" w:styleId="Lista41">
    <w:name w:val="Lista 41"/>
    <w:basedOn w:val="Normalny"/>
    <w:rsid w:val="00434838"/>
    <w:pPr>
      <w:spacing w:after="120"/>
      <w:ind w:left="1132" w:hanging="283"/>
    </w:pPr>
  </w:style>
  <w:style w:type="paragraph" w:customStyle="1" w:styleId="Zwrotpoegnalny1">
    <w:name w:val="Zwrot pożegnalny1"/>
    <w:basedOn w:val="Normalny"/>
    <w:rsid w:val="00434838"/>
    <w:pPr>
      <w:spacing w:after="0" w:line="100" w:lineRule="atLeast"/>
      <w:ind w:left="4252"/>
    </w:pPr>
  </w:style>
  <w:style w:type="paragraph" w:styleId="Podpis">
    <w:name w:val="Signature"/>
    <w:basedOn w:val="Normalny"/>
    <w:rsid w:val="00434838"/>
    <w:pPr>
      <w:suppressLineNumbers/>
      <w:spacing w:after="0" w:line="100" w:lineRule="atLeast"/>
      <w:ind w:left="4252"/>
    </w:pPr>
  </w:style>
  <w:style w:type="paragraph" w:customStyle="1" w:styleId="Podpis-Stanowisko">
    <w:name w:val="Podpis - Stanowisko"/>
    <w:basedOn w:val="Podpis"/>
    <w:rsid w:val="00434838"/>
  </w:style>
  <w:style w:type="paragraph" w:customStyle="1" w:styleId="Podpis-Firma">
    <w:name w:val="Podpis - Firma"/>
    <w:basedOn w:val="Podpis"/>
    <w:rsid w:val="00434838"/>
  </w:style>
  <w:style w:type="paragraph" w:styleId="Tekstpodstawowywcity">
    <w:name w:val="Body Text Indent"/>
    <w:basedOn w:val="Normalny"/>
    <w:rsid w:val="00434838"/>
    <w:pPr>
      <w:spacing w:after="120"/>
      <w:ind w:left="283"/>
    </w:pPr>
  </w:style>
  <w:style w:type="paragraph" w:customStyle="1" w:styleId="Tekstpodstawowyzwciciem21">
    <w:name w:val="Tekst podstawowy z wcięciem 21"/>
    <w:basedOn w:val="Tekstpodstawowywcity"/>
    <w:rsid w:val="00434838"/>
    <w:pPr>
      <w:spacing w:after="200"/>
      <w:ind w:left="360" w:firstLine="360"/>
    </w:pPr>
  </w:style>
  <w:style w:type="paragraph" w:customStyle="1" w:styleId="Tekstprzypisudolnego1">
    <w:name w:val="Tekst przypisu dolnego1"/>
    <w:basedOn w:val="Normalny"/>
    <w:rsid w:val="00434838"/>
    <w:pPr>
      <w:widowControl w:val="0"/>
      <w:spacing w:after="0" w:line="100" w:lineRule="atLeast"/>
    </w:pPr>
    <w:rPr>
      <w:rFonts w:ascii="Times New Roman" w:eastAsia="Lucida Sans Unicode" w:hAnsi="Times New Roman" w:cs="Times New Roman"/>
      <w:sz w:val="20"/>
      <w:szCs w:val="20"/>
    </w:rPr>
  </w:style>
  <w:style w:type="paragraph" w:styleId="Tekstprzypisudolnego">
    <w:name w:val="footnote text"/>
    <w:basedOn w:val="Normalny"/>
    <w:rsid w:val="00434838"/>
    <w:pPr>
      <w:suppressLineNumbers/>
      <w:ind w:left="283" w:hanging="283"/>
    </w:pPr>
    <w:rPr>
      <w:sz w:val="20"/>
      <w:szCs w:val="20"/>
    </w:rPr>
  </w:style>
  <w:style w:type="paragraph" w:customStyle="1" w:styleId="TableText">
    <w:name w:val="Table Text"/>
    <w:rsid w:val="00434838"/>
    <w:pPr>
      <w:suppressAutoHyphens/>
      <w:spacing w:after="200" w:line="276" w:lineRule="auto"/>
    </w:pPr>
    <w:rPr>
      <w:rFonts w:ascii="HelveticaEE" w:hAnsi="HelveticaEE" w:cs="HelveticaEE"/>
      <w:color w:val="000000"/>
      <w:sz w:val="24"/>
      <w:szCs w:val="24"/>
      <w:lang w:val="cs-CZ" w:eastAsia="ar-SA"/>
    </w:rPr>
  </w:style>
  <w:style w:type="paragraph" w:styleId="Tekstdymka">
    <w:name w:val="Balloon Text"/>
    <w:basedOn w:val="Normalny"/>
    <w:link w:val="TekstdymkaZnak1"/>
    <w:uiPriority w:val="99"/>
    <w:semiHidden/>
    <w:unhideWhenUsed/>
    <w:rsid w:val="00514B8D"/>
    <w:pPr>
      <w:spacing w:after="0" w:line="240" w:lineRule="auto"/>
    </w:pPr>
    <w:rPr>
      <w:rFonts w:ascii="Tahoma" w:hAnsi="Tahoma" w:cs="Tahoma"/>
      <w:sz w:val="16"/>
      <w:szCs w:val="16"/>
    </w:rPr>
  </w:style>
  <w:style w:type="character" w:customStyle="1" w:styleId="TekstdymkaZnak1">
    <w:name w:val="Tekst dymka Znak1"/>
    <w:link w:val="Tekstdymka"/>
    <w:uiPriority w:val="99"/>
    <w:semiHidden/>
    <w:rsid w:val="00514B8D"/>
    <w:rPr>
      <w:rFonts w:ascii="Tahoma" w:eastAsia="SimSun" w:hAnsi="Tahoma" w:cs="Tahoma"/>
      <w:sz w:val="16"/>
      <w:szCs w:val="16"/>
      <w:lang w:eastAsia="ar-SA"/>
    </w:rPr>
  </w:style>
  <w:style w:type="character" w:customStyle="1" w:styleId="ListParagraphChar">
    <w:name w:val="List Paragraph Char"/>
    <w:aliases w:val="L1 Char,Akapit z listą5 Char"/>
    <w:link w:val="Akapitzlist1"/>
    <w:locked/>
    <w:rsid w:val="00556D49"/>
    <w:rPr>
      <w:rFonts w:ascii="Calibri" w:eastAsia="SimSun" w:hAnsi="Calibri" w:cs="font290"/>
      <w:sz w:val="22"/>
      <w:szCs w:val="22"/>
      <w:lang w:eastAsia="ar-SA"/>
    </w:rPr>
  </w:style>
  <w:style w:type="paragraph" w:styleId="Akapitzlist">
    <w:name w:val="List Paragraph"/>
    <w:aliases w:val="Numerowanie,List Paragraph,normalny tekst,wypunktowanie,Asia 2  Akapit z listą,tekst normalny,tabele"/>
    <w:basedOn w:val="Normalny"/>
    <w:link w:val="AkapitzlistZnak"/>
    <w:uiPriority w:val="34"/>
    <w:qFormat/>
    <w:rsid w:val="00B82A87"/>
    <w:pPr>
      <w:suppressAutoHyphens w:val="0"/>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AkapitzlistZnak">
    <w:name w:val="Akapit z listą Znak"/>
    <w:aliases w:val="Numerowanie Znak,List Paragraph Znak,normalny tekst Znak,wypunktowanie Znak,Asia 2  Akapit z listą Znak,tekst normalny Znak,tabele Znak"/>
    <w:link w:val="Akapitzlist"/>
    <w:uiPriority w:val="99"/>
    <w:qFormat/>
    <w:locked/>
    <w:rsid w:val="00515C1E"/>
  </w:style>
  <w:style w:type="paragraph" w:styleId="Listapunktowana">
    <w:name w:val="List Bullet"/>
    <w:aliases w:val="Lista wypunktowana Znak,Lista punktowana Znak Znak"/>
    <w:basedOn w:val="Tekstpodstawowy"/>
    <w:semiHidden/>
    <w:unhideWhenUsed/>
    <w:rsid w:val="00A0288D"/>
    <w:pPr>
      <w:tabs>
        <w:tab w:val="left" w:pos="425"/>
      </w:tabs>
      <w:suppressAutoHyphens w:val="0"/>
      <w:spacing w:after="270" w:line="270" w:lineRule="atLeast"/>
      <w:ind w:left="425" w:hanging="425"/>
    </w:pPr>
    <w:rPr>
      <w:rFonts w:ascii="Times New Roman" w:eastAsia="Times New Roman" w:hAnsi="Times New Roman" w:cs="Times New Roman"/>
      <w:sz w:val="23"/>
      <w:szCs w:val="20"/>
      <w:lang w:val="en-GB" w:eastAsia="da-DK"/>
    </w:rPr>
  </w:style>
  <w:style w:type="character" w:customStyle="1" w:styleId="FontStyle27">
    <w:name w:val="Font Style27"/>
    <w:uiPriority w:val="99"/>
    <w:rsid w:val="00A0288D"/>
    <w:rPr>
      <w:rFonts w:ascii="Arial Unicode MS" w:eastAsia="Arial Unicode MS" w:hAnsi="Arial Unicode MS" w:cs="Arial Unicode MS" w:hint="eastAsia"/>
      <w:color w:val="000000"/>
      <w:sz w:val="18"/>
      <w:szCs w:val="18"/>
    </w:rPr>
  </w:style>
  <w:style w:type="paragraph" w:customStyle="1" w:styleId="Standard">
    <w:name w:val="Standard"/>
    <w:rsid w:val="002E09BC"/>
    <w:pPr>
      <w:suppressAutoHyphens/>
    </w:pPr>
    <w:rPr>
      <w:kern w:val="2"/>
      <w:sz w:val="24"/>
      <w:szCs w:val="24"/>
      <w:lang w:eastAsia="ar-SA"/>
    </w:rPr>
  </w:style>
  <w:style w:type="character" w:customStyle="1" w:styleId="markedcontent">
    <w:name w:val="markedcontent"/>
    <w:basedOn w:val="Domylnaczcionkaakapitu"/>
    <w:rsid w:val="002373E6"/>
  </w:style>
  <w:style w:type="character" w:styleId="Odwoaniedokomentarza">
    <w:name w:val="annotation reference"/>
    <w:basedOn w:val="Domylnaczcionkaakapitu"/>
    <w:uiPriority w:val="99"/>
    <w:semiHidden/>
    <w:unhideWhenUsed/>
    <w:rsid w:val="00EE5362"/>
    <w:rPr>
      <w:sz w:val="16"/>
      <w:szCs w:val="16"/>
    </w:rPr>
  </w:style>
  <w:style w:type="paragraph" w:styleId="Tekstkomentarza">
    <w:name w:val="annotation text"/>
    <w:basedOn w:val="Normalny"/>
    <w:link w:val="TekstkomentarzaZnak"/>
    <w:unhideWhenUsed/>
    <w:rsid w:val="00EE5362"/>
    <w:pPr>
      <w:spacing w:line="240" w:lineRule="auto"/>
    </w:pPr>
    <w:rPr>
      <w:sz w:val="20"/>
      <w:szCs w:val="20"/>
    </w:rPr>
  </w:style>
  <w:style w:type="character" w:customStyle="1" w:styleId="TekstkomentarzaZnak">
    <w:name w:val="Tekst komentarza Znak"/>
    <w:basedOn w:val="Domylnaczcionkaakapitu"/>
    <w:link w:val="Tekstkomentarza"/>
    <w:rsid w:val="00EE5362"/>
    <w:rPr>
      <w:rFonts w:ascii="Calibri" w:eastAsia="SimSun" w:hAnsi="Calibri" w:cs="font290"/>
      <w:lang w:eastAsia="ar-SA"/>
    </w:rPr>
  </w:style>
  <w:style w:type="paragraph" w:styleId="Tematkomentarza">
    <w:name w:val="annotation subject"/>
    <w:basedOn w:val="Tekstkomentarza"/>
    <w:next w:val="Tekstkomentarza"/>
    <w:link w:val="TematkomentarzaZnak"/>
    <w:uiPriority w:val="99"/>
    <w:semiHidden/>
    <w:unhideWhenUsed/>
    <w:rsid w:val="00EE5362"/>
    <w:rPr>
      <w:b/>
      <w:bCs/>
    </w:rPr>
  </w:style>
  <w:style w:type="character" w:customStyle="1" w:styleId="TematkomentarzaZnak">
    <w:name w:val="Temat komentarza Znak"/>
    <w:basedOn w:val="TekstkomentarzaZnak"/>
    <w:link w:val="Tematkomentarza"/>
    <w:uiPriority w:val="99"/>
    <w:semiHidden/>
    <w:rsid w:val="00EE5362"/>
    <w:rPr>
      <w:rFonts w:ascii="Calibri" w:eastAsia="SimSun" w:hAnsi="Calibri" w:cs="font290"/>
      <w:b/>
      <w:bCs/>
      <w:lang w:eastAsia="ar-SA"/>
    </w:rPr>
  </w:style>
  <w:style w:type="paragraph" w:styleId="Poprawka">
    <w:name w:val="Revision"/>
    <w:hidden/>
    <w:uiPriority w:val="99"/>
    <w:semiHidden/>
    <w:rsid w:val="00445B7B"/>
    <w:rPr>
      <w:rFonts w:ascii="Calibri" w:eastAsia="SimSun" w:hAnsi="Calibri" w:cs="font290"/>
      <w:sz w:val="22"/>
      <w:szCs w:val="22"/>
      <w:lang w:eastAsia="ar-SA"/>
    </w:rPr>
  </w:style>
  <w:style w:type="character" w:styleId="Nierozpoznanawzmianka">
    <w:name w:val="Unresolved Mention"/>
    <w:basedOn w:val="Domylnaczcionkaakapitu"/>
    <w:uiPriority w:val="99"/>
    <w:semiHidden/>
    <w:unhideWhenUsed/>
    <w:rsid w:val="00F56C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6194850">
      <w:bodyDiv w:val="1"/>
      <w:marLeft w:val="0"/>
      <w:marRight w:val="0"/>
      <w:marTop w:val="0"/>
      <w:marBottom w:val="0"/>
      <w:divBdr>
        <w:top w:val="none" w:sz="0" w:space="0" w:color="auto"/>
        <w:left w:val="none" w:sz="0" w:space="0" w:color="auto"/>
        <w:bottom w:val="none" w:sz="0" w:space="0" w:color="auto"/>
        <w:right w:val="none" w:sz="0" w:space="0" w:color="auto"/>
      </w:divBdr>
    </w:div>
    <w:div w:id="1337265209">
      <w:bodyDiv w:val="1"/>
      <w:marLeft w:val="0"/>
      <w:marRight w:val="0"/>
      <w:marTop w:val="0"/>
      <w:marBottom w:val="0"/>
      <w:divBdr>
        <w:top w:val="none" w:sz="0" w:space="0" w:color="auto"/>
        <w:left w:val="none" w:sz="0" w:space="0" w:color="auto"/>
        <w:bottom w:val="none" w:sz="0" w:space="0" w:color="auto"/>
        <w:right w:val="none" w:sz="0" w:space="0" w:color="auto"/>
      </w:divBdr>
    </w:div>
    <w:div w:id="1491018525">
      <w:bodyDiv w:val="1"/>
      <w:marLeft w:val="0"/>
      <w:marRight w:val="0"/>
      <w:marTop w:val="0"/>
      <w:marBottom w:val="0"/>
      <w:divBdr>
        <w:top w:val="none" w:sz="0" w:space="0" w:color="auto"/>
        <w:left w:val="none" w:sz="0" w:space="0" w:color="auto"/>
        <w:bottom w:val="none" w:sz="0" w:space="0" w:color="auto"/>
        <w:right w:val="none" w:sz="0" w:space="0" w:color="auto"/>
      </w:divBdr>
    </w:div>
    <w:div w:id="178808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minanowaso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8E25C-E9B4-4FCC-BA7F-DA168216E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23</Pages>
  <Words>10811</Words>
  <Characters>64867</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w.gornicka</dc:creator>
  <cp:lastModifiedBy>Robert Narkun</cp:lastModifiedBy>
  <cp:revision>11</cp:revision>
  <cp:lastPrinted>2025-11-05T07:38:00Z</cp:lastPrinted>
  <dcterms:created xsi:type="dcterms:W3CDTF">2025-11-05T12:52:00Z</dcterms:created>
  <dcterms:modified xsi:type="dcterms:W3CDTF">2025-12-05T08:25:00Z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